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F12" w:rsidRPr="00690F12" w:rsidRDefault="00690F12" w:rsidP="00690F12">
      <w:pPr>
        <w:widowControl/>
        <w:wordWrap/>
        <w:autoSpaceDE/>
        <w:autoSpaceDN/>
        <w:jc w:val="center"/>
        <w:rPr>
          <w:rFonts w:ascii="Verdana" w:eastAsia="굴림" w:hAnsi="Verdana" w:cs="굴림"/>
          <w:kern w:val="0"/>
          <w:sz w:val="15"/>
          <w:szCs w:val="15"/>
        </w:rPr>
      </w:pPr>
      <w:r>
        <w:rPr>
          <w:rFonts w:ascii="Verdana" w:eastAsia="굴림" w:hAnsi="Verdana" w:cs="굴림"/>
          <w:noProof/>
          <w:color w:val="555555"/>
          <w:kern w:val="0"/>
          <w:sz w:val="15"/>
          <w:szCs w:val="15"/>
        </w:rPr>
        <w:drawing>
          <wp:inline distT="0" distB="0" distL="0" distR="0">
            <wp:extent cx="3227070" cy="1106805"/>
            <wp:effectExtent l="19050" t="0" r="0" b="0"/>
            <wp:docPr id="1" name="그림 1" descr="12SKY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7"/>
                    </pic:cNvPr>
                    <pic:cNvPicPr>
                      <a:picLocks noChangeAspect="1" noChangeArrowheads="1"/>
                    </pic:cNvPicPr>
                  </pic:nvPicPr>
                  <pic:blipFill>
                    <a:blip r:embed="rId8"/>
                    <a:srcRect/>
                    <a:stretch>
                      <a:fillRect/>
                    </a:stretch>
                  </pic:blipFill>
                  <pic:spPr bwMode="auto">
                    <a:xfrm>
                      <a:off x="0" y="0"/>
                      <a:ext cx="3227070" cy="1106805"/>
                    </a:xfrm>
                    <a:prstGeom prst="rect">
                      <a:avLst/>
                    </a:prstGeom>
                    <a:noFill/>
                    <a:ln w="9525">
                      <a:noFill/>
                      <a:miter lim="800000"/>
                      <a:headEnd/>
                      <a:tailEnd/>
                    </a:ln>
                  </pic:spPr>
                </pic:pic>
              </a:graphicData>
            </a:graphic>
          </wp:inline>
        </w:drawing>
      </w:r>
    </w:p>
    <w:p w:rsidR="00690F12" w:rsidRPr="004967E8" w:rsidRDefault="00690F12" w:rsidP="00690F12">
      <w:pPr>
        <w:widowControl/>
        <w:wordWrap/>
        <w:autoSpaceDE/>
        <w:autoSpaceDN/>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268095" cy="314960"/>
            <wp:effectExtent l="0" t="0" r="0" b="0"/>
            <wp:docPr id="2" name="그림 2" descr="Tin tứ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n tức">
                      <a:hlinkClick r:id="rId9"/>
                    </pic:cNvPr>
                    <pic:cNvPicPr>
                      <a:picLocks noChangeAspect="1" noChangeArrowheads="1"/>
                    </pic:cNvPicPr>
                  </pic:nvPicPr>
                  <pic:blipFill>
                    <a:blip r:embed="rId10"/>
                    <a:srcRect/>
                    <a:stretch>
                      <a:fillRect/>
                    </a:stretch>
                  </pic:blipFill>
                  <pic:spPr bwMode="auto">
                    <a:xfrm>
                      <a:off x="0" y="0"/>
                      <a:ext cx="1268095" cy="314960"/>
                    </a:xfrm>
                    <a:prstGeom prst="rect">
                      <a:avLst/>
                    </a:prstGeom>
                    <a:noFill/>
                    <a:ln w="9525">
                      <a:noFill/>
                      <a:miter lim="800000"/>
                      <a:headEnd/>
                      <a:tailEnd/>
                    </a:ln>
                  </pic:spPr>
                </pic:pic>
              </a:graphicData>
            </a:graphic>
          </wp:inline>
        </w:drawing>
      </w:r>
      <w:r w:rsidR="004967E8">
        <w:rPr>
          <w:rFonts w:ascii="Verdana" w:eastAsia="굴림" w:hAnsi="Verdana" w:cs="굴림" w:hint="eastAsia"/>
          <w:b/>
          <w:bCs/>
          <w:kern w:val="0"/>
          <w:sz w:val="36"/>
          <w:szCs w:val="36"/>
        </w:rPr>
        <w:t xml:space="preserve">   </w:t>
      </w:r>
      <w:r w:rsidR="004967E8" w:rsidRPr="004967E8">
        <w:rPr>
          <w:rFonts w:ascii="Verdana" w:eastAsia="굴림" w:hAnsi="Verdana" w:cs="굴림"/>
          <w:b/>
          <w:bCs/>
          <w:color w:val="FF0000"/>
          <w:kern w:val="0"/>
          <w:sz w:val="36"/>
          <w:szCs w:val="36"/>
          <w:lang w:val="vi-VN"/>
        </w:rPr>
        <w:t>Tin tức</w:t>
      </w:r>
    </w:p>
    <w:p w:rsidR="00690F12" w:rsidRPr="004967E8" w:rsidRDefault="00690F12" w:rsidP="00690F12">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3" name="그림 3" descr="hướng dẫ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dẫn">
                      <a:hlinkClick r:id="rId11"/>
                    </pic:cNvPr>
                    <pic:cNvPicPr>
                      <a:picLocks noChangeAspect="1" noChangeArrowheads="1"/>
                    </pic:cNvPicPr>
                  </pic:nvPicPr>
                  <pic:blipFill>
                    <a:blip r:embed="rId12"/>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4967E8">
        <w:rPr>
          <w:rFonts w:ascii="Verdana" w:eastAsia="굴림" w:hAnsi="Verdana" w:cs="굴림"/>
          <w:b/>
          <w:bCs/>
          <w:kern w:val="0"/>
          <w:sz w:val="36"/>
          <w:szCs w:val="36"/>
          <w:lang w:val="vi-VN"/>
        </w:rPr>
        <w:t xml:space="preserve">   </w:t>
      </w:r>
      <w:r w:rsidR="004967E8" w:rsidRPr="004967E8">
        <w:rPr>
          <w:rFonts w:ascii="Verdana" w:eastAsia="굴림" w:hAnsi="Verdana" w:cs="굴림"/>
          <w:b/>
          <w:bCs/>
          <w:color w:val="FF0000"/>
          <w:kern w:val="0"/>
          <w:sz w:val="36"/>
          <w:szCs w:val="36"/>
          <w:lang w:val="vi-VN"/>
        </w:rPr>
        <w:t>Hướng dẫn Game</w:t>
      </w:r>
    </w:p>
    <w:p w:rsidR="00690F12" w:rsidRPr="004967E8" w:rsidRDefault="00690F12" w:rsidP="00690F12">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4" name="그림 4" descr="diễn đà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ễn đàn">
                      <a:hlinkClick r:id="rId13"/>
                    </pic:cNvPr>
                    <pic:cNvPicPr>
                      <a:picLocks noChangeAspect="1" noChangeArrowheads="1"/>
                    </pic:cNvPicPr>
                  </pic:nvPicPr>
                  <pic:blipFill>
                    <a:blip r:embed="rId14"/>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4967E8">
        <w:rPr>
          <w:rFonts w:ascii="Verdana" w:eastAsia="굴림" w:hAnsi="Verdana" w:cs="굴림"/>
          <w:b/>
          <w:bCs/>
          <w:kern w:val="0"/>
          <w:sz w:val="36"/>
          <w:szCs w:val="36"/>
          <w:lang w:val="vi-VN"/>
        </w:rPr>
        <w:t xml:space="preserve">   </w:t>
      </w:r>
      <w:r w:rsidR="004967E8" w:rsidRPr="004967E8">
        <w:rPr>
          <w:rFonts w:ascii="Verdana" w:eastAsia="굴림" w:hAnsi="Verdana" w:cs="굴림"/>
          <w:b/>
          <w:bCs/>
          <w:color w:val="FF0000"/>
          <w:kern w:val="0"/>
          <w:sz w:val="36"/>
          <w:szCs w:val="36"/>
          <w:lang w:val="vi-VN"/>
        </w:rPr>
        <w:t>Cộng đồng</w:t>
      </w:r>
    </w:p>
    <w:p w:rsidR="00690F12" w:rsidRPr="004967E8" w:rsidRDefault="00690F12" w:rsidP="00690F12">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5" name="그림 5" descr="Phương tiện truyền thô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ương tiện truyền thông">
                      <a:hlinkClick r:id="rId15"/>
                    </pic:cNvPr>
                    <pic:cNvPicPr>
                      <a:picLocks noChangeAspect="1" noChangeArrowheads="1"/>
                    </pic:cNvPicPr>
                  </pic:nvPicPr>
                  <pic:blipFill>
                    <a:blip r:embed="rId16"/>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4967E8">
        <w:rPr>
          <w:rFonts w:ascii="Verdana" w:eastAsia="굴림" w:hAnsi="Verdana" w:cs="굴림"/>
          <w:b/>
          <w:bCs/>
          <w:kern w:val="0"/>
          <w:sz w:val="36"/>
          <w:szCs w:val="36"/>
          <w:lang w:val="vi-VN"/>
        </w:rPr>
        <w:t xml:space="preserve">   </w:t>
      </w:r>
      <w:r w:rsidR="004967E8" w:rsidRPr="004967E8">
        <w:rPr>
          <w:rFonts w:ascii="Verdana" w:eastAsia="굴림" w:hAnsi="Verdana" w:cs="굴림"/>
          <w:b/>
          <w:bCs/>
          <w:color w:val="FF0000"/>
          <w:kern w:val="0"/>
          <w:sz w:val="36"/>
          <w:szCs w:val="36"/>
          <w:lang w:val="vi-VN"/>
        </w:rPr>
        <w:t>Truyền thông</w:t>
      </w:r>
    </w:p>
    <w:p w:rsidR="00690F12" w:rsidRPr="004967E8" w:rsidRDefault="00690F12" w:rsidP="00690F12">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6" name="그림 6" descr="Item Mal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17"/>
                    </pic:cNvPr>
                    <pic:cNvPicPr>
                      <a:picLocks noChangeAspect="1" noChangeArrowheads="1"/>
                    </pic:cNvPicPr>
                  </pic:nvPicPr>
                  <pic:blipFill>
                    <a:blip r:embed="rId18"/>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4967E8">
        <w:rPr>
          <w:rFonts w:ascii="Verdana" w:eastAsia="굴림" w:hAnsi="Verdana" w:cs="굴림"/>
          <w:b/>
          <w:bCs/>
          <w:kern w:val="0"/>
          <w:sz w:val="36"/>
          <w:szCs w:val="36"/>
          <w:lang w:val="vi-VN"/>
        </w:rPr>
        <w:t xml:space="preserve">   </w:t>
      </w:r>
      <w:r w:rsidR="004967E8" w:rsidRPr="004967E8">
        <w:rPr>
          <w:rFonts w:ascii="Verdana" w:eastAsia="굴림" w:hAnsi="Verdana" w:cs="굴림"/>
          <w:b/>
          <w:bCs/>
          <w:color w:val="FF0000"/>
          <w:kern w:val="0"/>
          <w:sz w:val="36"/>
          <w:szCs w:val="36"/>
          <w:lang w:val="vi-VN"/>
        </w:rPr>
        <w:t>Cửa hàng</w:t>
      </w:r>
    </w:p>
    <w:p w:rsidR="00690F12" w:rsidRPr="004967E8" w:rsidRDefault="004967E8" w:rsidP="00690F12">
      <w:pPr>
        <w:widowControl/>
        <w:numPr>
          <w:ilvl w:val="0"/>
          <w:numId w:val="1"/>
        </w:numPr>
        <w:shd w:val="clear" w:color="auto" w:fill="FFFFFF"/>
        <w:wordWrap/>
        <w:autoSpaceDE/>
        <w:autoSpaceDN/>
        <w:spacing w:line="290" w:lineRule="atLeast"/>
        <w:ind w:left="243"/>
        <w:jc w:val="left"/>
        <w:rPr>
          <w:rFonts w:ascii="Verdana" w:eastAsia="굴림" w:hAnsi="Verdana" w:cs="굴림"/>
          <w:color w:val="FF0000"/>
          <w:kern w:val="0"/>
          <w:sz w:val="15"/>
          <w:szCs w:val="15"/>
        </w:rPr>
      </w:pPr>
      <w:r>
        <w:rPr>
          <w:rFonts w:ascii="Verdana" w:hAnsi="Verdana"/>
          <w:color w:val="333333"/>
          <w:sz w:val="36"/>
          <w:szCs w:val="36"/>
          <w:shd w:val="clear" w:color="auto" w:fill="FFFFFF"/>
        </w:rPr>
        <w:t>Terms of Use</w:t>
      </w:r>
      <w:r>
        <w:rPr>
          <w:rFonts w:ascii="Verdana" w:hAnsi="Verdana"/>
          <w:color w:val="333333"/>
          <w:sz w:val="36"/>
          <w:szCs w:val="36"/>
          <w:shd w:val="clear" w:color="auto" w:fill="FFFFFF"/>
          <w:lang w:val="vi-VN"/>
        </w:rPr>
        <w:t xml:space="preserve">      </w:t>
      </w:r>
      <w:hyperlink r:id="rId19" w:history="1">
        <w:r w:rsidR="00690F12" w:rsidRPr="004967E8">
          <w:rPr>
            <w:rFonts w:ascii="Verdana" w:eastAsia="굴림" w:hAnsi="Verdana" w:cs="굴림"/>
            <w:color w:val="FF0000"/>
            <w:kern w:val="0"/>
            <w:sz w:val="17"/>
            <w:u w:val="single"/>
          </w:rPr>
          <w:t>Điều khoản sử dụng</w:t>
        </w:r>
      </w:hyperlink>
    </w:p>
    <w:p w:rsidR="00690F12" w:rsidRPr="004967E8" w:rsidRDefault="004967E8" w:rsidP="00690F12">
      <w:pPr>
        <w:widowControl/>
        <w:numPr>
          <w:ilvl w:val="0"/>
          <w:numId w:val="1"/>
        </w:numPr>
        <w:shd w:val="clear" w:color="auto" w:fill="FFFFFF"/>
        <w:wordWrap/>
        <w:autoSpaceDE/>
        <w:autoSpaceDN/>
        <w:spacing w:line="290" w:lineRule="atLeast"/>
        <w:ind w:left="243"/>
        <w:jc w:val="left"/>
        <w:rPr>
          <w:rFonts w:ascii="Verdana" w:eastAsia="굴림" w:hAnsi="Verdana" w:cs="굴림"/>
          <w:color w:val="FF0000"/>
          <w:kern w:val="0"/>
          <w:sz w:val="15"/>
          <w:szCs w:val="15"/>
        </w:rPr>
      </w:pPr>
      <w:r>
        <w:rPr>
          <w:rFonts w:ascii="Verdana" w:hAnsi="Verdana"/>
          <w:color w:val="333333"/>
          <w:sz w:val="36"/>
          <w:szCs w:val="36"/>
          <w:shd w:val="clear" w:color="auto" w:fill="FFFFFF"/>
        </w:rPr>
        <w:t>Privacy Policy</w:t>
      </w:r>
      <w:r>
        <w:rPr>
          <w:rFonts w:ascii="Verdana" w:hAnsi="Verdana"/>
          <w:color w:val="333333"/>
          <w:sz w:val="36"/>
          <w:szCs w:val="36"/>
          <w:shd w:val="clear" w:color="auto" w:fill="FFFFFF"/>
          <w:lang w:val="vi-VN"/>
        </w:rPr>
        <w:t xml:space="preserve">     </w:t>
      </w:r>
      <w:r w:rsidR="00690F12" w:rsidRPr="004967E8">
        <w:rPr>
          <w:rFonts w:ascii="Verdana" w:eastAsia="굴림" w:hAnsi="Verdana" w:cs="굴림"/>
          <w:b/>
          <w:bCs/>
          <w:color w:val="FF0000"/>
          <w:kern w:val="0"/>
          <w:sz w:val="17"/>
          <w:u w:val="single"/>
        </w:rPr>
        <w:t xml:space="preserve">Chính sách </w:t>
      </w:r>
      <w:r w:rsidRPr="004967E8">
        <w:rPr>
          <w:rFonts w:ascii="Verdana" w:eastAsia="굴림" w:hAnsi="Verdana" w:cs="굴림"/>
          <w:b/>
          <w:bCs/>
          <w:color w:val="FF0000"/>
          <w:kern w:val="0"/>
          <w:sz w:val="17"/>
          <w:u w:val="single"/>
          <w:lang w:val="vi-VN"/>
        </w:rPr>
        <w:t>bảo vệ thông tin cá nhân</w:t>
      </w:r>
    </w:p>
    <w:p w:rsidR="00690F12" w:rsidRPr="00690F12" w:rsidRDefault="00690F12" w:rsidP="00690F12">
      <w:pPr>
        <w:widowControl/>
        <w:shd w:val="clear" w:color="auto" w:fill="FFFFFF"/>
        <w:wordWrap/>
        <w:autoSpaceDE/>
        <w:autoSpaceDN/>
        <w:jc w:val="right"/>
        <w:rPr>
          <w:rFonts w:ascii="Verdana" w:eastAsia="굴림" w:hAnsi="Verdana" w:cs="굴림"/>
          <w:color w:val="666666"/>
          <w:kern w:val="0"/>
          <w:sz w:val="13"/>
          <w:szCs w:val="13"/>
        </w:rPr>
      </w:pPr>
      <w:r w:rsidRPr="00690F12">
        <w:rPr>
          <w:rFonts w:ascii="Verdana" w:eastAsia="굴림" w:hAnsi="Verdana" w:cs="굴림"/>
          <w:color w:val="666666"/>
          <w:kern w:val="0"/>
          <w:sz w:val="13"/>
          <w:szCs w:val="13"/>
        </w:rPr>
        <w:t>Trang chủ&gt;</w:t>
      </w:r>
      <w:r w:rsidRPr="00690F12">
        <w:rPr>
          <w:rFonts w:ascii="Verdana" w:eastAsia="굴림" w:hAnsi="Verdana" w:cs="굴림"/>
          <w:color w:val="666666"/>
          <w:kern w:val="0"/>
          <w:sz w:val="13"/>
        </w:rPr>
        <w:t> </w:t>
      </w:r>
      <w:r w:rsidRPr="00690F12">
        <w:rPr>
          <w:rFonts w:ascii="Verdana" w:eastAsia="굴림" w:hAnsi="Verdana" w:cs="굴림"/>
          <w:color w:val="00429B"/>
          <w:kern w:val="0"/>
          <w:sz w:val="13"/>
        </w:rPr>
        <w:t>Chính sách bảo mật</w:t>
      </w:r>
    </w:p>
    <w:p w:rsidR="00690F12" w:rsidRPr="00F407F7" w:rsidRDefault="00F407F7" w:rsidP="00690F12">
      <w:pPr>
        <w:widowControl/>
        <w:shd w:val="clear" w:color="auto" w:fill="FFFFFF"/>
        <w:wordWrap/>
        <w:autoSpaceDE/>
        <w:autoSpaceDN/>
        <w:jc w:val="left"/>
        <w:rPr>
          <w:rFonts w:ascii="Verdana" w:eastAsia="굴림" w:hAnsi="Verdana" w:cs="굴림"/>
          <w:color w:val="FF0000"/>
          <w:kern w:val="0"/>
          <w:sz w:val="24"/>
          <w:szCs w:val="24"/>
          <w:lang w:val="vi-VN"/>
        </w:rPr>
      </w:pPr>
      <w:r>
        <w:rPr>
          <w:rFonts w:ascii="Verdana" w:hAnsi="Verdana"/>
          <w:color w:val="333333"/>
          <w:sz w:val="36"/>
          <w:szCs w:val="36"/>
          <w:shd w:val="clear" w:color="auto" w:fill="FFFFFF"/>
        </w:rPr>
        <w:t>Privacy Policy</w:t>
      </w:r>
      <w:r>
        <w:rPr>
          <w:rFonts w:ascii="Verdana" w:hAnsi="Verdana"/>
          <w:color w:val="333333"/>
          <w:sz w:val="36"/>
          <w:szCs w:val="36"/>
          <w:shd w:val="clear" w:color="auto" w:fill="FFFFFF"/>
          <w:lang w:val="vi-VN"/>
        </w:rPr>
        <w:t xml:space="preserve">    </w:t>
      </w:r>
      <w:r w:rsidRPr="004967E8">
        <w:rPr>
          <w:rFonts w:ascii="Verdana" w:eastAsia="굴림" w:hAnsi="Verdana" w:cs="굴림"/>
          <w:b/>
          <w:bCs/>
          <w:color w:val="FF0000"/>
          <w:kern w:val="0"/>
          <w:sz w:val="17"/>
          <w:u w:val="single"/>
        </w:rPr>
        <w:t xml:space="preserve">Chính sách </w:t>
      </w:r>
      <w:r w:rsidRPr="004967E8">
        <w:rPr>
          <w:rFonts w:ascii="Verdana" w:eastAsia="굴림" w:hAnsi="Verdana" w:cs="굴림"/>
          <w:b/>
          <w:bCs/>
          <w:color w:val="FF0000"/>
          <w:kern w:val="0"/>
          <w:sz w:val="17"/>
          <w:u w:val="single"/>
          <w:lang w:val="vi-VN"/>
        </w:rPr>
        <w:t>bảo vệ thông tin cá nhân</w:t>
      </w:r>
    </w:p>
    <w:p w:rsidR="00690F12" w:rsidRPr="00690F12" w:rsidRDefault="00690F12" w:rsidP="00690F12">
      <w:pPr>
        <w:widowControl/>
        <w:numPr>
          <w:ilvl w:val="0"/>
          <w:numId w:val="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F407F7">
        <w:rPr>
          <w:rFonts w:ascii="Verdana" w:eastAsia="굴림" w:hAnsi="Verdana" w:cs="굴림"/>
          <w:color w:val="333333"/>
          <w:kern w:val="0"/>
          <w:sz w:val="15"/>
          <w:szCs w:val="15"/>
          <w:lang w:val="vi-VN"/>
        </w:rPr>
        <w:t>KJ Games Co., Ltd ("KJ Games", "chúng tôi", hoặc "chúng tôi") tôn trọng sự riêng tư của bạn và cam kết bảo vệ các thông tin cá nhân mà bạn có thể cung cấp cho chúng tôi khi sử dụng trang web của chúng tôi (như được định nghĩa dưới đây).</w:t>
      </w:r>
      <w:r w:rsidRPr="00F407F7">
        <w:rPr>
          <w:rFonts w:ascii="Verdana" w:eastAsia="굴림" w:hAnsi="Verdana" w:cs="굴림"/>
          <w:color w:val="333333"/>
          <w:kern w:val="0"/>
          <w:sz w:val="15"/>
          <w:lang w:val="vi-VN"/>
        </w:rPr>
        <w:t> </w:t>
      </w:r>
      <w:r w:rsidRPr="00690F12">
        <w:rPr>
          <w:rFonts w:ascii="Verdana" w:eastAsia="굴림" w:hAnsi="Verdana" w:cs="굴림"/>
          <w:color w:val="333333"/>
          <w:kern w:val="0"/>
          <w:sz w:val="15"/>
          <w:szCs w:val="15"/>
        </w:rPr>
        <w:t>Việc bạn sử dụng trang web của chúng tôi phụ thuộc vào thỏa thuận của bạn với các điều khoản của chính sách bảo mật này ("Chính sách bảo mật") và Điều khoản của Dịch vụ.</w:t>
      </w:r>
    </w:p>
    <w:p w:rsidR="00690F12" w:rsidRPr="00690F12" w:rsidRDefault="00690F12" w:rsidP="00690F12">
      <w:pPr>
        <w:widowControl/>
        <w:numPr>
          <w:ilvl w:val="0"/>
          <w:numId w:val="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CHÍNH SÁCH RIÊNG TƯ NÀY LÀ ĐIỀU KIỆN NHẬN VỀ NHỮNG CHÚNG TÔI VÀ DỊCH VỤ TƯƠNG ỨNG CỦA HỌ, BAO GỒM NHƯNG KHÔNG GIỚI HẠN, CÁC DỊCH VỤ KJ Games thực hiện TM LIÊN KẾT CỦA MÌNH.</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SỬ DỤNG NHỮNG DỊCH VỤ CỦA CHÚNG TÔI VÀ NHỮNG, BẠN ĐỒNG Ý CỦA KHOẢN VÀ ĐIỀU KIỆN CHÍNH SÁCH NÀY CỦA.</w:t>
      </w:r>
    </w:p>
    <w:p w:rsidR="00690F12" w:rsidRPr="00690F12" w:rsidRDefault="00690F12" w:rsidP="00690F12">
      <w:pPr>
        <w:widowControl/>
        <w:numPr>
          <w:ilvl w:val="0"/>
          <w:numId w:val="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 Xác định những trang web do KJ Games</w:t>
      </w:r>
    </w:p>
    <w:p w:rsidR="00690F12" w:rsidRPr="00690F12" w:rsidRDefault="00690F12" w:rsidP="00690F12">
      <w:pPr>
        <w:widowControl/>
        <w:numPr>
          <w:ilvl w:val="0"/>
          <w:numId w:val="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Theo thời gian, chúng ta có thể thêm các trang web mới, nhưng họ sẽ cung cấp một liên kết đến chính sách bảo mật và sẽ được điều chỉnh bởi các điều khoản của nó.</w:t>
      </w:r>
    </w:p>
    <w:p w:rsidR="00690F12" w:rsidRPr="00690F12" w:rsidRDefault="00690F12" w:rsidP="00690F12">
      <w:pPr>
        <w:widowControl/>
        <w:numPr>
          <w:ilvl w:val="0"/>
          <w:numId w:val="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 THÔNG TIN CÁ NHÂN.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KJ Games không thu thập bất kỳ thông tin cá nhân của bạn trừ khi bạn cung cấp cho chúng tôi một cách tự nguyện.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quyết định để cung cấp cho chúng tôi thông tin cá nhân của bạn (chẳng hạn như tên, ngày sinh, địa chỉ e-mail, và địa chỉ gửi thư), chúng tôi sẽ chỉ thu thập các thông tin cá nhân đó là cần thiết để đáp ứng yêu cầu của bạn và / hoặc các mục tiêu kinh doanh hợp pháp của chúng tôi.Nếu bạn từ chối tiết lộ thông tin cá nhân của bạn khi được yêu cầu, bạn có thể không có khả năng truy cập vào các khu vực nhất định của trang web của chúng tôi.</w:t>
      </w:r>
    </w:p>
    <w:p w:rsidR="00690F12" w:rsidRPr="00690F12" w:rsidRDefault="00690F12" w:rsidP="00690F12">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2. SITE ĐĂNG KÝ.</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Để các bạn phải đăng ký một tài khoản KJ Games có thể yêu cầu bạn cung cấp cho chúng tôi với thông tin bao gồm tên, ngày sinh, địa chỉ e-mail, và địa chỉ gửi thư.</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không yêu cầu thông tin cá nhân để có được quyền truy cập vào bất kỳ trang web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Tuy nhiên, bạn sẽ không thể truy cập vào các khu vực có yêu cầu đăng ký.</w:t>
      </w:r>
    </w:p>
    <w:p w:rsidR="00690F12" w:rsidRPr="00690F12" w:rsidRDefault="00690F12" w:rsidP="00690F12">
      <w:pPr>
        <w:widowControl/>
        <w:numPr>
          <w:ilvl w:val="0"/>
          <w:numId w:val="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3. THANH TOÁN.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Khi bạn đăng ký cho bất kỳ dịch vụ thu phí KJ Games ', và tùy thuộc vào loại phương thức thanh toán Bạn sử dụng, chúng ta cũng có thể yêu cầu bạn cung cấp cho chúng tôi thông tin thanh toán cần thiết bao gồm tên, thẻ tín dụng hoặc thanh toán của bạn thông tin, và chỉ đường phố, vì vậy mà chúng tôi có thể cung cấp các dịch vụ hoặc sản phẩm cho bạn (theo các điều khoản của việc bán hàng, bao gồm cả ví dụ các thỏa thuận cấp phép người dùng cuối và các điều khoản của dịch vụ cho các dịch vụ dựa trên lệ phí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Để giải quyết các vấn đề liên quan đến dịch vụ khách hàng, các câu hỏi hóa đơn, hỗ trợ kỹ thuật và máy tính, chúng ta cũng có thể yêu cầu bạn cung cấp một số thông tin cá nhân để chúng tôi có thể giải quyết vấn đề đó cho phù hợp.</w:t>
      </w:r>
    </w:p>
    <w:p w:rsidR="00690F12" w:rsidRPr="00690F12" w:rsidRDefault="00690F12" w:rsidP="00690F12">
      <w:pPr>
        <w:widowControl/>
        <w:numPr>
          <w:ilvl w:val="0"/>
          <w:numId w:val="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4. THÔNG TIN CÁ NHÂN KHÔNG.</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Ngoài tài khoản dữ liệu đăng ký, KJ Games sẽ tự động thu thập một số thông tin không cá nhân về việc sử dụng các trang web và dịch vụ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có thể thu thập, trong số những thứ khác, thông tin liên quan đến các loại trình duyệt Internet hoặc hệ điều hành máy tính của bạn đang sử dụng, tên miền của nhà cung cấp dịch vụ Internet của bạn, hành vi duyệt web của bạn thông qua trang web của chúng tôi, và các trang web quảng cáo là đã được kết nối tới hoặc từ các trang web khi bạn truy cập.</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 xml:space="preserve">Để làm được điều này, chúng </w:t>
      </w:r>
      <w:r w:rsidRPr="00690F12">
        <w:rPr>
          <w:rFonts w:ascii="Verdana" w:eastAsia="굴림" w:hAnsi="Verdana" w:cs="굴림"/>
          <w:color w:val="333333"/>
          <w:kern w:val="0"/>
          <w:sz w:val="15"/>
          <w:szCs w:val="15"/>
        </w:rPr>
        <w:lastRenderedPageBreak/>
        <w:t>ta có thể sử dụng các tập tin cookie và các công nghệ khác (xem bên dưới).Bạn viếng thăm trang web của chúng tôi, và thông tin được cung cấp thông qua các công nghệ này, sẽ được ẩn danh, trừ khi bạn cung cấp cho chúng tôi thông tin cá nhân hoặc đã cung cấp thông tin như vậy trong quá khứ.Thông tin này chỉ được sử dụng cho mục đích nội bộ của chúng tôi (chẳng hạn như để cải thiện trang web của chúng tôi hoặc tùy chỉnh nội dung).</w:t>
      </w:r>
    </w:p>
    <w:p w:rsidR="00690F12" w:rsidRPr="00690F12" w:rsidRDefault="00690F12" w:rsidP="00690F12">
      <w:pPr>
        <w:widowControl/>
        <w:numPr>
          <w:ilvl w:val="0"/>
          <w:numId w:val="1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5. COOKIES VÀ CÔNG NGHỆ LIÊN QUAN.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KJ Games sử dụng cookie và các công nghệ khác để thụ động thu thập thông tin nhân khẩu học, cá nhân hóa trải nghiệm của bạn trên trang web của chúng tôi và theo dõi các quảng cáo và các hoạt động khác.</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Cookies là những tập tin nhỏ được tải về máy tính của bạn (nếu trình duyệt của bạn được kích hoạt để chấp nhận cookies) để theo dõi chuyển động trong các trang web.</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có thể liên kết thông tin cookie để thông tin cá nhân.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sử dụng cookie và các công nghệ khác để tùy chỉnh kinh nghiệm của bạn trong trang web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Thông tin cá nhân thu thập được thông qua việc sử dụng các công nghệ này sẽ được xử lý theo chính sách bảo mật.</w:t>
      </w:r>
    </w:p>
    <w:p w:rsidR="00690F12" w:rsidRPr="00690F12" w:rsidRDefault="00690F12" w:rsidP="00690F12">
      <w:pPr>
        <w:widowControl/>
        <w:numPr>
          <w:ilvl w:val="0"/>
          <w:numId w:val="1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Hầu hết các trình duyệt Internet sẽ cho phép bạn xóa các tập tin cookie từ ổ cứng máy tính của bạn, ngăn chặn chấp nhận cookie, hoặc nhận được một cảnh báo trước khi một cookie được lưu trữ.</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Bạn nên tham khảo hướng dẫn trình duyệt của bạn hoặc "Trợ giúp" màn hình để tìm hiểu thêm về làm thế nào để quản lý các tập tin cookie.</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Xin lưu ý, tuy nhiên, nếu bạn chặn cookie, một số phần của trang web của chúng tôi không thể hoạt động đúng.</w:t>
      </w:r>
    </w:p>
    <w:p w:rsidR="00690F12" w:rsidRPr="00690F12" w:rsidRDefault="00690F12" w:rsidP="00690F12">
      <w:pPr>
        <w:widowControl/>
        <w:numPr>
          <w:ilvl w:val="0"/>
          <w:numId w:val="1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Chúng tôi không kiểm soát cookies trong các quảng cáo của bên thứ ba, và du khách được khuyến khích để kiểm tra các chính sách bảo mật của các nhà quảng cáo và / hoặc các dịch vụ quảng cáo để tìm hiểu về việc sử dụng các tập tin cookie và các công nghệ khác.</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Các quảng cáo xuất hiện trên trang web của chúng tôi có thể được gửi đến bạn bởi các công ty quảng cáo của bên thứ ba.</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Các công ty này có thể sử dụng thông tin bạn viếng thăm này và các trang web khác để cung cấp quảng cáo trên trang web của chúng tôi và các trang web khác về hàng hoá và dịch vụ mà bạn có thể quan tâm đến bạn.</w:t>
      </w:r>
    </w:p>
    <w:p w:rsidR="00690F12" w:rsidRPr="00690F12" w:rsidRDefault="00690F12" w:rsidP="00690F12">
      <w:pPr>
        <w:widowControl/>
        <w:numPr>
          <w:ilvl w:val="0"/>
          <w:numId w:val="1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Chúng tôi cũng duy trì các tập tin log có chứa Internet Protocol ("IP") địa chỉ.</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Một địa chỉ IP là địa chỉ IP số được gán cho máy tính của bạn bằng cách cung cấp dịch vụ Internet của bạn.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Nói chung, chúng tôi chỉ sử dụng file log để theo dõi lưu lượng truy cập trên trang web của chúng tôi, báo cáo thông tin tổng hợp để các nhà quảng cáo của chúng tôi và để khắc phục sự cố các vấn đề kỹ thuật.</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Trong trường hợp lạm dụng người dùng của trang web của chúng tôi, tuy nhiên, chúng ta có thể ngăn chặn địa chỉ IP nhất định.</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Địa chỉ IP có thể được sử dụng để nhận dạng bạn để thực thi chúng tôi Điều khoản Dịch vụ.</w:t>
      </w:r>
    </w:p>
    <w:p w:rsidR="00690F12" w:rsidRPr="00690F12" w:rsidRDefault="00690F12" w:rsidP="00690F12">
      <w:pPr>
        <w:widowControl/>
        <w:numPr>
          <w:ilvl w:val="0"/>
          <w:numId w:val="1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6. SỐ LIỆU THỐNG KÊ VÀ SỬ DỤNG.</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Khi bạn sử dụng trang web của chúng tôi và các dịch vụ tương ứng, chúng tôi có thể lấy thông tin về hệ thống phần cứng của bạn và làm thế nào các dịch vụ của chúng tôi được sử dụng, bao gồm cả bạn Địa chỉ Internet Protocol.</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sử dụng thông tin này để bạn có thể sử dụng dịch vụ của chúng tôi qua Internet.</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cũng sử dụng thông tin này để hiểu rõ hơn về hành vi và sở thích của khách hàng của chúng tôi, để chúng tôi có thể cải thiện sản phẩm và dịch vụ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sẽ không bao giờ sử dụng thông tin này để nhận dạng bạn không có kiến thức hoặc sự đồng ý của bạn.</w:t>
      </w:r>
    </w:p>
    <w:p w:rsidR="00690F12" w:rsidRPr="00690F12" w:rsidRDefault="00690F12" w:rsidP="00690F12">
      <w:pPr>
        <w:widowControl/>
        <w:numPr>
          <w:ilvl w:val="0"/>
          <w:numId w:val="1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7. CÁCH THÔNG TIN CÁ NHÂN ĐƯỢC SỬ DỤNG.</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Thông tin cá nhân mà KJ Games thu thập cho một mục đích cụ thể sẽ chỉ được lưu lại và được sử dụng cho mục đích đó, trừ khi bạn đã đồng ý cho phép chúng ta sử dụng nó cho một số mục đích khác, như được mô tả trong Chính sách Bảo mật này.</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Ví dụ, nếu bạn thực hiện mua hàng trực tuyến từ trang web của chúng tôi, và trừ khi bạn đã cho phép làm khác đi với chúng tôi, chúng tôi sẽ chỉ thu thập và lưu các thông tin cá nhân mà bạn cung cấp cho chúng tôi, bao gồm cả thông tin thanh toán của bạn, để (1) hoàn chỉnh bán, (2) tuân thủ thuế và các đạo luật khác được áp dụng, (3) duy trì kinh doanh chính xác và hồ sơ tài chính (theo tiêu chuẩn được chấp nhận), và (4) hỗ trợ dịch vụ khách hàng.</w:t>
      </w:r>
    </w:p>
    <w:p w:rsidR="00690F12" w:rsidRPr="00690F12" w:rsidRDefault="00690F12" w:rsidP="00690F12">
      <w:pPr>
        <w:widowControl/>
        <w:numPr>
          <w:ilvl w:val="0"/>
          <w:numId w:val="1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Khi bạn đã cung cấp thông tin cá nhân cho chúng tôi cho một mục đích cụ thể, chúng tôi có thể tiết lộ thông tin của bạn cho các công ty khác mà chúng tôi đã tham gia để trợ giúp chúng tôi trong việc thực hiện yêu cầu của bạn.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Điều này có thể bao gồm, nhưng không giới hạn, trọn gói, dịch vụ thanh toán, quản lý giao dịch, dịch vụ xác định tín dụng, và các nhà cung cấp dịch vụ bên thứ ba khác.</w:t>
      </w:r>
    </w:p>
    <w:p w:rsidR="00690F12" w:rsidRPr="00690F12" w:rsidRDefault="00690F12" w:rsidP="00690F12">
      <w:pPr>
        <w:widowControl/>
        <w:numPr>
          <w:ilvl w:val="0"/>
          <w:numId w:val="1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Để thực thi các quyền pháp lý và tuân thủ luật pháp, hoặc để thực hiện theo đơn đặt hàng từ một cơ quan chính phủ hoặc cơ quan có thẩm quyền khác, hoặc khi chúng ta có lý do để tin rằng một tiết lộ đó là cần thiết để giải quyết chấn thương tiềm năng hoặc thực tế hoặc sự can thiệp với quyền của chúng tôi, tài sản , hoạt động, người sử dụng hoặc người khác có thể bị tổn hại hoặc có thể bị mất hoặc hư hỏng, chúng tôi cũng có thể tiết lộ thông tin cá nhân để thực thi pháp luật, hoặc chính quyền dân sự phù hợp khi chúng tôi tin rằng việc tiết lộ là cần thiết để bảo vệ quyền của chúng tôi và / hoặc tuân theo một tư pháp tiếp tục, lệnh tòa án hoặc thủ tục pháp lý phục vụ trên trang web của chúng tôi</w:t>
      </w:r>
    </w:p>
    <w:p w:rsidR="00690F12" w:rsidRPr="00690F12" w:rsidRDefault="00690F12" w:rsidP="00690F12">
      <w:pPr>
        <w:widowControl/>
        <w:numPr>
          <w:ilvl w:val="0"/>
          <w:numId w:val="1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Chúng tôi có thể sử dụng những thông tin chúng tôi thu thập từ bạn với mục đích cung cấp cho bạn với sự hỗ trợ kỹ thuật, dịch vụ khách hàng, và duy trì tài khoản.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sử dụng các thông tin chúng tôi thu thập để tìm hiểu những gì bạn thích, thích hợp kinh nghiệm của bạn cho phù hợp, và để cải thiện trang web và các sản phẩm khác của chúng tôi.</w:t>
      </w:r>
    </w:p>
    <w:p w:rsidR="00690F12" w:rsidRPr="00690F12" w:rsidRDefault="00690F12" w:rsidP="00690F12">
      <w:pPr>
        <w:widowControl/>
        <w:numPr>
          <w:ilvl w:val="0"/>
          <w:numId w:val="1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Địa chỉ email của bạn sẽ được sử dụng để liên lạc với bạn về những vấn đề cụ thể liên quan đến tài khoản của bạn.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Bạn cũng có thể nhận được thông báo đặc biệt và cung cấp cho các sản phẩm và dịch vụ được cung cấp bởi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 xml:space="preserve">Bạn sẽ có cơ hội "không tham gia" của bất kỳ thư mà không bao gồm các thông tin quan trọng liên quan đến tài khoản của bạn hoạt động bằng cách làm theo các hướng dẫn có trong e-mail đến "unsubscribe".Ngoại trừ như </w:t>
      </w:r>
      <w:r w:rsidRPr="00690F12">
        <w:rPr>
          <w:rFonts w:ascii="Verdana" w:eastAsia="굴림" w:hAnsi="Verdana" w:cs="굴림"/>
          <w:color w:val="333333"/>
          <w:kern w:val="0"/>
          <w:sz w:val="15"/>
          <w:szCs w:val="15"/>
        </w:rPr>
        <w:lastRenderedPageBreak/>
        <w:t>được mô tả trong chính sách này, chúng tôi sẽ không đưa ra bất cứ thông tin cá nhân của bạn cho bất kỳ bên thứ ba mà không có phép của bạn.</w:t>
      </w:r>
    </w:p>
    <w:p w:rsidR="00690F12" w:rsidRPr="00690F12" w:rsidRDefault="00690F12" w:rsidP="00690F12">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Đôi khi chúng ta chia sẻ chung, nhân khẩu học, hoặc được tổng hợp (không phải cá nhân) thông tin với bên thứ ba về cơ sở người dùng của chúng tôi, nhưng thông tin đó không bao gồm bất kỳ thông tin cá nhân.</w:t>
      </w:r>
    </w:p>
    <w:p w:rsidR="00690F12" w:rsidRPr="00690F12" w:rsidRDefault="00690F12" w:rsidP="00690F12">
      <w:pPr>
        <w:widowControl/>
        <w:numPr>
          <w:ilvl w:val="0"/>
          <w:numId w:val="2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Bạn sẽ được coi như đã đồng ý cho tiết lộ đến và sử dụng bởi, một chủ sở hữu tiếp theo hoặc nhà điều hành của các trang web, của bất kỳ thông tin cá nhân chứa trong cơ sở dữ liệu của chúng tôi cho trang web như vậy, nếu KJ Trò chơi hoặc một trong các công ty của mình gán tất cả các quyền lợi của mình và nghĩa vụ liên quan đến việc sử dụng các thông tin cá nhân của bạn tại thời điểm phá sản, sáp nhập, mua lại, bán của tất cả hay phần lớn tài sản KJ Games 'cho một chủ sở hữu hoặc điều hành tiếp theo, hoặc sự kiện tương tự.</w:t>
      </w:r>
    </w:p>
    <w:p w:rsidR="00690F12" w:rsidRPr="00690F12" w:rsidRDefault="00690F12" w:rsidP="00690F12">
      <w:pPr>
        <w:widowControl/>
        <w:numPr>
          <w:ilvl w:val="0"/>
          <w:numId w:val="2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Xin vui lòng không sử dụng tên thật của bạn hay tên thật của người khác khi lựa chọn một tên người dùng.</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Xin lưu ý rằng tên người dùng của bạn sẽ có sẵn cho công chúng nói chung của Internet trong khi bạn tham gia vào một số dịch vụ, như bảng tin hoặc các diễn đàn, vì vậy bạn nên làm theo ý khi sử dụng các dịch vụ này.Chúng tôi không chịu trách nhiệm về bảo vệ thông tin như vậy mà bạn có thể tiết lộ cho bên thứ ba thông qua các dịch vụ của chúng tôi.</w:t>
      </w:r>
    </w:p>
    <w:p w:rsidR="00690F12" w:rsidRPr="00690F12" w:rsidRDefault="00690F12" w:rsidP="00690F12">
      <w:pPr>
        <w:widowControl/>
        <w:numPr>
          <w:ilvl w:val="0"/>
          <w:numId w:val="2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8. TRẺ EM THEO TUỔI 13.</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Bởi vì trang web của chúng ta không cho trẻ em dưới 13 tuổi, chúng tôi cấm đăng ký với người dưới tuổi 13. Nếu bạn dưới 13 tuổi, bạn có thể không tạo ra một tài khoản trên trang web của chúng tôi , bạn có thể không đăng ký cho bất kỳ dịch vụ thu phí hoặc mua bất cứ điều gì thông qua trang web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sẽ không cố ý thu thập, duy trì, hoặc tiết lộ bất kỳ thông tin cá nhân của trẻ em dưới 13 tuổi.</w:t>
      </w:r>
    </w:p>
    <w:p w:rsidR="00690F12" w:rsidRPr="00690F12" w:rsidRDefault="00690F12" w:rsidP="00690F12">
      <w:pPr>
        <w:widowControl/>
        <w:numPr>
          <w:ilvl w:val="0"/>
          <w:numId w:val="2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9. TRẺ EM trong độ tuổi từ 13 và 18 ..</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Để bảo vệ lợi ích riêng tư của người dùng Internet trẻ tuổi, KJ Games không cho phép trẻ em dưới 18 tuổi sử dụng dịch vụ của chúng tôi mà không cần sự đồng ý của cha mẹ.</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KJ Games phù hợp với trẻ em Bảo mật trực tuyến Luật Bảo vệ và tất cả các luật và quy định liên quan đến trẻ em và Internet.</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không tiết lộ bất cứ thông tin cá nhân về các trẻ em dưới 18 tuổi, người đã đăng ký vào bất kỳ trang web của chúng tôi cho các bên thứ ba, hoặc chia sẻ hoặc tiết lộ những thông tin cá nhân trừ khi được quy định trong chính sách bảo mật;</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tuy nhiên với điều kiện là trong trường hợp sáp nhập, mua lại, hoặc trường hợp không chắc phá sản, quản lý thông tin khách hàng của chúng tôi có thể được chuyển giao cho người thừa kế của mình hoặc chỉ định.</w:t>
      </w:r>
    </w:p>
    <w:p w:rsidR="00690F12" w:rsidRPr="00690F12" w:rsidRDefault="00690F12" w:rsidP="00690F12">
      <w:pPr>
        <w:widowControl/>
        <w:numPr>
          <w:ilvl w:val="0"/>
          <w:numId w:val="2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10. LIÊN KẾT VÀ DỊCH VỤ THỨ BA.</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bấm vào một liên kết đến một trang web của bên thứ ba, bao gồm trên một quảng cáo, bạn sẽ rời khỏi trang web của chúng tôi và đi đến các trang web mà bạn đã chọn.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Bởi vì chúng ta không thể kiểm soát hoạt động của các bên thứ ba, chúng tôi không chịu trách nhiệm về việc sử dụng thông tin cá nhân của bạn do các bên thứ ba đó, và chúng tôi không thể đảm bảo rằng họ sẽ tuân theo các quyền riêng tư và bảo mật thực hành giống như KJ Games.</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Chúng tôi khuyến khích bạn xem lại những chính sách bảo mật của bất kỳ nhà cung cấp dịch vụ khác từ người mà bạn yêu cầu dịch vụ.</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ghé thăm một trang web của bên thứ ba được liên kết đến trang web của chúng tôi, bạn nên tham khảo chính sách bảo mật của trang web đó trước khi cung cấp bất kỳ thông tin cá nhân.</w:t>
      </w:r>
    </w:p>
    <w:p w:rsidR="00690F12" w:rsidRPr="00690F12" w:rsidRDefault="00690F12" w:rsidP="00690F12">
      <w:pPr>
        <w:widowControl/>
        <w:numPr>
          <w:ilvl w:val="0"/>
          <w:numId w:val="2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11. Truy cập, thay đổi hoặc xóa THÔNG TIN CÁ NHÂN.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Để xem xét và cập nhật thông tin cá nhân của bạn được lưu trữ với KJ Games, xin vui lòng truy cập vào tài khoản của bạn.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chọn để có thông tin cá nhân của bạn loại bỏ khỏi cơ sở dữ liệu hoạt động của chúng tôi, chúng tôi sẽ làm như vậy trong một thời gian hợp lý sau khi yêu cầu của bạn và chúng tôi sẽ thực hiện các bước hợp lý để đảm bảo rằng dữ liệu cá nhân của bạn không được sử dụng (ngoại trừ trường hợp có thể được yêu cầu của pháp luật) của chúng tôi sau khi thông báo cho chúng tôi.</w:t>
      </w:r>
    </w:p>
    <w:p w:rsidR="00690F12" w:rsidRPr="00690F12" w:rsidRDefault="00690F12" w:rsidP="00690F12">
      <w:pPr>
        <w:widowControl/>
        <w:numPr>
          <w:ilvl w:val="0"/>
          <w:numId w:val="2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12. AN NINH THÔNG TIN CÁ NHÂN.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KJ Games thường sau chấp nhận tiêu chuẩn công nghiệp để bảo vệ thông tin cá nhân nộp cho chúng tôi, cả trong quá trình truyền và một khi chúng tôi nhận được nó.</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Khi bạn nhập thông tin nhạy cảm (như số thẻ tín dụng) trên trang web của chúng tôi, chúng tôi mã hóa thông tin bằng cách sử dụng công nghệ lớp ổ cắm an toàn (SSL).</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Tuy nhiên, không có phương pháp truyền tải qua Internet, hoặc phương pháp lưu trữ điện tử, là hoàn toàn an toàn.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Vì vậy, trong khi chúng tôi cố gắng sử dụng các phương tiện thương mại chấp nhận được để bảo vệ thông tin cá nhân của bạn, chúng tôi không thể đảm bảo an ninh tuyệt đối của nó.</w:t>
      </w:r>
    </w:p>
    <w:p w:rsidR="00690F12" w:rsidRPr="00690F12" w:rsidRDefault="00690F12" w:rsidP="00690F12">
      <w:pPr>
        <w:widowControl/>
        <w:numPr>
          <w:ilvl w:val="0"/>
          <w:numId w:val="2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13. THỎA THUẬN KHÁC phối việc sử dụng Website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Ngoài ra chính sách bảo mật, quyền và nghĩa vụ liên quan đến việc sử dụng các trang web của chúng tôi bạn được điều chỉnh bởi Điều khoản dịch vụ, bất kỳ thỏa thuận cấp phép người dùng cuối, và các chính sách khác được áp dụng, hướng dẫn, và các yêu cầu.Khi bạn đăng ký sử dụng dịch vụ của chúng tôi, xin vui lòng xem xét từng thỏa thuận như vậy cẩn thận, vì bạn phải đồng ý bị ràng buộc bởi từng hiệp định như vậy trước khi bạn có thể sử dụng dịch vụ.</w:t>
      </w:r>
    </w:p>
    <w:p w:rsidR="00690F12" w:rsidRPr="00690F12" w:rsidRDefault="00690F12" w:rsidP="00690F12">
      <w:pPr>
        <w:widowControl/>
        <w:numPr>
          <w:ilvl w:val="0"/>
          <w:numId w:val="2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b/>
          <w:bCs/>
          <w:color w:val="333333"/>
          <w:kern w:val="0"/>
          <w:sz w:val="15"/>
        </w:rPr>
        <w:t>14. THÔNG BÁO VỀ THAY ĐỔI CHÍNH SÁCH BẢO MẬT.</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Bằng cách sử dụng trang web này, bạn có nghĩa bạn chấp thuận Chính sách bảo mật KJ Games '.</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không đồng ý với chính sách bảo mật, xin vui lòng không sử dụng trang web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chúng tôi quyết định thay đổi chính sách bảo mật của chúng tôi, chúng tôi sẽ đăng những thay đổi chính sách bảo mật này, trang chủ, và / hoặc những nơi khác mà chúng tôi cho là thích hợp để bạn nhận thức được những thông tin chúng tôi thu thập, làm thế nào chúng ta sử dụng nó, và theo những gì hoàn cảnh, nếu có, chúng tôi tiết lộ.</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shd w:val="clear" w:color="auto" w:fill="C9D7F1"/>
        </w:rPr>
        <w:t>Chúng tôi bảo lưu quyền thay đổi chính sách bảo mật bất cứ lúc nào, vì vậy hãy xem xét nó thường xuyên.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chúng ta làm thay đổi vật liệu chính sách này, chúng tôi sẽ thông báo cho bạn ở đây, qua email, hoặc bằng phương tiện của một thông báo trên trang chủ của chúng tôi.</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Nếu bạn chọn để lựa chọn ra các thực hành của chúng tôi đã thay đổi, e-mail của chúng tôi sẽ có hướng dẫn về việc làm thế nào để bỏ chọn.</w:t>
      </w:r>
      <w:r w:rsidRPr="00690F12">
        <w:rPr>
          <w:rFonts w:ascii="Verdana" w:eastAsia="굴림" w:hAnsi="Verdana" w:cs="굴림"/>
          <w:color w:val="333333"/>
          <w:kern w:val="0"/>
          <w:sz w:val="15"/>
        </w:rPr>
        <w:t> </w:t>
      </w:r>
      <w:r w:rsidRPr="00690F12">
        <w:rPr>
          <w:rFonts w:ascii="Verdana" w:eastAsia="굴림" w:hAnsi="Verdana" w:cs="굴림"/>
          <w:color w:val="333333"/>
          <w:kern w:val="0"/>
          <w:sz w:val="15"/>
          <w:szCs w:val="15"/>
        </w:rPr>
        <w:t>Tiếp tục sử dụng trang web của chúng tôi sẽ có nghĩa là bạn chấp nhận những thay đổi chính sách bảo mật của chúng tôi.</w:t>
      </w:r>
    </w:p>
    <w:p w:rsidR="00690F12" w:rsidRPr="00690F12" w:rsidRDefault="00690F12" w:rsidP="00690F12">
      <w:pPr>
        <w:widowControl/>
        <w:numPr>
          <w:ilvl w:val="0"/>
          <w:numId w:val="3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690F12">
        <w:rPr>
          <w:rFonts w:ascii="Verdana" w:eastAsia="굴림" w:hAnsi="Verdana" w:cs="굴림"/>
          <w:color w:val="333333"/>
          <w:kern w:val="0"/>
          <w:sz w:val="15"/>
          <w:szCs w:val="15"/>
        </w:rPr>
        <w:t>KJ Games.PP.030011.1</w:t>
      </w:r>
    </w:p>
    <w:p w:rsidR="007619B1" w:rsidRDefault="007619B1"/>
    <w:sectPr w:rsidR="007619B1" w:rsidSect="007619B1">
      <w:headerReference w:type="default" r:id="rId2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5C2" w:rsidRDefault="001675C2" w:rsidP="00690F12">
      <w:r>
        <w:separator/>
      </w:r>
    </w:p>
  </w:endnote>
  <w:endnote w:type="continuationSeparator" w:id="1">
    <w:p w:rsidR="001675C2" w:rsidRDefault="001675C2" w:rsidP="00690F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5C2" w:rsidRDefault="001675C2" w:rsidP="00690F12">
      <w:r>
        <w:separator/>
      </w:r>
    </w:p>
  </w:footnote>
  <w:footnote w:type="continuationSeparator" w:id="1">
    <w:p w:rsidR="001675C2" w:rsidRDefault="001675C2" w:rsidP="00690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F12" w:rsidRPr="00690F12" w:rsidRDefault="004967E8" w:rsidP="00690F12">
    <w:pPr>
      <w:pStyle w:val="a6"/>
      <w:rPr>
        <w:color w:val="FF0000"/>
      </w:rPr>
    </w:pPr>
    <w:r w:rsidRPr="004967E8">
      <w:rPr>
        <w:color w:val="FF0000"/>
      </w:rPr>
      <w:t>http://www.12sky2-ph.com/web/about/privacy.aspx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0E1C"/>
    <w:multiLevelType w:val="multilevel"/>
    <w:tmpl w:val="030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1FA2"/>
    <w:multiLevelType w:val="multilevel"/>
    <w:tmpl w:val="A2D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2D4E"/>
    <w:multiLevelType w:val="multilevel"/>
    <w:tmpl w:val="8DE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30E2F"/>
    <w:multiLevelType w:val="multilevel"/>
    <w:tmpl w:val="7D8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B16E0"/>
    <w:multiLevelType w:val="multilevel"/>
    <w:tmpl w:val="6A6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44826"/>
    <w:multiLevelType w:val="multilevel"/>
    <w:tmpl w:val="3560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856BC"/>
    <w:multiLevelType w:val="multilevel"/>
    <w:tmpl w:val="811A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21F41"/>
    <w:multiLevelType w:val="multilevel"/>
    <w:tmpl w:val="78A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457CA"/>
    <w:multiLevelType w:val="multilevel"/>
    <w:tmpl w:val="448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829A7"/>
    <w:multiLevelType w:val="multilevel"/>
    <w:tmpl w:val="4F8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42B94"/>
    <w:multiLevelType w:val="multilevel"/>
    <w:tmpl w:val="1B3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F040B"/>
    <w:multiLevelType w:val="multilevel"/>
    <w:tmpl w:val="8EB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10105"/>
    <w:multiLevelType w:val="multilevel"/>
    <w:tmpl w:val="793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80435"/>
    <w:multiLevelType w:val="multilevel"/>
    <w:tmpl w:val="44D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813843"/>
    <w:multiLevelType w:val="multilevel"/>
    <w:tmpl w:val="50E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638C0"/>
    <w:multiLevelType w:val="multilevel"/>
    <w:tmpl w:val="9DF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C75FF"/>
    <w:multiLevelType w:val="multilevel"/>
    <w:tmpl w:val="21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146926"/>
    <w:multiLevelType w:val="multilevel"/>
    <w:tmpl w:val="63C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FB75B5"/>
    <w:multiLevelType w:val="multilevel"/>
    <w:tmpl w:val="D8B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4F17D0"/>
    <w:multiLevelType w:val="multilevel"/>
    <w:tmpl w:val="813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84EB9"/>
    <w:multiLevelType w:val="multilevel"/>
    <w:tmpl w:val="BEB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223F7"/>
    <w:multiLevelType w:val="multilevel"/>
    <w:tmpl w:val="018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CE7BBB"/>
    <w:multiLevelType w:val="multilevel"/>
    <w:tmpl w:val="33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392EF8"/>
    <w:multiLevelType w:val="multilevel"/>
    <w:tmpl w:val="3D8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663DD"/>
    <w:multiLevelType w:val="multilevel"/>
    <w:tmpl w:val="E77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3D5CC4"/>
    <w:multiLevelType w:val="multilevel"/>
    <w:tmpl w:val="45B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66633"/>
    <w:multiLevelType w:val="multilevel"/>
    <w:tmpl w:val="EF5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6E0C68"/>
    <w:multiLevelType w:val="multilevel"/>
    <w:tmpl w:val="4E3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F862B4"/>
    <w:multiLevelType w:val="multilevel"/>
    <w:tmpl w:val="C5D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15124"/>
    <w:multiLevelType w:val="multilevel"/>
    <w:tmpl w:val="1D2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8"/>
  </w:num>
  <w:num w:numId="4">
    <w:abstractNumId w:val="7"/>
  </w:num>
  <w:num w:numId="5">
    <w:abstractNumId w:val="10"/>
  </w:num>
  <w:num w:numId="6">
    <w:abstractNumId w:val="14"/>
  </w:num>
  <w:num w:numId="7">
    <w:abstractNumId w:val="6"/>
  </w:num>
  <w:num w:numId="8">
    <w:abstractNumId w:val="28"/>
  </w:num>
  <w:num w:numId="9">
    <w:abstractNumId w:val="17"/>
  </w:num>
  <w:num w:numId="10">
    <w:abstractNumId w:val="11"/>
  </w:num>
  <w:num w:numId="11">
    <w:abstractNumId w:val="20"/>
  </w:num>
  <w:num w:numId="12">
    <w:abstractNumId w:val="24"/>
  </w:num>
  <w:num w:numId="13">
    <w:abstractNumId w:val="13"/>
  </w:num>
  <w:num w:numId="14">
    <w:abstractNumId w:val="1"/>
  </w:num>
  <w:num w:numId="15">
    <w:abstractNumId w:val="16"/>
  </w:num>
  <w:num w:numId="16">
    <w:abstractNumId w:val="9"/>
  </w:num>
  <w:num w:numId="17">
    <w:abstractNumId w:val="27"/>
  </w:num>
  <w:num w:numId="18">
    <w:abstractNumId w:val="12"/>
  </w:num>
  <w:num w:numId="19">
    <w:abstractNumId w:val="5"/>
  </w:num>
  <w:num w:numId="20">
    <w:abstractNumId w:val="4"/>
  </w:num>
  <w:num w:numId="21">
    <w:abstractNumId w:val="29"/>
  </w:num>
  <w:num w:numId="22">
    <w:abstractNumId w:val="25"/>
  </w:num>
  <w:num w:numId="23">
    <w:abstractNumId w:val="26"/>
  </w:num>
  <w:num w:numId="24">
    <w:abstractNumId w:val="2"/>
  </w:num>
  <w:num w:numId="25">
    <w:abstractNumId w:val="21"/>
  </w:num>
  <w:num w:numId="26">
    <w:abstractNumId w:val="23"/>
  </w:num>
  <w:num w:numId="27">
    <w:abstractNumId w:val="22"/>
  </w:num>
  <w:num w:numId="28">
    <w:abstractNumId w:val="15"/>
  </w:num>
  <w:num w:numId="29">
    <w:abstractNumId w:val="8"/>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0F12"/>
    <w:rsid w:val="001675C2"/>
    <w:rsid w:val="004967E8"/>
    <w:rsid w:val="00585F7D"/>
    <w:rsid w:val="00690F12"/>
    <w:rsid w:val="007619B1"/>
    <w:rsid w:val="009F1F74"/>
    <w:rsid w:val="00A9670A"/>
    <w:rsid w:val="00DB1077"/>
    <w:rsid w:val="00F407F7"/>
    <w:rsid w:val="00F9531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B1"/>
    <w:pPr>
      <w:widowControl w:val="0"/>
      <w:wordWrap w:val="0"/>
      <w:autoSpaceDE w:val="0"/>
      <w:autoSpaceDN w:val="0"/>
      <w:jc w:val="both"/>
    </w:pPr>
  </w:style>
  <w:style w:type="paragraph" w:styleId="2">
    <w:name w:val="heading 2"/>
    <w:basedOn w:val="a"/>
    <w:link w:val="2Char"/>
    <w:uiPriority w:val="9"/>
    <w:qFormat/>
    <w:rsid w:val="00690F12"/>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90F12"/>
    <w:rPr>
      <w:rFonts w:ascii="굴림" w:eastAsia="굴림" w:hAnsi="굴림" w:cs="굴림"/>
      <w:b/>
      <w:bCs/>
      <w:kern w:val="0"/>
      <w:sz w:val="36"/>
      <w:szCs w:val="36"/>
    </w:rPr>
  </w:style>
  <w:style w:type="character" w:styleId="a3">
    <w:name w:val="Hyperlink"/>
    <w:basedOn w:val="a0"/>
    <w:uiPriority w:val="99"/>
    <w:semiHidden/>
    <w:unhideWhenUsed/>
    <w:rsid w:val="00690F12"/>
    <w:rPr>
      <w:color w:val="0000FF"/>
      <w:u w:val="single"/>
    </w:rPr>
  </w:style>
  <w:style w:type="character" w:customStyle="1" w:styleId="apple-converted-space">
    <w:name w:val="apple-converted-space"/>
    <w:basedOn w:val="a0"/>
    <w:rsid w:val="00690F12"/>
  </w:style>
  <w:style w:type="character" w:customStyle="1" w:styleId="now">
    <w:name w:val="now"/>
    <w:basedOn w:val="a0"/>
    <w:rsid w:val="00690F12"/>
  </w:style>
  <w:style w:type="character" w:styleId="a4">
    <w:name w:val="Strong"/>
    <w:basedOn w:val="a0"/>
    <w:uiPriority w:val="22"/>
    <w:qFormat/>
    <w:rsid w:val="00690F12"/>
    <w:rPr>
      <w:b/>
      <w:bCs/>
    </w:rPr>
  </w:style>
  <w:style w:type="paragraph" w:styleId="a5">
    <w:name w:val="Balloon Text"/>
    <w:basedOn w:val="a"/>
    <w:link w:val="Char"/>
    <w:uiPriority w:val="99"/>
    <w:semiHidden/>
    <w:unhideWhenUsed/>
    <w:rsid w:val="00690F12"/>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90F12"/>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690F12"/>
    <w:pPr>
      <w:tabs>
        <w:tab w:val="center" w:pos="4513"/>
        <w:tab w:val="right" w:pos="9026"/>
      </w:tabs>
      <w:snapToGrid w:val="0"/>
    </w:pPr>
  </w:style>
  <w:style w:type="character" w:customStyle="1" w:styleId="Char0">
    <w:name w:val="머리글 Char"/>
    <w:basedOn w:val="a0"/>
    <w:link w:val="a6"/>
    <w:uiPriority w:val="99"/>
    <w:semiHidden/>
    <w:rsid w:val="00690F12"/>
  </w:style>
  <w:style w:type="paragraph" w:styleId="a7">
    <w:name w:val="footer"/>
    <w:basedOn w:val="a"/>
    <w:link w:val="Char1"/>
    <w:uiPriority w:val="99"/>
    <w:semiHidden/>
    <w:unhideWhenUsed/>
    <w:rsid w:val="00690F12"/>
    <w:pPr>
      <w:tabs>
        <w:tab w:val="center" w:pos="4513"/>
        <w:tab w:val="right" w:pos="9026"/>
      </w:tabs>
      <w:snapToGrid w:val="0"/>
    </w:pPr>
  </w:style>
  <w:style w:type="character" w:customStyle="1" w:styleId="Char1">
    <w:name w:val="바닥글 Char"/>
    <w:basedOn w:val="a0"/>
    <w:link w:val="a7"/>
    <w:uiPriority w:val="99"/>
    <w:semiHidden/>
    <w:rsid w:val="00690F12"/>
  </w:style>
</w:styles>
</file>

<file path=word/webSettings.xml><?xml version="1.0" encoding="utf-8"?>
<w:webSettings xmlns:r="http://schemas.openxmlformats.org/officeDocument/2006/relationships" xmlns:w="http://schemas.openxmlformats.org/wordprocessingml/2006/main">
  <w:divs>
    <w:div w:id="1378234621">
      <w:bodyDiv w:val="1"/>
      <w:marLeft w:val="0"/>
      <w:marRight w:val="0"/>
      <w:marTop w:val="0"/>
      <w:marBottom w:val="0"/>
      <w:divBdr>
        <w:top w:val="none" w:sz="0" w:space="0" w:color="auto"/>
        <w:left w:val="none" w:sz="0" w:space="0" w:color="auto"/>
        <w:bottom w:val="none" w:sz="0" w:space="0" w:color="auto"/>
        <w:right w:val="none" w:sz="0" w:space="0" w:color="auto"/>
      </w:divBdr>
      <w:divsChild>
        <w:div w:id="1571387771">
          <w:marLeft w:val="0"/>
          <w:marRight w:val="0"/>
          <w:marTop w:val="0"/>
          <w:marBottom w:val="0"/>
          <w:divBdr>
            <w:top w:val="none" w:sz="0" w:space="0" w:color="auto"/>
            <w:left w:val="none" w:sz="0" w:space="0" w:color="auto"/>
            <w:bottom w:val="none" w:sz="0" w:space="0" w:color="auto"/>
            <w:right w:val="none" w:sz="0" w:space="0" w:color="auto"/>
          </w:divBdr>
          <w:divsChild>
            <w:div w:id="2146390327">
              <w:marLeft w:val="0"/>
              <w:marRight w:val="0"/>
              <w:marTop w:val="0"/>
              <w:marBottom w:val="0"/>
              <w:divBdr>
                <w:top w:val="none" w:sz="0" w:space="0" w:color="auto"/>
                <w:left w:val="none" w:sz="0" w:space="0" w:color="auto"/>
                <w:bottom w:val="none" w:sz="0" w:space="0" w:color="auto"/>
                <w:right w:val="none" w:sz="0" w:space="0" w:color="auto"/>
              </w:divBdr>
              <w:divsChild>
                <w:div w:id="1639140992">
                  <w:marLeft w:val="0"/>
                  <w:marRight w:val="0"/>
                  <w:marTop w:val="182"/>
                  <w:marBottom w:val="182"/>
                  <w:divBdr>
                    <w:top w:val="none" w:sz="0" w:space="0" w:color="auto"/>
                    <w:left w:val="none" w:sz="0" w:space="0" w:color="auto"/>
                    <w:bottom w:val="none" w:sz="0" w:space="0" w:color="auto"/>
                    <w:right w:val="none" w:sz="0" w:space="0" w:color="auto"/>
                  </w:divBdr>
                </w:div>
                <w:div w:id="527915832">
                  <w:marLeft w:val="0"/>
                  <w:marRight w:val="0"/>
                  <w:marTop w:val="182"/>
                  <w:marBottom w:val="182"/>
                  <w:divBdr>
                    <w:top w:val="none" w:sz="0" w:space="0" w:color="auto"/>
                    <w:left w:val="none" w:sz="0" w:space="0" w:color="auto"/>
                    <w:bottom w:val="none" w:sz="0" w:space="0" w:color="auto"/>
                    <w:right w:val="none" w:sz="0" w:space="0" w:color="auto"/>
                  </w:divBdr>
                </w:div>
                <w:div w:id="346366668">
                  <w:marLeft w:val="0"/>
                  <w:marRight w:val="0"/>
                  <w:marTop w:val="182"/>
                  <w:marBottom w:val="182"/>
                  <w:divBdr>
                    <w:top w:val="none" w:sz="0" w:space="0" w:color="auto"/>
                    <w:left w:val="none" w:sz="0" w:space="0" w:color="auto"/>
                    <w:bottom w:val="none" w:sz="0" w:space="0" w:color="auto"/>
                    <w:right w:val="none" w:sz="0" w:space="0" w:color="auto"/>
                  </w:divBdr>
                </w:div>
                <w:div w:id="2077237446">
                  <w:marLeft w:val="0"/>
                  <w:marRight w:val="0"/>
                  <w:marTop w:val="182"/>
                  <w:marBottom w:val="182"/>
                  <w:divBdr>
                    <w:top w:val="none" w:sz="0" w:space="0" w:color="auto"/>
                    <w:left w:val="none" w:sz="0" w:space="0" w:color="auto"/>
                    <w:bottom w:val="none" w:sz="0" w:space="0" w:color="auto"/>
                    <w:right w:val="none" w:sz="0" w:space="0" w:color="auto"/>
                  </w:divBdr>
                </w:div>
                <w:div w:id="1446148011">
                  <w:marLeft w:val="0"/>
                  <w:marRight w:val="0"/>
                  <w:marTop w:val="182"/>
                  <w:marBottom w:val="182"/>
                  <w:divBdr>
                    <w:top w:val="none" w:sz="0" w:space="0" w:color="auto"/>
                    <w:left w:val="none" w:sz="0" w:space="0" w:color="auto"/>
                    <w:bottom w:val="none" w:sz="0" w:space="0" w:color="auto"/>
                    <w:right w:val="none" w:sz="0" w:space="0" w:color="auto"/>
                  </w:divBdr>
                </w:div>
              </w:divsChild>
            </w:div>
          </w:divsChild>
        </w:div>
        <w:div w:id="1952937567">
          <w:marLeft w:val="0"/>
          <w:marRight w:val="0"/>
          <w:marTop w:val="0"/>
          <w:marBottom w:val="0"/>
          <w:divBdr>
            <w:top w:val="single" w:sz="4" w:space="0" w:color="CCCCCC"/>
            <w:left w:val="single" w:sz="4" w:space="0" w:color="CCCCCC"/>
            <w:bottom w:val="single" w:sz="4" w:space="0" w:color="CCCCCC"/>
            <w:right w:val="single" w:sz="4" w:space="0" w:color="CCCCCC"/>
          </w:divBdr>
          <w:divsChild>
            <w:div w:id="1049263179">
              <w:marLeft w:val="0"/>
              <w:marRight w:val="0"/>
              <w:marTop w:val="0"/>
              <w:marBottom w:val="0"/>
              <w:divBdr>
                <w:top w:val="none" w:sz="0" w:space="0" w:color="auto"/>
                <w:left w:val="none" w:sz="0" w:space="0" w:color="auto"/>
                <w:bottom w:val="none" w:sz="0" w:space="0" w:color="auto"/>
                <w:right w:val="none" w:sz="0" w:space="0" w:color="auto"/>
              </w:divBdr>
              <w:divsChild>
                <w:div w:id="556866984">
                  <w:marLeft w:val="61"/>
                  <w:marRight w:val="61"/>
                  <w:marTop w:val="303"/>
                  <w:marBottom w:val="303"/>
                  <w:divBdr>
                    <w:top w:val="none" w:sz="0" w:space="0" w:color="auto"/>
                    <w:left w:val="none" w:sz="0" w:space="0" w:color="auto"/>
                    <w:bottom w:val="none" w:sz="0" w:space="0" w:color="auto"/>
                    <w:right w:val="none" w:sz="0" w:space="0" w:color="auto"/>
                  </w:divBdr>
                </w:div>
              </w:divsChild>
            </w:div>
            <w:div w:id="1404911283">
              <w:marLeft w:val="0"/>
              <w:marRight w:val="0"/>
              <w:marTop w:val="0"/>
              <w:marBottom w:val="0"/>
              <w:divBdr>
                <w:top w:val="none" w:sz="0" w:space="0" w:color="auto"/>
                <w:left w:val="single" w:sz="4" w:space="0" w:color="CCCCCC"/>
                <w:bottom w:val="none" w:sz="0" w:space="0" w:color="auto"/>
                <w:right w:val="none" w:sz="0" w:space="0" w:color="auto"/>
              </w:divBdr>
              <w:divsChild>
                <w:div w:id="1265457167">
                  <w:marLeft w:val="0"/>
                  <w:marRight w:val="0"/>
                  <w:marTop w:val="0"/>
                  <w:marBottom w:val="0"/>
                  <w:divBdr>
                    <w:top w:val="none" w:sz="0" w:space="0" w:color="auto"/>
                    <w:left w:val="none" w:sz="0" w:space="0" w:color="auto"/>
                    <w:bottom w:val="single" w:sz="4" w:space="0" w:color="BBBBBB"/>
                    <w:right w:val="none" w:sz="0" w:space="0" w:color="auto"/>
                  </w:divBdr>
                  <w:divsChild>
                    <w:div w:id="1848783034">
                      <w:marLeft w:val="0"/>
                      <w:marRight w:val="0"/>
                      <w:marTop w:val="121"/>
                      <w:marBottom w:val="121"/>
                      <w:divBdr>
                        <w:top w:val="none" w:sz="0" w:space="0" w:color="auto"/>
                        <w:left w:val="none" w:sz="0" w:space="0" w:color="auto"/>
                        <w:bottom w:val="none" w:sz="0" w:space="0" w:color="auto"/>
                        <w:right w:val="none" w:sz="0" w:space="0" w:color="auto"/>
                      </w:divBdr>
                    </w:div>
                    <w:div w:id="1504737457">
                      <w:marLeft w:val="0"/>
                      <w:marRight w:val="0"/>
                      <w:marTop w:val="0"/>
                      <w:marBottom w:val="0"/>
                      <w:divBdr>
                        <w:top w:val="none" w:sz="0" w:space="0" w:color="auto"/>
                        <w:left w:val="none" w:sz="0" w:space="0" w:color="auto"/>
                        <w:bottom w:val="none" w:sz="0" w:space="0" w:color="auto"/>
                        <w:right w:val="none" w:sz="0" w:space="0" w:color="auto"/>
                      </w:divBdr>
                    </w:div>
                  </w:divsChild>
                </w:div>
                <w:div w:id="1075281874">
                  <w:marLeft w:val="0"/>
                  <w:marRight w:val="0"/>
                  <w:marTop w:val="121"/>
                  <w:marBottom w:val="0"/>
                  <w:divBdr>
                    <w:top w:val="none" w:sz="0" w:space="0" w:color="auto"/>
                    <w:left w:val="none" w:sz="0" w:space="0" w:color="auto"/>
                    <w:bottom w:val="none" w:sz="0" w:space="0" w:color="auto"/>
                    <w:right w:val="none" w:sz="0" w:space="0" w:color="auto"/>
                  </w:divBdr>
                  <w:divsChild>
                    <w:div w:id="769593844">
                      <w:marLeft w:val="0"/>
                      <w:marRight w:val="0"/>
                      <w:marTop w:val="121"/>
                      <w:marBottom w:val="0"/>
                      <w:divBdr>
                        <w:top w:val="none" w:sz="0" w:space="0" w:color="auto"/>
                        <w:left w:val="none" w:sz="0" w:space="0" w:color="auto"/>
                        <w:bottom w:val="none" w:sz="0" w:space="0" w:color="auto"/>
                        <w:right w:val="none" w:sz="0" w:space="0" w:color="auto"/>
                      </w:divBdr>
                    </w:div>
                    <w:div w:id="367727358">
                      <w:marLeft w:val="0"/>
                      <w:marRight w:val="0"/>
                      <w:marTop w:val="121"/>
                      <w:marBottom w:val="0"/>
                      <w:divBdr>
                        <w:top w:val="none" w:sz="0" w:space="0" w:color="auto"/>
                        <w:left w:val="none" w:sz="0" w:space="0" w:color="auto"/>
                        <w:bottom w:val="none" w:sz="0" w:space="0" w:color="auto"/>
                        <w:right w:val="none" w:sz="0" w:space="0" w:color="auto"/>
                      </w:divBdr>
                    </w:div>
                    <w:div w:id="576788219">
                      <w:marLeft w:val="0"/>
                      <w:marRight w:val="0"/>
                      <w:marTop w:val="121"/>
                      <w:marBottom w:val="0"/>
                      <w:divBdr>
                        <w:top w:val="none" w:sz="0" w:space="0" w:color="auto"/>
                        <w:left w:val="none" w:sz="0" w:space="0" w:color="auto"/>
                        <w:bottom w:val="none" w:sz="0" w:space="0" w:color="auto"/>
                        <w:right w:val="none" w:sz="0" w:space="0" w:color="auto"/>
                      </w:divBdr>
                    </w:div>
                    <w:div w:id="860320911">
                      <w:marLeft w:val="0"/>
                      <w:marRight w:val="0"/>
                      <w:marTop w:val="121"/>
                      <w:marBottom w:val="0"/>
                      <w:divBdr>
                        <w:top w:val="none" w:sz="0" w:space="0" w:color="auto"/>
                        <w:left w:val="none" w:sz="0" w:space="0" w:color="auto"/>
                        <w:bottom w:val="none" w:sz="0" w:space="0" w:color="auto"/>
                        <w:right w:val="none" w:sz="0" w:space="0" w:color="auto"/>
                      </w:divBdr>
                    </w:div>
                    <w:div w:id="1944144758">
                      <w:marLeft w:val="0"/>
                      <w:marRight w:val="0"/>
                      <w:marTop w:val="121"/>
                      <w:marBottom w:val="0"/>
                      <w:divBdr>
                        <w:top w:val="none" w:sz="0" w:space="0" w:color="auto"/>
                        <w:left w:val="none" w:sz="0" w:space="0" w:color="auto"/>
                        <w:bottom w:val="none" w:sz="0" w:space="0" w:color="auto"/>
                        <w:right w:val="none" w:sz="0" w:space="0" w:color="auto"/>
                      </w:divBdr>
                    </w:div>
                    <w:div w:id="1276407645">
                      <w:marLeft w:val="0"/>
                      <w:marRight w:val="0"/>
                      <w:marTop w:val="121"/>
                      <w:marBottom w:val="0"/>
                      <w:divBdr>
                        <w:top w:val="none" w:sz="0" w:space="0" w:color="auto"/>
                        <w:left w:val="none" w:sz="0" w:space="0" w:color="auto"/>
                        <w:bottom w:val="none" w:sz="0" w:space="0" w:color="auto"/>
                        <w:right w:val="none" w:sz="0" w:space="0" w:color="auto"/>
                      </w:divBdr>
                    </w:div>
                    <w:div w:id="561333291">
                      <w:marLeft w:val="0"/>
                      <w:marRight w:val="0"/>
                      <w:marTop w:val="121"/>
                      <w:marBottom w:val="0"/>
                      <w:divBdr>
                        <w:top w:val="none" w:sz="0" w:space="0" w:color="auto"/>
                        <w:left w:val="none" w:sz="0" w:space="0" w:color="auto"/>
                        <w:bottom w:val="none" w:sz="0" w:space="0" w:color="auto"/>
                        <w:right w:val="none" w:sz="0" w:space="0" w:color="auto"/>
                      </w:divBdr>
                    </w:div>
                    <w:div w:id="290866609">
                      <w:marLeft w:val="0"/>
                      <w:marRight w:val="0"/>
                      <w:marTop w:val="121"/>
                      <w:marBottom w:val="0"/>
                      <w:divBdr>
                        <w:top w:val="none" w:sz="0" w:space="0" w:color="auto"/>
                        <w:left w:val="none" w:sz="0" w:space="0" w:color="auto"/>
                        <w:bottom w:val="none" w:sz="0" w:space="0" w:color="auto"/>
                        <w:right w:val="none" w:sz="0" w:space="0" w:color="auto"/>
                      </w:divBdr>
                    </w:div>
                    <w:div w:id="1101409395">
                      <w:marLeft w:val="0"/>
                      <w:marRight w:val="0"/>
                      <w:marTop w:val="121"/>
                      <w:marBottom w:val="0"/>
                      <w:divBdr>
                        <w:top w:val="none" w:sz="0" w:space="0" w:color="auto"/>
                        <w:left w:val="none" w:sz="0" w:space="0" w:color="auto"/>
                        <w:bottom w:val="none" w:sz="0" w:space="0" w:color="auto"/>
                        <w:right w:val="none" w:sz="0" w:space="0" w:color="auto"/>
                      </w:divBdr>
                    </w:div>
                    <w:div w:id="700320381">
                      <w:marLeft w:val="0"/>
                      <w:marRight w:val="0"/>
                      <w:marTop w:val="121"/>
                      <w:marBottom w:val="0"/>
                      <w:divBdr>
                        <w:top w:val="none" w:sz="0" w:space="0" w:color="auto"/>
                        <w:left w:val="none" w:sz="0" w:space="0" w:color="auto"/>
                        <w:bottom w:val="none" w:sz="0" w:space="0" w:color="auto"/>
                        <w:right w:val="none" w:sz="0" w:space="0" w:color="auto"/>
                      </w:divBdr>
                    </w:div>
                    <w:div w:id="1027870385">
                      <w:marLeft w:val="0"/>
                      <w:marRight w:val="0"/>
                      <w:marTop w:val="121"/>
                      <w:marBottom w:val="0"/>
                      <w:divBdr>
                        <w:top w:val="none" w:sz="0" w:space="0" w:color="auto"/>
                        <w:left w:val="none" w:sz="0" w:space="0" w:color="auto"/>
                        <w:bottom w:val="none" w:sz="0" w:space="0" w:color="auto"/>
                        <w:right w:val="none" w:sz="0" w:space="0" w:color="auto"/>
                      </w:divBdr>
                    </w:div>
                    <w:div w:id="704405781">
                      <w:marLeft w:val="0"/>
                      <w:marRight w:val="0"/>
                      <w:marTop w:val="121"/>
                      <w:marBottom w:val="0"/>
                      <w:divBdr>
                        <w:top w:val="none" w:sz="0" w:space="0" w:color="auto"/>
                        <w:left w:val="none" w:sz="0" w:space="0" w:color="auto"/>
                        <w:bottom w:val="none" w:sz="0" w:space="0" w:color="auto"/>
                        <w:right w:val="none" w:sz="0" w:space="0" w:color="auto"/>
                      </w:divBdr>
                    </w:div>
                    <w:div w:id="936525069">
                      <w:marLeft w:val="0"/>
                      <w:marRight w:val="0"/>
                      <w:marTop w:val="121"/>
                      <w:marBottom w:val="0"/>
                      <w:divBdr>
                        <w:top w:val="none" w:sz="0" w:space="0" w:color="auto"/>
                        <w:left w:val="none" w:sz="0" w:space="0" w:color="auto"/>
                        <w:bottom w:val="none" w:sz="0" w:space="0" w:color="auto"/>
                        <w:right w:val="none" w:sz="0" w:space="0" w:color="auto"/>
                      </w:divBdr>
                    </w:div>
                    <w:div w:id="869880081">
                      <w:marLeft w:val="0"/>
                      <w:marRight w:val="0"/>
                      <w:marTop w:val="121"/>
                      <w:marBottom w:val="0"/>
                      <w:divBdr>
                        <w:top w:val="none" w:sz="0" w:space="0" w:color="auto"/>
                        <w:left w:val="none" w:sz="0" w:space="0" w:color="auto"/>
                        <w:bottom w:val="none" w:sz="0" w:space="0" w:color="auto"/>
                        <w:right w:val="none" w:sz="0" w:space="0" w:color="auto"/>
                      </w:divBdr>
                    </w:div>
                    <w:div w:id="120851419">
                      <w:marLeft w:val="0"/>
                      <w:marRight w:val="0"/>
                      <w:marTop w:val="121"/>
                      <w:marBottom w:val="0"/>
                      <w:divBdr>
                        <w:top w:val="none" w:sz="0" w:space="0" w:color="auto"/>
                        <w:left w:val="none" w:sz="0" w:space="0" w:color="auto"/>
                        <w:bottom w:val="none" w:sz="0" w:space="0" w:color="auto"/>
                        <w:right w:val="none" w:sz="0" w:space="0" w:color="auto"/>
                      </w:divBdr>
                    </w:div>
                    <w:div w:id="1822966553">
                      <w:marLeft w:val="0"/>
                      <w:marRight w:val="0"/>
                      <w:marTop w:val="121"/>
                      <w:marBottom w:val="0"/>
                      <w:divBdr>
                        <w:top w:val="none" w:sz="0" w:space="0" w:color="auto"/>
                        <w:left w:val="none" w:sz="0" w:space="0" w:color="auto"/>
                        <w:bottom w:val="none" w:sz="0" w:space="0" w:color="auto"/>
                        <w:right w:val="none" w:sz="0" w:space="0" w:color="auto"/>
                      </w:divBdr>
                    </w:div>
                    <w:div w:id="2100131749">
                      <w:marLeft w:val="0"/>
                      <w:marRight w:val="0"/>
                      <w:marTop w:val="121"/>
                      <w:marBottom w:val="0"/>
                      <w:divBdr>
                        <w:top w:val="none" w:sz="0" w:space="0" w:color="auto"/>
                        <w:left w:val="none" w:sz="0" w:space="0" w:color="auto"/>
                        <w:bottom w:val="none" w:sz="0" w:space="0" w:color="auto"/>
                        <w:right w:val="none" w:sz="0" w:space="0" w:color="auto"/>
                      </w:divBdr>
                    </w:div>
                    <w:div w:id="977028025">
                      <w:marLeft w:val="0"/>
                      <w:marRight w:val="0"/>
                      <w:marTop w:val="121"/>
                      <w:marBottom w:val="0"/>
                      <w:divBdr>
                        <w:top w:val="none" w:sz="0" w:space="0" w:color="auto"/>
                        <w:left w:val="none" w:sz="0" w:space="0" w:color="auto"/>
                        <w:bottom w:val="none" w:sz="0" w:space="0" w:color="auto"/>
                        <w:right w:val="none" w:sz="0" w:space="0" w:color="auto"/>
                      </w:divBdr>
                    </w:div>
                    <w:div w:id="2087260304">
                      <w:marLeft w:val="0"/>
                      <w:marRight w:val="0"/>
                      <w:marTop w:val="121"/>
                      <w:marBottom w:val="0"/>
                      <w:divBdr>
                        <w:top w:val="none" w:sz="0" w:space="0" w:color="auto"/>
                        <w:left w:val="none" w:sz="0" w:space="0" w:color="auto"/>
                        <w:bottom w:val="none" w:sz="0" w:space="0" w:color="auto"/>
                        <w:right w:val="none" w:sz="0" w:space="0" w:color="auto"/>
                      </w:divBdr>
                    </w:div>
                    <w:div w:id="1016276049">
                      <w:marLeft w:val="0"/>
                      <w:marRight w:val="0"/>
                      <w:marTop w:val="121"/>
                      <w:marBottom w:val="0"/>
                      <w:divBdr>
                        <w:top w:val="none" w:sz="0" w:space="0" w:color="auto"/>
                        <w:left w:val="none" w:sz="0" w:space="0" w:color="auto"/>
                        <w:bottom w:val="none" w:sz="0" w:space="0" w:color="auto"/>
                        <w:right w:val="none" w:sz="0" w:space="0" w:color="auto"/>
                      </w:divBdr>
                    </w:div>
                    <w:div w:id="672876508">
                      <w:marLeft w:val="0"/>
                      <w:marRight w:val="0"/>
                      <w:marTop w:val="121"/>
                      <w:marBottom w:val="0"/>
                      <w:divBdr>
                        <w:top w:val="none" w:sz="0" w:space="0" w:color="auto"/>
                        <w:left w:val="none" w:sz="0" w:space="0" w:color="auto"/>
                        <w:bottom w:val="none" w:sz="0" w:space="0" w:color="auto"/>
                        <w:right w:val="none" w:sz="0" w:space="0" w:color="auto"/>
                      </w:divBdr>
                    </w:div>
                    <w:div w:id="812520947">
                      <w:marLeft w:val="0"/>
                      <w:marRight w:val="0"/>
                      <w:marTop w:val="121"/>
                      <w:marBottom w:val="0"/>
                      <w:divBdr>
                        <w:top w:val="none" w:sz="0" w:space="0" w:color="auto"/>
                        <w:left w:val="none" w:sz="0" w:space="0" w:color="auto"/>
                        <w:bottom w:val="none" w:sz="0" w:space="0" w:color="auto"/>
                        <w:right w:val="none" w:sz="0" w:space="0" w:color="auto"/>
                      </w:divBdr>
                    </w:div>
                    <w:div w:id="921795651">
                      <w:marLeft w:val="0"/>
                      <w:marRight w:val="0"/>
                      <w:marTop w:val="121"/>
                      <w:marBottom w:val="0"/>
                      <w:divBdr>
                        <w:top w:val="none" w:sz="0" w:space="0" w:color="auto"/>
                        <w:left w:val="none" w:sz="0" w:space="0" w:color="auto"/>
                        <w:bottom w:val="none" w:sz="0" w:space="0" w:color="auto"/>
                        <w:right w:val="none" w:sz="0" w:space="0" w:color="auto"/>
                      </w:divBdr>
                    </w:div>
                    <w:div w:id="1249390451">
                      <w:marLeft w:val="0"/>
                      <w:marRight w:val="0"/>
                      <w:marTop w:val="121"/>
                      <w:marBottom w:val="0"/>
                      <w:divBdr>
                        <w:top w:val="none" w:sz="0" w:space="0" w:color="auto"/>
                        <w:left w:val="none" w:sz="0" w:space="0" w:color="auto"/>
                        <w:bottom w:val="none" w:sz="0" w:space="0" w:color="auto"/>
                        <w:right w:val="none" w:sz="0" w:space="0" w:color="auto"/>
                      </w:divBdr>
                    </w:div>
                    <w:div w:id="1345941964">
                      <w:marLeft w:val="0"/>
                      <w:marRight w:val="0"/>
                      <w:marTop w:val="121"/>
                      <w:marBottom w:val="0"/>
                      <w:divBdr>
                        <w:top w:val="none" w:sz="0" w:space="0" w:color="auto"/>
                        <w:left w:val="none" w:sz="0" w:space="0" w:color="auto"/>
                        <w:bottom w:val="none" w:sz="0" w:space="0" w:color="auto"/>
                        <w:right w:val="none" w:sz="0" w:space="0" w:color="auto"/>
                      </w:divBdr>
                    </w:div>
                    <w:div w:id="1985619712">
                      <w:marLeft w:val="0"/>
                      <w:marRight w:val="0"/>
                      <w:marTop w:val="121"/>
                      <w:marBottom w:val="0"/>
                      <w:divBdr>
                        <w:top w:val="none" w:sz="0" w:space="0" w:color="auto"/>
                        <w:left w:val="none" w:sz="0" w:space="0" w:color="auto"/>
                        <w:bottom w:val="none" w:sz="0" w:space="0" w:color="auto"/>
                        <w:right w:val="none" w:sz="0" w:space="0" w:color="auto"/>
                      </w:divBdr>
                    </w:div>
                    <w:div w:id="1295328893">
                      <w:marLeft w:val="0"/>
                      <w:marRight w:val="0"/>
                      <w:marTop w:val="121"/>
                      <w:marBottom w:val="0"/>
                      <w:divBdr>
                        <w:top w:val="none" w:sz="0" w:space="0" w:color="auto"/>
                        <w:left w:val="none" w:sz="0" w:space="0" w:color="auto"/>
                        <w:bottom w:val="none" w:sz="0" w:space="0" w:color="auto"/>
                        <w:right w:val="none" w:sz="0" w:space="0" w:color="auto"/>
                      </w:divBdr>
                    </w:div>
                    <w:div w:id="287710814">
                      <w:marLeft w:val="0"/>
                      <w:marRight w:val="0"/>
                      <w:marTop w:val="121"/>
                      <w:marBottom w:val="0"/>
                      <w:divBdr>
                        <w:top w:val="none" w:sz="0" w:space="0" w:color="auto"/>
                        <w:left w:val="none" w:sz="0" w:space="0" w:color="auto"/>
                        <w:bottom w:val="none" w:sz="0" w:space="0" w:color="auto"/>
                        <w:right w:val="none" w:sz="0" w:space="0" w:color="auto"/>
                      </w:divBdr>
                    </w:div>
                    <w:div w:id="1910075695">
                      <w:marLeft w:val="0"/>
                      <w:marRight w:val="0"/>
                      <w:marTop w:val="121"/>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12sky2-ph.com/web/community/list.aspx?DIV=discussi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12sky2-ph.com/" TargetMode="External"/><Relationship Id="rId12" Type="http://schemas.openxmlformats.org/officeDocument/2006/relationships/image" Target="media/image3.png"/><Relationship Id="rId17" Type="http://schemas.openxmlformats.org/officeDocument/2006/relationships/hyperlink" Target="http://www.12sky2-ph.com/web/shop/upgrading.aspx"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sky2-ph.com/web/guide/story.aspx" TargetMode="External"/><Relationship Id="rId5" Type="http://schemas.openxmlformats.org/officeDocument/2006/relationships/footnotes" Target="footnotes.xml"/><Relationship Id="rId15" Type="http://schemas.openxmlformats.org/officeDocument/2006/relationships/hyperlink" Target="http://www.12sky2-ph.com/web/media/video.aspx" TargetMode="External"/><Relationship Id="rId10" Type="http://schemas.openxmlformats.org/officeDocument/2006/relationships/image" Target="media/image2.png"/><Relationship Id="rId19" Type="http://schemas.openxmlformats.org/officeDocument/2006/relationships/hyperlink" Target="http://www.12sky2-ph.com/web/about/terms.aspx" TargetMode="External"/><Relationship Id="rId4" Type="http://schemas.openxmlformats.org/officeDocument/2006/relationships/webSettings" Target="webSettings.xml"/><Relationship Id="rId9" Type="http://schemas.openxmlformats.org/officeDocument/2006/relationships/hyperlink" Target="http://www.12sky2-ph.com/web/news/announcement.asp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2335</Words>
  <Characters>13310</Characters>
  <Application>Microsoft Office Word</Application>
  <DocSecurity>0</DocSecurity>
  <Lines>110</Lines>
  <Paragraphs>31</Paragraphs>
  <ScaleCrop>false</ScaleCrop>
  <Company/>
  <LinksUpToDate>false</LinksUpToDate>
  <CharactersWithSpaces>15614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hhy-2</dc:creator>
  <cp:lastModifiedBy>hhy-2</cp:lastModifiedBy>
  <cp:revision>4</cp:revision>
  <dcterms:created xsi:type="dcterms:W3CDTF">2016-01-08T01:28:00Z</dcterms:created>
  <dcterms:modified xsi:type="dcterms:W3CDTF">2016-01-08T02:01:00Z</dcterms:modified>
</cp:coreProperties>
</file>