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115951" w:rsidRDefault="00191793">
      <w:pPr>
        <w:jc w:val="center"/>
        <w:rPr>
          <w:b/>
          <w:bCs/>
          <w:sz w:val="44"/>
          <w:szCs w:val="44"/>
        </w:rPr>
      </w:pPr>
      <w:r>
        <w:rPr>
          <w:b/>
          <w:bCs/>
          <w:sz w:val="44"/>
          <w:szCs w:val="44"/>
        </w:rPr>
        <w:t>Sistema de Gestión de Procesos</w:t>
      </w:r>
    </w:p>
    <w:p w14:paraId="00000002" w14:textId="77777777" w:rsidR="00115951" w:rsidRDefault="00191793">
      <w:pPr>
        <w:rPr>
          <w:sz w:val="32"/>
          <w:szCs w:val="32"/>
        </w:rPr>
      </w:pPr>
      <w:r>
        <w:rPr>
          <w:b/>
          <w:bCs/>
          <w:sz w:val="34"/>
          <w:szCs w:val="34"/>
        </w:rPr>
        <w:t xml:space="preserve">Capítulo 1: </w:t>
      </w:r>
      <w:r>
        <w:rPr>
          <w:sz w:val="34"/>
          <w:szCs w:val="34"/>
        </w:rPr>
        <w:t>Análisis del problema</w:t>
      </w:r>
    </w:p>
    <w:p w14:paraId="00000003" w14:textId="77777777" w:rsidR="00115951" w:rsidRDefault="00191793">
      <w:pPr>
        <w:numPr>
          <w:ilvl w:val="0"/>
          <w:numId w:val="1"/>
        </w:numPr>
        <w:spacing w:line="256" w:lineRule="auto"/>
        <w:rPr>
          <w:b/>
          <w:bCs/>
          <w:sz w:val="28"/>
          <w:szCs w:val="28"/>
        </w:rPr>
      </w:pPr>
      <w:r>
        <w:rPr>
          <w:b/>
          <w:bCs/>
          <w:sz w:val="28"/>
          <w:szCs w:val="28"/>
          <w:u w:val="single"/>
        </w:rPr>
        <w:t>Descripción del problema</w:t>
      </w:r>
    </w:p>
    <w:p w14:paraId="00000004" w14:textId="77777777" w:rsidR="00115951" w:rsidRDefault="00191793">
      <w:pPr>
        <w:spacing w:line="254" w:lineRule="auto"/>
        <w:ind w:left="720"/>
        <w:jc w:val="both"/>
        <w:rPr>
          <w:sz w:val="28"/>
          <w:szCs w:val="28"/>
        </w:rPr>
      </w:pPr>
      <w:r>
        <w:rPr>
          <w:sz w:val="28"/>
          <w:szCs w:val="28"/>
        </w:rPr>
        <w:t>En la actualidad, las instituciones educativas dependen cada vez más de los servicios tecnológicos para el desarrollo de sus actividades académicas y administrativas, por lo que es frecuente que estudiantes, docentes y personal administrativo presenten inc</w:t>
      </w:r>
      <w:r>
        <w:rPr>
          <w:sz w:val="28"/>
          <w:szCs w:val="28"/>
        </w:rPr>
        <w:t>idencias relacionadas con plataformas virtuales, acceso a sistemas, problemas de software o fallas técnicas que requieren una atención rápida y organizada.</w:t>
      </w:r>
      <w:r>
        <w:rPr>
          <w:sz w:val="28"/>
          <w:szCs w:val="28"/>
        </w:rPr>
        <w:br/>
        <w:t>En muchos casos, estos reportes se realizan de manera informal mediante mensajes, llamadas o correos</w:t>
      </w:r>
      <w:r>
        <w:rPr>
          <w:sz w:val="28"/>
          <w:szCs w:val="28"/>
        </w:rPr>
        <w:t xml:space="preserve"> electrónicos, lo cual genera desorganización en la gestión de solicitudes, retrasos en la atención, pérdida de información y dificultades para realizar un seguimiento adecuado de cada incidencia reportada. Además, la falta de un sistema estructurado dific</w:t>
      </w:r>
      <w:r>
        <w:rPr>
          <w:sz w:val="28"/>
          <w:szCs w:val="28"/>
        </w:rPr>
        <w:t>ulta establecer prioridades de atención y mantener un historial ordenado de los casos resueltos.</w:t>
      </w:r>
      <w:r>
        <w:rPr>
          <w:sz w:val="28"/>
          <w:szCs w:val="28"/>
        </w:rPr>
        <w:br/>
        <w:t>Con el fin de brindar una solución a esta problemática, el presente proyecto propone el desarrollo de un Sistema de Ayuda Universitaria, orientado a la gestión</w:t>
      </w:r>
      <w:r>
        <w:rPr>
          <w:sz w:val="28"/>
          <w:szCs w:val="28"/>
        </w:rPr>
        <w:t xml:space="preserve"> y administración de tickets de soporte técnico dentro de un entorno académico. El sistema permitirá registrar incidencias, organizar las solicitudes según su prioridad y administrar el flujo de atención de manera eficiente. Cada ticket contará con informa</w:t>
      </w:r>
      <w:r>
        <w:rPr>
          <w:sz w:val="28"/>
          <w:szCs w:val="28"/>
        </w:rPr>
        <w:t>ción relevante como código, usuario, descripción del problema, estado y nivel de prioridad, mientras que el sistema permitirá visualizar las solicitudes pendientes, atender casos según su urgencia y mantener un historial de tickets resueltos. Para el desar</w:t>
      </w:r>
      <w:r>
        <w:rPr>
          <w:sz w:val="28"/>
          <w:szCs w:val="28"/>
        </w:rPr>
        <w:t>rollo del proyecto se utilizarán estructuras de datos dinámicas lineales implementadas desde cero, específicamente listas enlazadas, colas y pilas, las cuales permitirán gestionar de manera eficiente el almacenamiento, organización y seguimiento de la info</w:t>
      </w:r>
      <w:r>
        <w:rPr>
          <w:sz w:val="28"/>
          <w:szCs w:val="28"/>
        </w:rPr>
        <w:t>rmación dentro del sistema.</w:t>
      </w:r>
      <w:r>
        <w:br w:type="page"/>
      </w:r>
    </w:p>
    <w:p w14:paraId="00000005" w14:textId="77777777" w:rsidR="00115951" w:rsidRDefault="00191793">
      <w:pPr>
        <w:numPr>
          <w:ilvl w:val="0"/>
          <w:numId w:val="1"/>
        </w:numPr>
        <w:spacing w:line="256" w:lineRule="auto"/>
        <w:rPr>
          <w:b/>
          <w:bCs/>
          <w:sz w:val="28"/>
          <w:szCs w:val="28"/>
        </w:rPr>
      </w:pPr>
      <w:r>
        <w:rPr>
          <w:b/>
          <w:bCs/>
          <w:sz w:val="28"/>
          <w:szCs w:val="28"/>
          <w:u w:val="single"/>
        </w:rPr>
        <w:lastRenderedPageBreak/>
        <w:t xml:space="preserve">Requerimientos del sistema </w:t>
      </w:r>
    </w:p>
    <w:p w14:paraId="00000006" w14:textId="77777777" w:rsidR="00115951" w:rsidRDefault="00115951">
      <w:pPr>
        <w:spacing w:line="256" w:lineRule="auto"/>
        <w:rPr>
          <w:sz w:val="28"/>
          <w:szCs w:val="28"/>
        </w:rPr>
      </w:pPr>
    </w:p>
    <w:p w14:paraId="00000007" w14:textId="77777777" w:rsidR="00115951" w:rsidRDefault="00191793">
      <w:pPr>
        <w:spacing w:line="254" w:lineRule="auto"/>
        <w:ind w:left="1440"/>
        <w:rPr>
          <w:sz w:val="28"/>
          <w:szCs w:val="28"/>
        </w:rPr>
      </w:pPr>
      <w:r>
        <w:rPr>
          <w:rFonts w:ascii="Times New Roman" w:eastAsia="Times New Roman" w:hAnsi="Times New Roman" w:cs="Times New Roman"/>
          <w:sz w:val="14"/>
          <w:szCs w:val="14"/>
        </w:rPr>
        <w:t xml:space="preserve">                  </w:t>
      </w:r>
      <w:r>
        <w:rPr>
          <w:sz w:val="28"/>
          <w:szCs w:val="28"/>
        </w:rPr>
        <w:t>2.1.</w:t>
      </w:r>
      <w:r>
        <w:rPr>
          <w:rFonts w:ascii="Times New Roman" w:eastAsia="Times New Roman" w:hAnsi="Times New Roman" w:cs="Times New Roman"/>
          <w:sz w:val="14"/>
          <w:szCs w:val="14"/>
        </w:rPr>
        <w:t xml:space="preserve">         </w:t>
      </w:r>
      <w:r>
        <w:rPr>
          <w:sz w:val="28"/>
          <w:szCs w:val="28"/>
        </w:rPr>
        <w:t>Requerimientos Funcionales</w:t>
      </w:r>
    </w:p>
    <w:p w14:paraId="00000008" w14:textId="77777777" w:rsidR="00115951" w:rsidRDefault="00191793">
      <w:pPr>
        <w:spacing w:line="254" w:lineRule="auto"/>
        <w:ind w:left="1440"/>
        <w:rPr>
          <w:sz w:val="28"/>
          <w:szCs w:val="28"/>
        </w:rPr>
      </w:pPr>
      <w:r>
        <w:rPr>
          <w:sz w:val="28"/>
          <w:szCs w:val="28"/>
        </w:rPr>
        <w:t xml:space="preserve"> </w:t>
      </w:r>
    </w:p>
    <w:p w14:paraId="00000009" w14:textId="77777777" w:rsidR="00115951" w:rsidRDefault="00191793">
      <w:pPr>
        <w:spacing w:line="254" w:lineRule="auto"/>
        <w:ind w:left="1080"/>
        <w:rPr>
          <w:sz w:val="28"/>
          <w:szCs w:val="28"/>
        </w:rPr>
      </w:pPr>
      <w:r>
        <w:rPr>
          <w:sz w:val="28"/>
          <w:szCs w:val="28"/>
        </w:rPr>
        <w:t>A) Gestión de Tickets</w:t>
      </w:r>
    </w:p>
    <w:p w14:paraId="0000000A" w14:textId="77777777" w:rsidR="00115951" w:rsidRDefault="00191793">
      <w:pPr>
        <w:spacing w:line="254" w:lineRule="auto"/>
        <w:ind w:left="1080"/>
        <w:rPr>
          <w:sz w:val="28"/>
          <w:szCs w:val="28"/>
        </w:rPr>
      </w:pPr>
      <w:r>
        <w:rPr>
          <w:sz w:val="28"/>
          <w:szCs w:val="28"/>
        </w:rPr>
        <w:t xml:space="preserve"> </w:t>
      </w:r>
    </w:p>
    <w:p w14:paraId="0000000B" w14:textId="77777777" w:rsidR="00115951" w:rsidRDefault="00191793">
      <w:pPr>
        <w:spacing w:line="254" w:lineRule="auto"/>
        <w:ind w:left="2160" w:hanging="360"/>
        <w:rPr>
          <w:sz w:val="28"/>
          <w:szCs w:val="28"/>
        </w:rPr>
      </w:pPr>
      <w:r>
        <w:rPr>
          <w:sz w:val="28"/>
          <w:szCs w:val="28"/>
        </w:rPr>
        <w:t>-</w:t>
      </w:r>
      <w:r>
        <w:rPr>
          <w:rFonts w:ascii="Times New Roman" w:eastAsia="Times New Roman" w:hAnsi="Times New Roman" w:cs="Times New Roman"/>
          <w:sz w:val="14"/>
          <w:szCs w:val="14"/>
        </w:rPr>
        <w:t xml:space="preserve">        </w:t>
      </w:r>
      <w:r>
        <w:rPr>
          <w:sz w:val="28"/>
          <w:szCs w:val="28"/>
        </w:rPr>
        <w:t>Registrar incidencias técnicas con código, usuario, descripción del problema, estado y nivel de prioridad</w:t>
      </w:r>
    </w:p>
    <w:p w14:paraId="0000000C" w14:textId="77777777" w:rsidR="00115951" w:rsidRDefault="00191793">
      <w:pPr>
        <w:spacing w:line="254" w:lineRule="auto"/>
        <w:ind w:left="1440"/>
        <w:rPr>
          <w:sz w:val="28"/>
          <w:szCs w:val="28"/>
        </w:rPr>
      </w:pPr>
      <w:r>
        <w:rPr>
          <w:sz w:val="28"/>
          <w:szCs w:val="28"/>
        </w:rPr>
        <w:t xml:space="preserve"> </w:t>
      </w:r>
    </w:p>
    <w:p w14:paraId="0000000D" w14:textId="77777777" w:rsidR="00115951" w:rsidRDefault="00191793">
      <w:pPr>
        <w:spacing w:line="254" w:lineRule="auto"/>
        <w:ind w:left="2160" w:hanging="360"/>
        <w:rPr>
          <w:sz w:val="28"/>
          <w:szCs w:val="28"/>
        </w:rPr>
      </w:pPr>
      <w:r>
        <w:rPr>
          <w:sz w:val="28"/>
          <w:szCs w:val="28"/>
        </w:rPr>
        <w:t>-</w:t>
      </w:r>
      <w:r>
        <w:rPr>
          <w:rFonts w:ascii="Times New Roman" w:eastAsia="Times New Roman" w:hAnsi="Times New Roman" w:cs="Times New Roman"/>
          <w:sz w:val="14"/>
          <w:szCs w:val="14"/>
        </w:rPr>
        <w:t xml:space="preserve">        </w:t>
      </w:r>
      <w:r>
        <w:rPr>
          <w:sz w:val="28"/>
          <w:szCs w:val="28"/>
        </w:rPr>
        <w:t>Organizar solicitudes según su prioridad y urgencia</w:t>
      </w:r>
    </w:p>
    <w:p w14:paraId="0000000E" w14:textId="77777777" w:rsidR="00115951" w:rsidRDefault="00191793">
      <w:pPr>
        <w:spacing w:line="254" w:lineRule="auto"/>
        <w:ind w:left="1440"/>
        <w:rPr>
          <w:sz w:val="28"/>
          <w:szCs w:val="28"/>
        </w:rPr>
      </w:pPr>
      <w:r>
        <w:rPr>
          <w:sz w:val="28"/>
          <w:szCs w:val="28"/>
        </w:rPr>
        <w:t xml:space="preserve"> </w:t>
      </w:r>
    </w:p>
    <w:p w14:paraId="0000000F" w14:textId="77777777" w:rsidR="00115951" w:rsidRDefault="00191793">
      <w:pPr>
        <w:spacing w:line="254" w:lineRule="auto"/>
        <w:ind w:left="2160" w:hanging="360"/>
        <w:rPr>
          <w:sz w:val="28"/>
          <w:szCs w:val="28"/>
        </w:rPr>
      </w:pPr>
      <w:r>
        <w:rPr>
          <w:sz w:val="28"/>
          <w:szCs w:val="28"/>
        </w:rPr>
        <w:t>-</w:t>
      </w:r>
      <w:r>
        <w:rPr>
          <w:rFonts w:ascii="Times New Roman" w:eastAsia="Times New Roman" w:hAnsi="Times New Roman" w:cs="Times New Roman"/>
          <w:sz w:val="14"/>
          <w:szCs w:val="14"/>
        </w:rPr>
        <w:t xml:space="preserve">        </w:t>
      </w:r>
      <w:r>
        <w:rPr>
          <w:sz w:val="28"/>
          <w:szCs w:val="28"/>
        </w:rPr>
        <w:t>Visualizar solicitudes pendientes en tiempo real</w:t>
      </w:r>
    </w:p>
    <w:p w14:paraId="00000010" w14:textId="77777777" w:rsidR="00115951" w:rsidRDefault="00191793">
      <w:pPr>
        <w:spacing w:line="254" w:lineRule="auto"/>
        <w:ind w:left="1440"/>
        <w:rPr>
          <w:sz w:val="28"/>
          <w:szCs w:val="28"/>
        </w:rPr>
      </w:pPr>
      <w:r>
        <w:rPr>
          <w:sz w:val="28"/>
          <w:szCs w:val="28"/>
        </w:rPr>
        <w:t xml:space="preserve"> </w:t>
      </w:r>
    </w:p>
    <w:p w14:paraId="00000011" w14:textId="77777777" w:rsidR="00115951" w:rsidRDefault="00191793">
      <w:pPr>
        <w:spacing w:line="254" w:lineRule="auto"/>
        <w:ind w:left="2160" w:hanging="360"/>
        <w:rPr>
          <w:sz w:val="28"/>
          <w:szCs w:val="28"/>
        </w:rPr>
      </w:pPr>
      <w:r>
        <w:rPr>
          <w:sz w:val="28"/>
          <w:szCs w:val="28"/>
        </w:rPr>
        <w:t>-</w:t>
      </w:r>
      <w:r>
        <w:rPr>
          <w:rFonts w:ascii="Times New Roman" w:eastAsia="Times New Roman" w:hAnsi="Times New Roman" w:cs="Times New Roman"/>
          <w:sz w:val="14"/>
          <w:szCs w:val="14"/>
        </w:rPr>
        <w:t xml:space="preserve">        </w:t>
      </w:r>
      <w:r>
        <w:rPr>
          <w:sz w:val="28"/>
          <w:szCs w:val="28"/>
        </w:rPr>
        <w:t>Mantener un historial de tickets resueltos</w:t>
      </w:r>
    </w:p>
    <w:p w14:paraId="00000012" w14:textId="77777777" w:rsidR="00115951" w:rsidRDefault="00191793">
      <w:pPr>
        <w:spacing w:line="254" w:lineRule="auto"/>
        <w:ind w:left="1440"/>
        <w:rPr>
          <w:sz w:val="28"/>
          <w:szCs w:val="28"/>
        </w:rPr>
      </w:pPr>
      <w:r>
        <w:rPr>
          <w:sz w:val="28"/>
          <w:szCs w:val="28"/>
        </w:rPr>
        <w:t xml:space="preserve"> </w:t>
      </w:r>
    </w:p>
    <w:p w14:paraId="00000013" w14:textId="77777777" w:rsidR="00115951" w:rsidRDefault="00191793">
      <w:pPr>
        <w:spacing w:line="254" w:lineRule="auto"/>
        <w:ind w:left="2160" w:hanging="360"/>
        <w:rPr>
          <w:sz w:val="28"/>
          <w:szCs w:val="28"/>
        </w:rPr>
      </w:pPr>
      <w:r>
        <w:rPr>
          <w:sz w:val="28"/>
          <w:szCs w:val="28"/>
        </w:rPr>
        <w:t>-</w:t>
      </w:r>
      <w:r>
        <w:rPr>
          <w:rFonts w:ascii="Times New Roman" w:eastAsia="Times New Roman" w:hAnsi="Times New Roman" w:cs="Times New Roman"/>
          <w:sz w:val="14"/>
          <w:szCs w:val="14"/>
        </w:rPr>
        <w:t xml:space="preserve">        </w:t>
      </w:r>
      <w:r>
        <w:rPr>
          <w:sz w:val="28"/>
          <w:szCs w:val="28"/>
        </w:rPr>
        <w:t>Atender casos según su nivel de urgencia</w:t>
      </w:r>
    </w:p>
    <w:p w14:paraId="00000014" w14:textId="77777777" w:rsidR="00115951" w:rsidRDefault="00191793">
      <w:pPr>
        <w:spacing w:line="254" w:lineRule="auto"/>
        <w:ind w:left="720"/>
        <w:rPr>
          <w:sz w:val="28"/>
          <w:szCs w:val="28"/>
        </w:rPr>
      </w:pPr>
      <w:r>
        <w:rPr>
          <w:sz w:val="28"/>
          <w:szCs w:val="28"/>
        </w:rPr>
        <w:t xml:space="preserve"> </w:t>
      </w:r>
    </w:p>
    <w:p w14:paraId="00000015" w14:textId="77777777" w:rsidR="00115951" w:rsidRDefault="00191793">
      <w:pPr>
        <w:spacing w:line="254" w:lineRule="auto"/>
        <w:rPr>
          <w:sz w:val="28"/>
          <w:szCs w:val="28"/>
        </w:rPr>
      </w:pPr>
      <w:r>
        <w:rPr>
          <w:sz w:val="28"/>
          <w:szCs w:val="28"/>
        </w:rPr>
        <w:t xml:space="preserve">             </w:t>
      </w:r>
      <w:r>
        <w:rPr>
          <w:sz w:val="28"/>
          <w:szCs w:val="28"/>
        </w:rPr>
        <w:tab/>
        <w:t>B) Flujo de Atención</w:t>
      </w:r>
    </w:p>
    <w:p w14:paraId="00000016" w14:textId="77777777" w:rsidR="00115951" w:rsidRDefault="00191793">
      <w:pPr>
        <w:spacing w:line="254" w:lineRule="auto"/>
        <w:ind w:left="720"/>
        <w:rPr>
          <w:sz w:val="28"/>
          <w:szCs w:val="28"/>
        </w:rPr>
      </w:pPr>
      <w:r>
        <w:rPr>
          <w:sz w:val="28"/>
          <w:szCs w:val="28"/>
        </w:rPr>
        <w:t xml:space="preserve"> </w:t>
      </w:r>
    </w:p>
    <w:p w14:paraId="00000017" w14:textId="77777777" w:rsidR="00115951" w:rsidRDefault="00191793">
      <w:pPr>
        <w:spacing w:line="254" w:lineRule="auto"/>
        <w:ind w:left="2160" w:hanging="360"/>
        <w:rPr>
          <w:sz w:val="28"/>
          <w:szCs w:val="28"/>
        </w:rPr>
      </w:pPr>
      <w:r>
        <w:rPr>
          <w:sz w:val="28"/>
          <w:szCs w:val="28"/>
        </w:rPr>
        <w:t>-</w:t>
      </w:r>
      <w:r>
        <w:rPr>
          <w:rFonts w:ascii="Times New Roman" w:eastAsia="Times New Roman" w:hAnsi="Times New Roman" w:cs="Times New Roman"/>
          <w:sz w:val="14"/>
          <w:szCs w:val="14"/>
        </w:rPr>
        <w:t xml:space="preserve">        </w:t>
      </w:r>
      <w:r>
        <w:rPr>
          <w:sz w:val="28"/>
          <w:szCs w:val="28"/>
        </w:rPr>
        <w:t>Administrar el flujo de atención de manera eficiente</w:t>
      </w:r>
    </w:p>
    <w:p w14:paraId="00000018" w14:textId="77777777" w:rsidR="00115951" w:rsidRDefault="00191793">
      <w:pPr>
        <w:spacing w:line="254" w:lineRule="auto"/>
        <w:ind w:left="1440"/>
        <w:rPr>
          <w:sz w:val="28"/>
          <w:szCs w:val="28"/>
        </w:rPr>
      </w:pPr>
      <w:r>
        <w:rPr>
          <w:sz w:val="28"/>
          <w:szCs w:val="28"/>
        </w:rPr>
        <w:t xml:space="preserve"> </w:t>
      </w:r>
    </w:p>
    <w:p w14:paraId="00000019" w14:textId="77777777" w:rsidR="00115951" w:rsidRDefault="00191793">
      <w:pPr>
        <w:spacing w:line="254" w:lineRule="auto"/>
        <w:ind w:left="2160" w:hanging="360"/>
        <w:rPr>
          <w:sz w:val="28"/>
          <w:szCs w:val="28"/>
        </w:rPr>
      </w:pPr>
      <w:r>
        <w:rPr>
          <w:sz w:val="28"/>
          <w:szCs w:val="28"/>
        </w:rPr>
        <w:t>-</w:t>
      </w:r>
      <w:r>
        <w:rPr>
          <w:rFonts w:ascii="Times New Roman" w:eastAsia="Times New Roman" w:hAnsi="Times New Roman" w:cs="Times New Roman"/>
          <w:sz w:val="14"/>
          <w:szCs w:val="14"/>
        </w:rPr>
        <w:t xml:space="preserve">        </w:t>
      </w:r>
      <w:r>
        <w:rPr>
          <w:sz w:val="28"/>
          <w:szCs w:val="28"/>
        </w:rPr>
        <w:t>Permitir seguimiento individual de cada incidencia reportada</w:t>
      </w:r>
    </w:p>
    <w:p w14:paraId="0000001A" w14:textId="77777777" w:rsidR="00115951" w:rsidRDefault="00191793">
      <w:pPr>
        <w:spacing w:line="256" w:lineRule="auto"/>
        <w:ind w:left="720"/>
        <w:rPr>
          <w:sz w:val="28"/>
          <w:szCs w:val="28"/>
        </w:rPr>
      </w:pPr>
      <w:r>
        <w:rPr>
          <w:sz w:val="28"/>
          <w:szCs w:val="28"/>
        </w:rPr>
        <w:t xml:space="preserve"> </w:t>
      </w:r>
    </w:p>
    <w:p w14:paraId="0000001B" w14:textId="77777777" w:rsidR="00115951" w:rsidRDefault="00191793">
      <w:pPr>
        <w:spacing w:line="254" w:lineRule="auto"/>
        <w:ind w:left="2160" w:hanging="360"/>
        <w:rPr>
          <w:sz w:val="28"/>
          <w:szCs w:val="28"/>
        </w:rPr>
      </w:pPr>
      <w:r>
        <w:rPr>
          <w:sz w:val="28"/>
          <w:szCs w:val="28"/>
        </w:rPr>
        <w:t>-</w:t>
      </w:r>
      <w:r>
        <w:rPr>
          <w:rFonts w:ascii="Times New Roman" w:eastAsia="Times New Roman" w:hAnsi="Times New Roman" w:cs="Times New Roman"/>
          <w:sz w:val="14"/>
          <w:szCs w:val="14"/>
        </w:rPr>
        <w:t xml:space="preserve">        </w:t>
      </w:r>
      <w:r>
        <w:rPr>
          <w:sz w:val="28"/>
          <w:szCs w:val="28"/>
        </w:rPr>
        <w:t>Establecer y gestionar prioridades de atención</w:t>
      </w:r>
    </w:p>
    <w:p w14:paraId="0000001C" w14:textId="77777777" w:rsidR="00115951" w:rsidRDefault="00191793">
      <w:pPr>
        <w:spacing w:line="254" w:lineRule="auto"/>
        <w:ind w:left="720"/>
        <w:rPr>
          <w:sz w:val="28"/>
          <w:szCs w:val="28"/>
        </w:rPr>
      </w:pPr>
      <w:r>
        <w:rPr>
          <w:sz w:val="28"/>
          <w:szCs w:val="28"/>
        </w:rPr>
        <w:t xml:space="preserve"> </w:t>
      </w:r>
    </w:p>
    <w:p w14:paraId="0000001D" w14:textId="77777777" w:rsidR="00115951" w:rsidRDefault="00191793">
      <w:pPr>
        <w:spacing w:line="254" w:lineRule="auto"/>
        <w:ind w:left="720"/>
        <w:rPr>
          <w:sz w:val="28"/>
          <w:szCs w:val="28"/>
        </w:rPr>
      </w:pPr>
      <w:r>
        <w:rPr>
          <w:sz w:val="28"/>
          <w:szCs w:val="28"/>
        </w:rPr>
        <w:t xml:space="preserve"> </w:t>
      </w:r>
    </w:p>
    <w:p w14:paraId="0000001E" w14:textId="77777777" w:rsidR="00115951" w:rsidRDefault="00191793">
      <w:pPr>
        <w:spacing w:line="254" w:lineRule="auto"/>
        <w:ind w:left="1440"/>
        <w:rPr>
          <w:sz w:val="28"/>
          <w:szCs w:val="28"/>
        </w:rPr>
      </w:pPr>
      <w:r>
        <w:rPr>
          <w:rFonts w:ascii="Times New Roman" w:eastAsia="Times New Roman" w:hAnsi="Times New Roman" w:cs="Times New Roman"/>
          <w:sz w:val="14"/>
          <w:szCs w:val="14"/>
        </w:rPr>
        <w:t xml:space="preserve">                  </w:t>
      </w:r>
      <w:r>
        <w:rPr>
          <w:sz w:val="28"/>
          <w:szCs w:val="28"/>
        </w:rPr>
        <w:t>2.2.</w:t>
      </w:r>
      <w:r>
        <w:rPr>
          <w:rFonts w:ascii="Times New Roman" w:eastAsia="Times New Roman" w:hAnsi="Times New Roman" w:cs="Times New Roman"/>
          <w:sz w:val="14"/>
          <w:szCs w:val="14"/>
        </w:rPr>
        <w:t xml:space="preserve">         </w:t>
      </w:r>
      <w:r>
        <w:rPr>
          <w:sz w:val="28"/>
          <w:szCs w:val="28"/>
        </w:rPr>
        <w:t>Requerimientos No Funcionales</w:t>
      </w:r>
    </w:p>
    <w:p w14:paraId="0000001F" w14:textId="77777777" w:rsidR="00115951" w:rsidRDefault="00191793">
      <w:pPr>
        <w:spacing w:line="254" w:lineRule="auto"/>
        <w:ind w:left="1440"/>
        <w:rPr>
          <w:sz w:val="28"/>
          <w:szCs w:val="28"/>
        </w:rPr>
      </w:pPr>
      <w:r>
        <w:rPr>
          <w:sz w:val="28"/>
          <w:szCs w:val="28"/>
        </w:rPr>
        <w:t xml:space="preserve"> </w:t>
      </w:r>
    </w:p>
    <w:p w14:paraId="00000020" w14:textId="77777777" w:rsidR="00115951" w:rsidRDefault="00191793">
      <w:pPr>
        <w:spacing w:line="254" w:lineRule="auto"/>
        <w:ind w:left="2140" w:hanging="360"/>
        <w:rPr>
          <w:sz w:val="28"/>
          <w:szCs w:val="28"/>
        </w:rPr>
      </w:pPr>
      <w:r>
        <w:rPr>
          <w:sz w:val="28"/>
          <w:szCs w:val="28"/>
        </w:rPr>
        <w:t>A)</w:t>
      </w:r>
      <w:r>
        <w:rPr>
          <w:rFonts w:ascii="Times New Roman" w:eastAsia="Times New Roman" w:hAnsi="Times New Roman" w:cs="Times New Roman"/>
          <w:sz w:val="14"/>
          <w:szCs w:val="14"/>
        </w:rPr>
        <w:t xml:space="preserve">    </w:t>
      </w:r>
      <w:r>
        <w:rPr>
          <w:sz w:val="28"/>
          <w:szCs w:val="28"/>
        </w:rPr>
        <w:t>Rendimiento y Estructura</w:t>
      </w:r>
    </w:p>
    <w:p w14:paraId="00000021" w14:textId="77777777" w:rsidR="00115951" w:rsidRDefault="00191793">
      <w:pPr>
        <w:spacing w:line="254" w:lineRule="auto"/>
        <w:ind w:left="720"/>
        <w:rPr>
          <w:sz w:val="28"/>
          <w:szCs w:val="28"/>
        </w:rPr>
      </w:pPr>
      <w:r>
        <w:rPr>
          <w:sz w:val="28"/>
          <w:szCs w:val="28"/>
        </w:rPr>
        <w:t xml:space="preserve"> </w:t>
      </w:r>
    </w:p>
    <w:p w14:paraId="00000022" w14:textId="77777777" w:rsidR="00115951" w:rsidRDefault="00191793">
      <w:pPr>
        <w:spacing w:line="254" w:lineRule="auto"/>
        <w:ind w:left="2500" w:hanging="360"/>
        <w:rPr>
          <w:sz w:val="28"/>
          <w:szCs w:val="28"/>
        </w:rPr>
      </w:pPr>
      <w:r>
        <w:rPr>
          <w:sz w:val="28"/>
          <w:szCs w:val="28"/>
        </w:rPr>
        <w:t>-</w:t>
      </w:r>
      <w:r>
        <w:rPr>
          <w:rFonts w:ascii="Times New Roman" w:eastAsia="Times New Roman" w:hAnsi="Times New Roman" w:cs="Times New Roman"/>
          <w:sz w:val="14"/>
          <w:szCs w:val="14"/>
        </w:rPr>
        <w:t xml:space="preserve">        </w:t>
      </w:r>
      <w:r>
        <w:rPr>
          <w:sz w:val="28"/>
          <w:szCs w:val="28"/>
        </w:rPr>
        <w:t>Implementar estructuras de datos dinámicas lineales desde cero (listas enlazadas, colas y pilas)</w:t>
      </w:r>
    </w:p>
    <w:p w14:paraId="00000023" w14:textId="77777777" w:rsidR="00115951" w:rsidRDefault="00191793">
      <w:pPr>
        <w:spacing w:line="254" w:lineRule="auto"/>
        <w:ind w:left="2120"/>
        <w:rPr>
          <w:sz w:val="28"/>
          <w:szCs w:val="28"/>
        </w:rPr>
      </w:pPr>
      <w:r>
        <w:rPr>
          <w:sz w:val="28"/>
          <w:szCs w:val="28"/>
        </w:rPr>
        <w:t xml:space="preserve"> </w:t>
      </w:r>
    </w:p>
    <w:p w14:paraId="00000024" w14:textId="77777777" w:rsidR="00115951" w:rsidRDefault="00191793">
      <w:pPr>
        <w:spacing w:line="254" w:lineRule="auto"/>
        <w:ind w:left="2500" w:hanging="360"/>
        <w:rPr>
          <w:sz w:val="28"/>
          <w:szCs w:val="28"/>
        </w:rPr>
      </w:pPr>
      <w:r>
        <w:rPr>
          <w:sz w:val="28"/>
          <w:szCs w:val="28"/>
        </w:rPr>
        <w:t>-</w:t>
      </w:r>
      <w:r>
        <w:rPr>
          <w:rFonts w:ascii="Times New Roman" w:eastAsia="Times New Roman" w:hAnsi="Times New Roman" w:cs="Times New Roman"/>
          <w:sz w:val="14"/>
          <w:szCs w:val="14"/>
        </w:rPr>
        <w:t xml:space="preserve">        </w:t>
      </w:r>
      <w:r>
        <w:rPr>
          <w:sz w:val="28"/>
          <w:szCs w:val="28"/>
        </w:rPr>
        <w:t>Garantizar almacenamiento, organización y seguimiento eficiente de la información</w:t>
      </w:r>
    </w:p>
    <w:p w14:paraId="00000025" w14:textId="77777777" w:rsidR="00115951" w:rsidRDefault="00191793">
      <w:pPr>
        <w:spacing w:line="254" w:lineRule="auto"/>
        <w:ind w:left="720"/>
        <w:rPr>
          <w:sz w:val="28"/>
          <w:szCs w:val="28"/>
        </w:rPr>
      </w:pPr>
      <w:r>
        <w:rPr>
          <w:sz w:val="28"/>
          <w:szCs w:val="28"/>
        </w:rPr>
        <w:t xml:space="preserve"> </w:t>
      </w:r>
    </w:p>
    <w:p w14:paraId="00000026" w14:textId="77777777" w:rsidR="00115951" w:rsidRDefault="00191793">
      <w:pPr>
        <w:spacing w:line="254" w:lineRule="auto"/>
        <w:ind w:left="2140" w:hanging="360"/>
        <w:rPr>
          <w:sz w:val="28"/>
          <w:szCs w:val="28"/>
        </w:rPr>
      </w:pPr>
      <w:r>
        <w:rPr>
          <w:sz w:val="28"/>
          <w:szCs w:val="28"/>
        </w:rPr>
        <w:t>B)</w:t>
      </w:r>
      <w:r>
        <w:rPr>
          <w:rFonts w:ascii="Times New Roman" w:eastAsia="Times New Roman" w:hAnsi="Times New Roman" w:cs="Times New Roman"/>
          <w:sz w:val="14"/>
          <w:szCs w:val="14"/>
        </w:rPr>
        <w:t xml:space="preserve">    </w:t>
      </w:r>
      <w:r>
        <w:rPr>
          <w:sz w:val="28"/>
          <w:szCs w:val="28"/>
        </w:rPr>
        <w:t>Organización y Confiabilidad</w:t>
      </w:r>
    </w:p>
    <w:p w14:paraId="00000027" w14:textId="77777777" w:rsidR="00115951" w:rsidRDefault="00191793">
      <w:pPr>
        <w:spacing w:line="254" w:lineRule="auto"/>
        <w:ind w:left="720"/>
        <w:rPr>
          <w:sz w:val="28"/>
          <w:szCs w:val="28"/>
        </w:rPr>
      </w:pPr>
      <w:r>
        <w:rPr>
          <w:sz w:val="28"/>
          <w:szCs w:val="28"/>
        </w:rPr>
        <w:t xml:space="preserve"> </w:t>
      </w:r>
    </w:p>
    <w:p w14:paraId="00000028" w14:textId="77777777" w:rsidR="00115951" w:rsidRDefault="00191793">
      <w:pPr>
        <w:spacing w:line="254" w:lineRule="auto"/>
        <w:ind w:left="2500" w:hanging="360"/>
        <w:rPr>
          <w:sz w:val="28"/>
          <w:szCs w:val="28"/>
        </w:rPr>
      </w:pPr>
      <w:r>
        <w:rPr>
          <w:sz w:val="28"/>
          <w:szCs w:val="28"/>
        </w:rPr>
        <w:lastRenderedPageBreak/>
        <w:t>-</w:t>
      </w:r>
      <w:r>
        <w:rPr>
          <w:rFonts w:ascii="Times New Roman" w:eastAsia="Times New Roman" w:hAnsi="Times New Roman" w:cs="Times New Roman"/>
          <w:sz w:val="14"/>
          <w:szCs w:val="14"/>
        </w:rPr>
        <w:t xml:space="preserve">        </w:t>
      </w:r>
      <w:r>
        <w:rPr>
          <w:sz w:val="28"/>
          <w:szCs w:val="28"/>
        </w:rPr>
        <w:t>Reemplazar el sistema informal actual (mensajes, llamadas, correos) por un sistema estructurado</w:t>
      </w:r>
    </w:p>
    <w:p w14:paraId="00000029" w14:textId="77777777" w:rsidR="00115951" w:rsidRDefault="00191793">
      <w:pPr>
        <w:spacing w:line="254" w:lineRule="auto"/>
        <w:ind w:left="2120"/>
        <w:rPr>
          <w:sz w:val="28"/>
          <w:szCs w:val="28"/>
        </w:rPr>
      </w:pPr>
      <w:r>
        <w:rPr>
          <w:sz w:val="28"/>
          <w:szCs w:val="28"/>
        </w:rPr>
        <w:t xml:space="preserve"> </w:t>
      </w:r>
    </w:p>
    <w:p w14:paraId="0000002A" w14:textId="77777777" w:rsidR="00115951" w:rsidRDefault="00191793">
      <w:pPr>
        <w:spacing w:line="254" w:lineRule="auto"/>
        <w:ind w:left="2500" w:hanging="360"/>
        <w:rPr>
          <w:sz w:val="28"/>
          <w:szCs w:val="28"/>
        </w:rPr>
      </w:pPr>
      <w:r>
        <w:rPr>
          <w:sz w:val="28"/>
          <w:szCs w:val="28"/>
        </w:rPr>
        <w:t>-</w:t>
      </w:r>
      <w:r>
        <w:rPr>
          <w:rFonts w:ascii="Times New Roman" w:eastAsia="Times New Roman" w:hAnsi="Times New Roman" w:cs="Times New Roman"/>
          <w:sz w:val="14"/>
          <w:szCs w:val="14"/>
        </w:rPr>
        <w:t xml:space="preserve">        </w:t>
      </w:r>
      <w:r>
        <w:rPr>
          <w:sz w:val="28"/>
          <w:szCs w:val="28"/>
        </w:rPr>
        <w:t>Evitar pérdida de información</w:t>
      </w:r>
    </w:p>
    <w:p w14:paraId="0000002B" w14:textId="77777777" w:rsidR="00115951" w:rsidRDefault="00191793">
      <w:pPr>
        <w:spacing w:line="254" w:lineRule="auto"/>
        <w:ind w:left="2120"/>
        <w:rPr>
          <w:sz w:val="28"/>
          <w:szCs w:val="28"/>
        </w:rPr>
      </w:pPr>
      <w:r>
        <w:rPr>
          <w:sz w:val="28"/>
          <w:szCs w:val="28"/>
        </w:rPr>
        <w:t xml:space="preserve"> </w:t>
      </w:r>
    </w:p>
    <w:p w14:paraId="0000002C" w14:textId="77777777" w:rsidR="00115951" w:rsidRDefault="00191793">
      <w:pPr>
        <w:spacing w:line="254" w:lineRule="auto"/>
        <w:ind w:left="2500" w:hanging="360"/>
        <w:rPr>
          <w:sz w:val="28"/>
          <w:szCs w:val="28"/>
        </w:rPr>
      </w:pPr>
      <w:r>
        <w:rPr>
          <w:sz w:val="28"/>
          <w:szCs w:val="28"/>
        </w:rPr>
        <w:t>-</w:t>
      </w:r>
      <w:r>
        <w:rPr>
          <w:rFonts w:ascii="Times New Roman" w:eastAsia="Times New Roman" w:hAnsi="Times New Roman" w:cs="Times New Roman"/>
          <w:sz w:val="14"/>
          <w:szCs w:val="14"/>
        </w:rPr>
        <w:t xml:space="preserve">        </w:t>
      </w:r>
      <w:r>
        <w:rPr>
          <w:sz w:val="28"/>
          <w:szCs w:val="28"/>
        </w:rPr>
        <w:t>Reducir retrasos en la atención de incidencias</w:t>
      </w:r>
    </w:p>
    <w:p w14:paraId="0000002D" w14:textId="77777777" w:rsidR="00115951" w:rsidRDefault="00191793">
      <w:pPr>
        <w:spacing w:line="254" w:lineRule="auto"/>
        <w:ind w:left="720"/>
        <w:rPr>
          <w:sz w:val="28"/>
          <w:szCs w:val="28"/>
        </w:rPr>
      </w:pPr>
      <w:r>
        <w:rPr>
          <w:sz w:val="28"/>
          <w:szCs w:val="28"/>
        </w:rPr>
        <w:t xml:space="preserve"> </w:t>
      </w:r>
    </w:p>
    <w:p w14:paraId="0000002E" w14:textId="77777777" w:rsidR="00115951" w:rsidRDefault="00191793">
      <w:pPr>
        <w:spacing w:line="254" w:lineRule="auto"/>
        <w:ind w:left="2140" w:hanging="360"/>
        <w:rPr>
          <w:sz w:val="28"/>
          <w:szCs w:val="28"/>
        </w:rPr>
      </w:pPr>
      <w:r>
        <w:rPr>
          <w:sz w:val="28"/>
          <w:szCs w:val="28"/>
        </w:rPr>
        <w:t>C)</w:t>
      </w:r>
      <w:r>
        <w:rPr>
          <w:rFonts w:ascii="Times New Roman" w:eastAsia="Times New Roman" w:hAnsi="Times New Roman" w:cs="Times New Roman"/>
          <w:sz w:val="14"/>
          <w:szCs w:val="14"/>
        </w:rPr>
        <w:t xml:space="preserve">    </w:t>
      </w:r>
      <w:r>
        <w:rPr>
          <w:sz w:val="28"/>
          <w:szCs w:val="28"/>
        </w:rPr>
        <w:t>Escalabilidad y Contexto</w:t>
      </w:r>
    </w:p>
    <w:p w14:paraId="0000002F" w14:textId="77777777" w:rsidR="00115951" w:rsidRDefault="00191793">
      <w:pPr>
        <w:spacing w:line="254" w:lineRule="auto"/>
        <w:ind w:left="720"/>
        <w:rPr>
          <w:sz w:val="28"/>
          <w:szCs w:val="28"/>
        </w:rPr>
      </w:pPr>
      <w:r>
        <w:rPr>
          <w:sz w:val="28"/>
          <w:szCs w:val="28"/>
        </w:rPr>
        <w:t xml:space="preserve"> </w:t>
      </w:r>
    </w:p>
    <w:p w14:paraId="00000030" w14:textId="77777777" w:rsidR="00115951" w:rsidRDefault="00191793">
      <w:pPr>
        <w:spacing w:line="254" w:lineRule="auto"/>
        <w:ind w:left="2500" w:hanging="360"/>
        <w:rPr>
          <w:sz w:val="28"/>
          <w:szCs w:val="28"/>
        </w:rPr>
      </w:pPr>
      <w:r>
        <w:rPr>
          <w:sz w:val="28"/>
          <w:szCs w:val="28"/>
        </w:rPr>
        <w:t>-</w:t>
      </w:r>
      <w:r>
        <w:rPr>
          <w:rFonts w:ascii="Times New Roman" w:eastAsia="Times New Roman" w:hAnsi="Times New Roman" w:cs="Times New Roman"/>
          <w:sz w:val="14"/>
          <w:szCs w:val="14"/>
        </w:rPr>
        <w:t xml:space="preserve">        </w:t>
      </w:r>
      <w:r>
        <w:rPr>
          <w:sz w:val="28"/>
          <w:szCs w:val="28"/>
        </w:rPr>
        <w:t>Operar dentro de un entorno académico universitario</w:t>
      </w:r>
    </w:p>
    <w:p w14:paraId="00000031" w14:textId="77777777" w:rsidR="00115951" w:rsidRDefault="00191793">
      <w:pPr>
        <w:spacing w:line="254" w:lineRule="auto"/>
        <w:ind w:left="2120"/>
        <w:rPr>
          <w:sz w:val="28"/>
          <w:szCs w:val="28"/>
        </w:rPr>
      </w:pPr>
      <w:r>
        <w:rPr>
          <w:sz w:val="28"/>
          <w:szCs w:val="28"/>
        </w:rPr>
        <w:t xml:space="preserve"> </w:t>
      </w:r>
    </w:p>
    <w:p w14:paraId="00000032" w14:textId="77777777" w:rsidR="00115951" w:rsidRDefault="00191793">
      <w:pPr>
        <w:spacing w:line="254" w:lineRule="auto"/>
        <w:ind w:left="2500" w:hanging="360"/>
        <w:rPr>
          <w:sz w:val="28"/>
          <w:szCs w:val="28"/>
        </w:rPr>
      </w:pPr>
      <w:r>
        <w:rPr>
          <w:sz w:val="28"/>
          <w:szCs w:val="28"/>
        </w:rPr>
        <w:t>-</w:t>
      </w:r>
      <w:r>
        <w:rPr>
          <w:rFonts w:ascii="Times New Roman" w:eastAsia="Times New Roman" w:hAnsi="Times New Roman" w:cs="Times New Roman"/>
          <w:sz w:val="14"/>
          <w:szCs w:val="14"/>
        </w:rPr>
        <w:t xml:space="preserve">        </w:t>
      </w:r>
      <w:r>
        <w:rPr>
          <w:sz w:val="28"/>
          <w:szCs w:val="28"/>
        </w:rPr>
        <w:t>Atender a estudiantes, docentes y personal administrativo</w:t>
      </w:r>
    </w:p>
    <w:p w14:paraId="00000033" w14:textId="77777777" w:rsidR="00115951" w:rsidRDefault="00191793">
      <w:pPr>
        <w:spacing w:line="256" w:lineRule="auto"/>
        <w:rPr>
          <w:sz w:val="28"/>
          <w:szCs w:val="28"/>
        </w:rPr>
      </w:pPr>
      <w:r>
        <w:br w:type="page"/>
      </w:r>
    </w:p>
    <w:p w14:paraId="00000034" w14:textId="77777777" w:rsidR="00115951" w:rsidRDefault="00191793">
      <w:pPr>
        <w:numPr>
          <w:ilvl w:val="0"/>
          <w:numId w:val="1"/>
        </w:numPr>
        <w:rPr>
          <w:b/>
          <w:bCs/>
          <w:sz w:val="28"/>
          <w:szCs w:val="28"/>
        </w:rPr>
      </w:pPr>
      <w:r>
        <w:rPr>
          <w:b/>
          <w:bCs/>
          <w:sz w:val="28"/>
          <w:szCs w:val="28"/>
          <w:u w:val="single"/>
        </w:rPr>
        <w:lastRenderedPageBreak/>
        <w:t>E</w:t>
      </w:r>
      <w:r>
        <w:rPr>
          <w:b/>
          <w:bCs/>
          <w:sz w:val="28"/>
          <w:szCs w:val="28"/>
          <w:u w:val="single"/>
        </w:rPr>
        <w:t>structuras de datos propuestas</w:t>
      </w:r>
    </w:p>
    <w:p w14:paraId="00000035" w14:textId="77777777" w:rsidR="00115951" w:rsidRDefault="00191793">
      <w:pPr>
        <w:spacing w:before="240" w:after="240"/>
        <w:ind w:left="720"/>
        <w:rPr>
          <w:sz w:val="28"/>
          <w:szCs w:val="28"/>
        </w:rPr>
      </w:pPr>
      <w:r>
        <w:rPr>
          <w:sz w:val="28"/>
          <w:szCs w:val="28"/>
        </w:rPr>
        <w:t xml:space="preserve">Para el desarrollo del Sistema de Ayuda Universitaria se propone el uso de estructuras de datos dinámicas lineales implementadas desde cero, con el objetivo de gestionar de manera eficiente los tickets de soporte técnico. Las estructuras seleccionadas son </w:t>
      </w:r>
      <w:r>
        <w:rPr>
          <w:sz w:val="28"/>
          <w:szCs w:val="28"/>
        </w:rPr>
        <w:t>las siguientes:</w:t>
      </w:r>
    </w:p>
    <w:p w14:paraId="00000036" w14:textId="77777777" w:rsidR="00115951" w:rsidRDefault="00191793">
      <w:pPr>
        <w:pStyle w:val="Ttulo3"/>
        <w:keepNext w:val="0"/>
        <w:keepLines w:val="0"/>
        <w:numPr>
          <w:ilvl w:val="0"/>
          <w:numId w:val="3"/>
        </w:numPr>
        <w:spacing w:before="280"/>
        <w:rPr>
          <w:b/>
          <w:bCs/>
          <w:color w:val="000000"/>
          <w:sz w:val="26"/>
          <w:szCs w:val="26"/>
        </w:rPr>
      </w:pPr>
      <w:bookmarkStart w:id="0" w:name="_kq1p5oapcaim" w:colFirst="0" w:colLast="0"/>
      <w:bookmarkEnd w:id="0"/>
      <w:r>
        <w:rPr>
          <w:b/>
          <w:bCs/>
          <w:color w:val="000000"/>
          <w:sz w:val="26"/>
          <w:szCs w:val="26"/>
        </w:rPr>
        <w:t>Lista enlazada</w:t>
      </w:r>
    </w:p>
    <w:p w14:paraId="00000037" w14:textId="77777777" w:rsidR="00115951" w:rsidRDefault="00191793">
      <w:pPr>
        <w:spacing w:before="240" w:after="240"/>
        <w:ind w:left="1440"/>
        <w:rPr>
          <w:sz w:val="28"/>
          <w:szCs w:val="28"/>
        </w:rPr>
      </w:pPr>
      <w:r>
        <w:rPr>
          <w:sz w:val="28"/>
          <w:szCs w:val="28"/>
        </w:rPr>
        <w:t>Se utilizará una lista enlazada para almacenar todos los tickets registrados en el sistema.</w:t>
      </w:r>
      <w:r>
        <w:rPr>
          <w:sz w:val="28"/>
          <w:szCs w:val="28"/>
        </w:rPr>
        <w:br/>
        <w:t xml:space="preserve"> Cada nodo de la lista representará un ticket y contendrá información como el código, usuario, descripción del problema, estado y pri</w:t>
      </w:r>
      <w:r>
        <w:rPr>
          <w:sz w:val="28"/>
          <w:szCs w:val="28"/>
        </w:rPr>
        <w:t>oridad.</w:t>
      </w:r>
    </w:p>
    <w:p w14:paraId="00000038" w14:textId="77777777" w:rsidR="00115951" w:rsidRDefault="00191793">
      <w:pPr>
        <w:spacing w:before="240" w:after="240"/>
        <w:ind w:left="720" w:firstLine="720"/>
        <w:rPr>
          <w:sz w:val="28"/>
          <w:szCs w:val="28"/>
        </w:rPr>
      </w:pPr>
      <w:r>
        <w:rPr>
          <w:sz w:val="28"/>
          <w:szCs w:val="28"/>
        </w:rPr>
        <w:t>Esta estructura permitirá:</w:t>
      </w:r>
    </w:p>
    <w:p w14:paraId="00000039" w14:textId="77777777" w:rsidR="00115951" w:rsidRDefault="00191793">
      <w:pPr>
        <w:numPr>
          <w:ilvl w:val="0"/>
          <w:numId w:val="8"/>
        </w:numPr>
        <w:spacing w:before="240"/>
        <w:rPr>
          <w:sz w:val="28"/>
          <w:szCs w:val="28"/>
        </w:rPr>
      </w:pPr>
      <w:r>
        <w:rPr>
          <w:sz w:val="28"/>
          <w:szCs w:val="28"/>
        </w:rPr>
        <w:t>Registrar nuevos tickets de manera dinámica</w:t>
      </w:r>
    </w:p>
    <w:p w14:paraId="0000003A" w14:textId="77777777" w:rsidR="00115951" w:rsidRDefault="00191793">
      <w:pPr>
        <w:numPr>
          <w:ilvl w:val="0"/>
          <w:numId w:val="8"/>
        </w:numPr>
        <w:rPr>
          <w:sz w:val="28"/>
          <w:szCs w:val="28"/>
        </w:rPr>
      </w:pPr>
      <w:r>
        <w:rPr>
          <w:sz w:val="28"/>
          <w:szCs w:val="28"/>
        </w:rPr>
        <w:t>Eliminar tickets cuando sea necesario</w:t>
      </w:r>
    </w:p>
    <w:p w14:paraId="0000003B" w14:textId="77777777" w:rsidR="00115951" w:rsidRDefault="00191793">
      <w:pPr>
        <w:numPr>
          <w:ilvl w:val="0"/>
          <w:numId w:val="8"/>
        </w:numPr>
        <w:rPr>
          <w:sz w:val="28"/>
          <w:szCs w:val="28"/>
        </w:rPr>
      </w:pPr>
      <w:r>
        <w:rPr>
          <w:sz w:val="28"/>
          <w:szCs w:val="28"/>
        </w:rPr>
        <w:t>Buscar tickets por código o usuario</w:t>
      </w:r>
    </w:p>
    <w:p w14:paraId="0000003C" w14:textId="77777777" w:rsidR="00115951" w:rsidRDefault="00191793">
      <w:pPr>
        <w:numPr>
          <w:ilvl w:val="0"/>
          <w:numId w:val="8"/>
        </w:numPr>
        <w:rPr>
          <w:sz w:val="28"/>
          <w:szCs w:val="28"/>
        </w:rPr>
      </w:pPr>
      <w:r>
        <w:rPr>
          <w:sz w:val="28"/>
          <w:szCs w:val="28"/>
        </w:rPr>
        <w:t>Modificar información de los tickets</w:t>
      </w:r>
    </w:p>
    <w:p w14:paraId="0000003D" w14:textId="77777777" w:rsidR="00115951" w:rsidRDefault="00191793">
      <w:pPr>
        <w:pStyle w:val="Ttulo3"/>
        <w:keepNext w:val="0"/>
        <w:keepLines w:val="0"/>
        <w:numPr>
          <w:ilvl w:val="0"/>
          <w:numId w:val="5"/>
        </w:numPr>
        <w:spacing w:before="0"/>
        <w:rPr>
          <w:b/>
          <w:bCs/>
          <w:color w:val="000000"/>
          <w:sz w:val="26"/>
          <w:szCs w:val="26"/>
        </w:rPr>
      </w:pPr>
      <w:bookmarkStart w:id="1" w:name="_d5cnmf1bhs1p" w:colFirst="0" w:colLast="0"/>
      <w:bookmarkEnd w:id="1"/>
      <w:r>
        <w:rPr>
          <w:b/>
          <w:bCs/>
          <w:color w:val="000000"/>
          <w:sz w:val="26"/>
          <w:szCs w:val="26"/>
        </w:rPr>
        <w:t>Colas</w:t>
      </w:r>
    </w:p>
    <w:p w14:paraId="0000003E" w14:textId="77777777" w:rsidR="00115951" w:rsidRDefault="00191793">
      <w:pPr>
        <w:spacing w:before="240" w:after="240"/>
        <w:ind w:left="1440"/>
        <w:rPr>
          <w:sz w:val="28"/>
          <w:szCs w:val="28"/>
        </w:rPr>
      </w:pPr>
      <w:r>
        <w:rPr>
          <w:sz w:val="28"/>
          <w:szCs w:val="28"/>
        </w:rPr>
        <w:t>Se implementará una cola para gestionar el orden de atención de los tickets, respetando un criterio de prioridad.</w:t>
      </w:r>
    </w:p>
    <w:p w14:paraId="0000003F" w14:textId="77777777" w:rsidR="00115951" w:rsidRDefault="00191793">
      <w:pPr>
        <w:spacing w:before="240" w:after="240"/>
        <w:ind w:left="1440"/>
        <w:rPr>
          <w:sz w:val="28"/>
          <w:szCs w:val="28"/>
        </w:rPr>
      </w:pPr>
      <w:r>
        <w:rPr>
          <w:sz w:val="28"/>
          <w:szCs w:val="28"/>
        </w:rPr>
        <w:t>Los tickets serán encolados conforme se registren y se atenderán siguiendo un orden determinado (por prioridad o por llegada).</w:t>
      </w:r>
    </w:p>
    <w:p w14:paraId="00000040" w14:textId="77777777" w:rsidR="00115951" w:rsidRDefault="00191793">
      <w:pPr>
        <w:spacing w:before="240" w:after="240"/>
        <w:ind w:left="1440"/>
        <w:rPr>
          <w:sz w:val="28"/>
          <w:szCs w:val="28"/>
        </w:rPr>
      </w:pPr>
      <w:r>
        <w:rPr>
          <w:sz w:val="28"/>
          <w:szCs w:val="28"/>
        </w:rPr>
        <w:t>Esta estructura</w:t>
      </w:r>
      <w:r>
        <w:rPr>
          <w:sz w:val="28"/>
          <w:szCs w:val="28"/>
        </w:rPr>
        <w:t xml:space="preserve"> permitirá:</w:t>
      </w:r>
    </w:p>
    <w:p w14:paraId="00000041" w14:textId="77777777" w:rsidR="00115951" w:rsidRDefault="00191793">
      <w:pPr>
        <w:numPr>
          <w:ilvl w:val="0"/>
          <w:numId w:val="4"/>
        </w:numPr>
        <w:spacing w:before="240"/>
        <w:ind w:left="2160"/>
        <w:rPr>
          <w:sz w:val="28"/>
          <w:szCs w:val="28"/>
        </w:rPr>
      </w:pPr>
      <w:r>
        <w:rPr>
          <w:sz w:val="28"/>
          <w:szCs w:val="28"/>
        </w:rPr>
        <w:t>Organizar los tickets pendientes de atención</w:t>
      </w:r>
    </w:p>
    <w:p w14:paraId="00000042" w14:textId="77777777" w:rsidR="00115951" w:rsidRDefault="00191793">
      <w:pPr>
        <w:numPr>
          <w:ilvl w:val="0"/>
          <w:numId w:val="4"/>
        </w:numPr>
        <w:ind w:left="2160"/>
        <w:rPr>
          <w:sz w:val="28"/>
          <w:szCs w:val="28"/>
        </w:rPr>
      </w:pPr>
      <w:r>
        <w:rPr>
          <w:sz w:val="28"/>
          <w:szCs w:val="28"/>
        </w:rPr>
        <w:t>Atender solicitudes en orden lógico</w:t>
      </w:r>
    </w:p>
    <w:p w14:paraId="00000043" w14:textId="77777777" w:rsidR="00115951" w:rsidRDefault="00191793">
      <w:pPr>
        <w:numPr>
          <w:ilvl w:val="0"/>
          <w:numId w:val="4"/>
        </w:numPr>
        <w:spacing w:after="240"/>
        <w:ind w:left="2160"/>
        <w:rPr>
          <w:sz w:val="28"/>
          <w:szCs w:val="28"/>
        </w:rPr>
      </w:pPr>
      <w:r>
        <w:rPr>
          <w:sz w:val="28"/>
          <w:szCs w:val="28"/>
        </w:rPr>
        <w:t>Simular el flujo de atención del soporte técnico</w:t>
      </w:r>
    </w:p>
    <w:p w14:paraId="00000044" w14:textId="77777777" w:rsidR="00115951" w:rsidRDefault="00115951">
      <w:pPr>
        <w:spacing w:before="240" w:after="240"/>
        <w:rPr>
          <w:sz w:val="28"/>
          <w:szCs w:val="28"/>
        </w:rPr>
      </w:pPr>
    </w:p>
    <w:p w14:paraId="00000045" w14:textId="77777777" w:rsidR="00115951" w:rsidRDefault="00115951">
      <w:pPr>
        <w:spacing w:before="240" w:after="240"/>
        <w:rPr>
          <w:sz w:val="28"/>
          <w:szCs w:val="28"/>
        </w:rPr>
      </w:pPr>
    </w:p>
    <w:p w14:paraId="00000046" w14:textId="77777777" w:rsidR="00115951" w:rsidRDefault="00115951">
      <w:pPr>
        <w:spacing w:before="240" w:after="240"/>
        <w:rPr>
          <w:sz w:val="28"/>
          <w:szCs w:val="28"/>
        </w:rPr>
      </w:pPr>
    </w:p>
    <w:p w14:paraId="00000047" w14:textId="77777777" w:rsidR="00115951" w:rsidRDefault="00191793">
      <w:pPr>
        <w:pStyle w:val="Ttulo3"/>
        <w:keepNext w:val="0"/>
        <w:keepLines w:val="0"/>
        <w:numPr>
          <w:ilvl w:val="0"/>
          <w:numId w:val="2"/>
        </w:numPr>
        <w:spacing w:before="280"/>
        <w:rPr>
          <w:b/>
          <w:bCs/>
          <w:color w:val="000000"/>
          <w:sz w:val="26"/>
          <w:szCs w:val="26"/>
        </w:rPr>
      </w:pPr>
      <w:bookmarkStart w:id="2" w:name="_70s71f755wna" w:colFirst="0" w:colLast="0"/>
      <w:bookmarkEnd w:id="2"/>
      <w:r>
        <w:rPr>
          <w:b/>
          <w:bCs/>
          <w:color w:val="000000"/>
          <w:sz w:val="26"/>
          <w:szCs w:val="26"/>
        </w:rPr>
        <w:lastRenderedPageBreak/>
        <w:t>Pilas</w:t>
      </w:r>
    </w:p>
    <w:p w14:paraId="00000048" w14:textId="77777777" w:rsidR="00115951" w:rsidRDefault="00191793">
      <w:pPr>
        <w:spacing w:before="240" w:after="240"/>
        <w:ind w:left="1440"/>
        <w:rPr>
          <w:sz w:val="28"/>
          <w:szCs w:val="28"/>
        </w:rPr>
      </w:pPr>
      <w:r>
        <w:rPr>
          <w:sz w:val="28"/>
          <w:szCs w:val="28"/>
        </w:rPr>
        <w:t>Se utilizará una pila para almacenar el historial de tickets atendidos o los cambios realizados en cada t</w:t>
      </w:r>
      <w:r>
        <w:rPr>
          <w:sz w:val="28"/>
          <w:szCs w:val="28"/>
        </w:rPr>
        <w:t>icket.</w:t>
      </w:r>
    </w:p>
    <w:p w14:paraId="00000049" w14:textId="77777777" w:rsidR="00115951" w:rsidRDefault="00191793">
      <w:pPr>
        <w:spacing w:before="240" w:after="240"/>
        <w:ind w:left="1440"/>
        <w:rPr>
          <w:sz w:val="28"/>
          <w:szCs w:val="28"/>
        </w:rPr>
      </w:pPr>
      <w:r>
        <w:rPr>
          <w:sz w:val="28"/>
          <w:szCs w:val="28"/>
        </w:rPr>
        <w:t>Cada vez que un ticket sea resuelto o actualizado, se registrará en la pila para mantener un seguimiento de las acciones realizadas.</w:t>
      </w:r>
    </w:p>
    <w:p w14:paraId="0000004A" w14:textId="77777777" w:rsidR="00115951" w:rsidRDefault="00191793">
      <w:pPr>
        <w:spacing w:before="240" w:after="240"/>
        <w:ind w:left="1440"/>
        <w:rPr>
          <w:sz w:val="28"/>
          <w:szCs w:val="28"/>
        </w:rPr>
      </w:pPr>
      <w:r>
        <w:rPr>
          <w:sz w:val="28"/>
          <w:szCs w:val="28"/>
        </w:rPr>
        <w:t>Esta estructura permitirá:</w:t>
      </w:r>
    </w:p>
    <w:p w14:paraId="0000004B" w14:textId="77777777" w:rsidR="00115951" w:rsidRDefault="00191793">
      <w:pPr>
        <w:numPr>
          <w:ilvl w:val="0"/>
          <w:numId w:val="6"/>
        </w:numPr>
        <w:spacing w:before="240"/>
        <w:ind w:left="2160"/>
        <w:rPr>
          <w:sz w:val="28"/>
          <w:szCs w:val="28"/>
        </w:rPr>
      </w:pPr>
      <w:r>
        <w:rPr>
          <w:sz w:val="28"/>
          <w:szCs w:val="28"/>
        </w:rPr>
        <w:t>Guardar el historial de tickets resueltos</w:t>
      </w:r>
    </w:p>
    <w:p w14:paraId="0000004C" w14:textId="77777777" w:rsidR="00115951" w:rsidRDefault="00191793">
      <w:pPr>
        <w:numPr>
          <w:ilvl w:val="0"/>
          <w:numId w:val="6"/>
        </w:numPr>
        <w:ind w:left="2160"/>
        <w:rPr>
          <w:sz w:val="28"/>
          <w:szCs w:val="28"/>
        </w:rPr>
      </w:pPr>
      <w:r>
        <w:rPr>
          <w:sz w:val="28"/>
          <w:szCs w:val="28"/>
        </w:rPr>
        <w:t>Consultar las últimas acciones realizadas</w:t>
      </w:r>
    </w:p>
    <w:p w14:paraId="0000004D" w14:textId="77777777" w:rsidR="00115951" w:rsidRDefault="00191793">
      <w:pPr>
        <w:numPr>
          <w:ilvl w:val="0"/>
          <w:numId w:val="6"/>
        </w:numPr>
        <w:spacing w:after="240"/>
        <w:ind w:left="2160"/>
        <w:rPr>
          <w:sz w:val="28"/>
          <w:szCs w:val="28"/>
        </w:rPr>
      </w:pPr>
      <w:r>
        <w:rPr>
          <w:sz w:val="28"/>
          <w:szCs w:val="28"/>
        </w:rPr>
        <w:t>Llevar un control ordenado del proceso de atención</w:t>
      </w:r>
    </w:p>
    <w:p w14:paraId="0000004E" w14:textId="77777777" w:rsidR="00115951" w:rsidRDefault="00115951">
      <w:pPr>
        <w:spacing w:before="240" w:after="240"/>
        <w:ind w:left="720"/>
        <w:rPr>
          <w:sz w:val="16"/>
          <w:szCs w:val="16"/>
        </w:rPr>
      </w:pPr>
    </w:p>
    <w:p w14:paraId="0000004F" w14:textId="77777777" w:rsidR="00115951" w:rsidRDefault="00191793">
      <w:pPr>
        <w:numPr>
          <w:ilvl w:val="0"/>
          <w:numId w:val="1"/>
        </w:numPr>
        <w:rPr>
          <w:b/>
          <w:bCs/>
          <w:sz w:val="28"/>
          <w:szCs w:val="28"/>
        </w:rPr>
      </w:pPr>
      <w:r>
        <w:rPr>
          <w:b/>
          <w:bCs/>
          <w:sz w:val="28"/>
          <w:szCs w:val="28"/>
          <w:u w:val="single"/>
        </w:rPr>
        <w:t xml:space="preserve">Justificación de la elección: </w:t>
      </w:r>
    </w:p>
    <w:p w14:paraId="00000053" w14:textId="77777777" w:rsidR="00115951" w:rsidRDefault="00115951">
      <w:pPr>
        <w:spacing w:before="240" w:after="240"/>
        <w:rPr>
          <w:sz w:val="28"/>
          <w:szCs w:val="28"/>
        </w:rPr>
      </w:pPr>
    </w:p>
    <w:p w14:paraId="00000054" w14:textId="77777777" w:rsidR="00115951" w:rsidRDefault="00115951">
      <w:pPr>
        <w:ind w:left="720"/>
        <w:rPr>
          <w:b/>
          <w:bCs/>
          <w:sz w:val="28"/>
          <w:szCs w:val="28"/>
          <w:u w:val="single"/>
        </w:rPr>
      </w:pPr>
    </w:p>
    <w:p w14:paraId="00000060" w14:textId="2E0A428F" w:rsidR="00115951" w:rsidRDefault="00115951">
      <w:pPr>
        <w:jc w:val="both"/>
        <w:rPr>
          <w:sz w:val="28"/>
          <w:szCs w:val="28"/>
        </w:rPr>
      </w:pPr>
    </w:p>
    <w:p w14:paraId="00000061" w14:textId="77777777" w:rsidR="00115951" w:rsidRDefault="00191793">
      <w:pPr>
        <w:jc w:val="both"/>
        <w:rPr>
          <w:sz w:val="34"/>
          <w:szCs w:val="34"/>
        </w:rPr>
      </w:pPr>
      <w:r>
        <w:rPr>
          <w:b/>
          <w:bCs/>
          <w:sz w:val="34"/>
          <w:szCs w:val="34"/>
        </w:rPr>
        <w:t xml:space="preserve">Capítulo </w:t>
      </w:r>
      <w:proofErr w:type="gramStart"/>
      <w:r>
        <w:rPr>
          <w:b/>
          <w:bCs/>
          <w:sz w:val="34"/>
          <w:szCs w:val="34"/>
        </w:rPr>
        <w:t>4 :</w:t>
      </w:r>
      <w:r>
        <w:rPr>
          <w:sz w:val="34"/>
          <w:szCs w:val="34"/>
        </w:rPr>
        <w:t>Evidencias</w:t>
      </w:r>
      <w:proofErr w:type="gramEnd"/>
      <w:r>
        <w:rPr>
          <w:sz w:val="34"/>
          <w:szCs w:val="34"/>
        </w:rPr>
        <w:t xml:space="preserve"> de trabajo colaborativo </w:t>
      </w:r>
    </w:p>
    <w:p w14:paraId="00000062" w14:textId="77777777" w:rsidR="00115951" w:rsidRDefault="00191793">
      <w:pPr>
        <w:numPr>
          <w:ilvl w:val="0"/>
          <w:numId w:val="9"/>
        </w:numPr>
        <w:jc w:val="both"/>
        <w:rPr>
          <w:sz w:val="28"/>
          <w:szCs w:val="28"/>
        </w:rPr>
      </w:pPr>
      <w:r>
        <w:rPr>
          <w:sz w:val="28"/>
          <w:szCs w:val="28"/>
        </w:rPr>
        <w:t>Repositorio y control de versiones</w:t>
      </w:r>
    </w:p>
    <w:p w14:paraId="00000063" w14:textId="77777777" w:rsidR="00115951" w:rsidRDefault="00191793">
      <w:pPr>
        <w:numPr>
          <w:ilvl w:val="0"/>
          <w:numId w:val="9"/>
        </w:numPr>
        <w:jc w:val="both"/>
        <w:rPr>
          <w:sz w:val="28"/>
          <w:szCs w:val="28"/>
        </w:rPr>
      </w:pPr>
      <w:r>
        <w:rPr>
          <w:sz w:val="28"/>
          <w:szCs w:val="28"/>
        </w:rPr>
        <w:t>Plan de t</w:t>
      </w:r>
      <w:r>
        <w:rPr>
          <w:sz w:val="28"/>
          <w:szCs w:val="28"/>
        </w:rPr>
        <w:t>rabajo y roles asignados</w:t>
      </w:r>
    </w:p>
    <w:sectPr w:rsidR="0011595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5626FEA-C8B1-4858-BBD3-F8B2264DB4BB}"/>
  </w:font>
  <w:font w:name="Cambria">
    <w:panose1 w:val="02040503050406030204"/>
    <w:charset w:val="00"/>
    <w:family w:val="roman"/>
    <w:pitch w:val="variable"/>
    <w:sig w:usb0="E00006FF" w:usb1="420024FF" w:usb2="02000000" w:usb3="00000000" w:csb0="0000019F" w:csb1="00000000"/>
    <w:embedRegular r:id="rId2" w:fontKey="{E9F2D6AF-BAC5-4DFC-B3FF-6FEE66D0EB0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7D147E"/>
    <w:multiLevelType w:val="multilevel"/>
    <w:tmpl w:val="9CDC3C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B5708B6"/>
    <w:multiLevelType w:val="multilevel"/>
    <w:tmpl w:val="B128D2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A844A6D"/>
    <w:multiLevelType w:val="multilevel"/>
    <w:tmpl w:val="F92C9E7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15:restartNumberingAfterBreak="0">
    <w:nsid w:val="41E8298C"/>
    <w:multiLevelType w:val="multilevel"/>
    <w:tmpl w:val="3B6060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4426D9D"/>
    <w:multiLevelType w:val="multilevel"/>
    <w:tmpl w:val="BF0CE1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3E3607C"/>
    <w:multiLevelType w:val="multilevel"/>
    <w:tmpl w:val="5D0AAB0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15:restartNumberingAfterBreak="0">
    <w:nsid w:val="551C648B"/>
    <w:multiLevelType w:val="multilevel"/>
    <w:tmpl w:val="E6D89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5240881"/>
    <w:multiLevelType w:val="multilevel"/>
    <w:tmpl w:val="F35E27BE"/>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15:restartNumberingAfterBreak="0">
    <w:nsid w:val="67FB5883"/>
    <w:multiLevelType w:val="multilevel"/>
    <w:tmpl w:val="A3BE253A"/>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 w15:restartNumberingAfterBreak="0">
    <w:nsid w:val="6B031896"/>
    <w:multiLevelType w:val="multilevel"/>
    <w:tmpl w:val="E258F26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5"/>
  </w:num>
  <w:num w:numId="2">
    <w:abstractNumId w:val="1"/>
  </w:num>
  <w:num w:numId="3">
    <w:abstractNumId w:val="6"/>
  </w:num>
  <w:num w:numId="4">
    <w:abstractNumId w:val="0"/>
  </w:num>
  <w:num w:numId="5">
    <w:abstractNumId w:val="4"/>
  </w:num>
  <w:num w:numId="6">
    <w:abstractNumId w:val="3"/>
  </w:num>
  <w:num w:numId="7">
    <w:abstractNumId w:val="9"/>
  </w:num>
  <w:num w:numId="8">
    <w:abstractNumId w:val="2"/>
  </w:num>
  <w:num w:numId="9">
    <w:abstractNumId w:val="8"/>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5951"/>
    <w:rsid w:val="00115951"/>
    <w:rsid w:val="0019179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AE24E"/>
  <w15:docId w15:val="{A8848595-6885-49CA-9A4E-73604605F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s-P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771</Words>
  <Characters>4243</Characters>
  <Application>Microsoft Office Word</Application>
  <DocSecurity>0</DocSecurity>
  <Lines>35</Lines>
  <Paragraphs>10</Paragraphs>
  <ScaleCrop>false</ScaleCrop>
  <Company/>
  <LinksUpToDate>false</LinksUpToDate>
  <CharactersWithSpaces>5004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Joseph Malpartida Arroyo</cp:lastModifiedBy>
  <cp:revision>2</cp:revision>
  <dcterms:created xsi:type="dcterms:W3CDTF">2026-05-18T00:39:00Z</dcterms:created>
  <dcterms:modified xsi:type="dcterms:W3CDTF">2026-05-18T00:39:00Z</dcterms:modified>
</cp:coreProperties>
</file>