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D3AC9" w14:textId="4AE25C2B" w:rsidR="002E30BE" w:rsidRDefault="00FC1106" w:rsidP="00FC1106">
      <w:pPr>
        <w:pStyle w:val="Title"/>
        <w:jc w:val="center"/>
      </w:pPr>
      <w:r>
        <w:t>Group Documentation</w:t>
      </w:r>
    </w:p>
    <w:p w14:paraId="5AE08770" w14:textId="49FDEE90" w:rsidR="00FC1106" w:rsidRPr="00FC1106" w:rsidRDefault="00FC1106" w:rsidP="00FC1106">
      <w:pPr>
        <w:pStyle w:val="Subtitle"/>
        <w:jc w:val="center"/>
        <w:rPr>
          <w:sz w:val="20"/>
          <w:szCs w:val="20"/>
        </w:rPr>
      </w:pPr>
      <w:r w:rsidRPr="00FC1106">
        <w:rPr>
          <w:sz w:val="20"/>
          <w:szCs w:val="20"/>
        </w:rPr>
        <w:t>Joe Ferguson, Om Jadhav, Rashan Baskaran, Jeff Hock, Douglas Phinney</w:t>
      </w:r>
    </w:p>
    <w:p w14:paraId="2FFF4B1A" w14:textId="0FF0D833" w:rsidR="00FC1106" w:rsidRDefault="00266869" w:rsidP="00266869">
      <w:pPr>
        <w:pStyle w:val="Heading1"/>
      </w:pPr>
      <w:r>
        <w:t>Meeting 1:</w:t>
      </w:r>
    </w:p>
    <w:p w14:paraId="73741820" w14:textId="4D5E2D0A" w:rsidR="00266869" w:rsidRDefault="00266869" w:rsidP="00266869">
      <w:r>
        <w:tab/>
        <w:t>Overall notes:</w:t>
      </w:r>
    </w:p>
    <w:p w14:paraId="69FA9A86" w14:textId="0324CEB0" w:rsidR="00266869" w:rsidRDefault="00A568A4" w:rsidP="005562FA">
      <w:pPr>
        <w:ind w:left="1440"/>
      </w:pPr>
      <w:r>
        <w:t xml:space="preserve">Decided on predicting direction, i.e. </w:t>
      </w:r>
      <w:r w:rsidR="00F747C2">
        <w:t>coin going up or down – not actual price</w:t>
      </w:r>
    </w:p>
    <w:p w14:paraId="242EBAFD" w14:textId="212A0EB8" w:rsidR="00F747C2" w:rsidRDefault="00EE4ACB" w:rsidP="005562FA">
      <w:pPr>
        <w:ind w:left="1440"/>
      </w:pPr>
      <w:r>
        <w:t>Deciding on LTSM model</w:t>
      </w:r>
      <w:r w:rsidR="005562FA">
        <w:t>, GNN, possibility of GARCH ML method &amp; other sentiment analysis besides fear and greed given from CoinMarketCap</w:t>
      </w:r>
    </w:p>
    <w:p w14:paraId="7EF49F5E" w14:textId="61D0C0A2" w:rsidR="005562FA" w:rsidRDefault="00F21C57" w:rsidP="005562FA">
      <w:pPr>
        <w:ind w:left="1440"/>
      </w:pPr>
      <w:r>
        <w:t xml:space="preserve">Each person split up, research </w:t>
      </w:r>
      <w:r w:rsidR="00B862F9">
        <w:t>related articles and finalize 1-2 to be used in introduction assignment. Divided up as so:</w:t>
      </w:r>
    </w:p>
    <w:p w14:paraId="2D067388" w14:textId="616F9EF5" w:rsidR="00B862F9" w:rsidRDefault="00B862F9" w:rsidP="0040088E">
      <w:pPr>
        <w:pStyle w:val="ListParagraph"/>
        <w:numPr>
          <w:ilvl w:val="0"/>
          <w:numId w:val="3"/>
        </w:numPr>
      </w:pPr>
      <w:r>
        <w:t xml:space="preserve">Joe F – To look at LTSM + variations (attention, bi-directional, etc.) and </w:t>
      </w:r>
      <w:r w:rsidR="00C749F9">
        <w:t>available API endpoint data</w:t>
      </w:r>
    </w:p>
    <w:p w14:paraId="4FD833FD" w14:textId="195975E4" w:rsidR="001C7A41" w:rsidRDefault="001C7A41" w:rsidP="001C7A41">
      <w:pPr>
        <w:pStyle w:val="ListParagraph"/>
        <w:ind w:left="2160"/>
        <w:rPr>
          <w:color w:val="EE0000"/>
        </w:rPr>
      </w:pPr>
      <w:r>
        <w:rPr>
          <w:color w:val="EE0000"/>
        </w:rPr>
        <w:t xml:space="preserve">Notes from </w:t>
      </w:r>
      <w:hyperlink r:id="rId5" w:anchor="1639848202927-7c57dd68-5f71" w:history="1">
        <w:r w:rsidR="00CB134D" w:rsidRPr="00CB134D">
          <w:rPr>
            <w:rStyle w:val="Hyperlink"/>
          </w:rPr>
          <w:t>Forecasting Bitcoin Prices: An LSTM Deep-Learning Approach Using On-Chain Data - Advances in Science, Technology and Engineering Systems Journal</w:t>
        </w:r>
      </w:hyperlink>
    </w:p>
    <w:p w14:paraId="564F78D0" w14:textId="7494D678" w:rsidR="00CB134D" w:rsidRDefault="00CB134D" w:rsidP="00853DF4">
      <w:pPr>
        <w:pStyle w:val="ListParagraph"/>
        <w:numPr>
          <w:ilvl w:val="0"/>
          <w:numId w:val="3"/>
        </w:numPr>
        <w:rPr>
          <w:color w:val="EE0000"/>
        </w:rPr>
      </w:pPr>
      <w:r>
        <w:rPr>
          <w:color w:val="EE0000"/>
        </w:rPr>
        <w:t xml:space="preserve">On-chain </w:t>
      </w:r>
      <w:r w:rsidR="007F6AFF">
        <w:rPr>
          <w:color w:val="EE0000"/>
        </w:rPr>
        <w:t xml:space="preserve">and macroeconomic </w:t>
      </w:r>
      <w:r>
        <w:rPr>
          <w:color w:val="EE0000"/>
        </w:rPr>
        <w:t xml:space="preserve">data can help with </w:t>
      </w:r>
      <w:r w:rsidR="007F6AFF">
        <w:rPr>
          <w:color w:val="EE0000"/>
        </w:rPr>
        <w:t>prediction</w:t>
      </w:r>
    </w:p>
    <w:p w14:paraId="0A492B1C" w14:textId="0CF4B980" w:rsidR="007F6AFF" w:rsidRDefault="00853DF4" w:rsidP="00853DF4">
      <w:pPr>
        <w:pStyle w:val="ListParagraph"/>
        <w:numPr>
          <w:ilvl w:val="0"/>
          <w:numId w:val="3"/>
        </w:numPr>
        <w:rPr>
          <w:color w:val="EE0000"/>
        </w:rPr>
      </w:pPr>
      <w:r>
        <w:rPr>
          <w:color w:val="EE0000"/>
        </w:rPr>
        <w:t xml:space="preserve">On-Chain -Transaction counts, active addresses, mining events, </w:t>
      </w:r>
    </w:p>
    <w:p w14:paraId="189F7057" w14:textId="5AA5888F" w:rsidR="00853DF4" w:rsidRDefault="00853DF4" w:rsidP="00853DF4">
      <w:pPr>
        <w:pStyle w:val="ListParagraph"/>
        <w:numPr>
          <w:ilvl w:val="0"/>
          <w:numId w:val="3"/>
        </w:numPr>
        <w:rPr>
          <w:color w:val="EE0000"/>
        </w:rPr>
      </w:pPr>
      <w:r>
        <w:rPr>
          <w:color w:val="EE0000"/>
        </w:rPr>
        <w:t xml:space="preserve">Macroeconomic – gdp, unemployment, </w:t>
      </w:r>
      <w:r w:rsidR="003A3A43">
        <w:rPr>
          <w:color w:val="EE0000"/>
        </w:rPr>
        <w:t>interest rates</w:t>
      </w:r>
    </w:p>
    <w:p w14:paraId="6B4B7338" w14:textId="332846FE" w:rsidR="003A3A43" w:rsidRDefault="003A3A43" w:rsidP="003A3A43">
      <w:pPr>
        <w:pStyle w:val="ListParagraph"/>
        <w:numPr>
          <w:ilvl w:val="1"/>
          <w:numId w:val="3"/>
        </w:numPr>
        <w:rPr>
          <w:color w:val="EE0000"/>
        </w:rPr>
      </w:pPr>
      <w:r>
        <w:rPr>
          <w:color w:val="EE0000"/>
        </w:rPr>
        <w:t>These might be less useful for crypto, typically stock indicators</w:t>
      </w:r>
    </w:p>
    <w:p w14:paraId="27187612" w14:textId="30965BD1" w:rsidR="003A3A43" w:rsidRDefault="002F3FA0" w:rsidP="003A3A43">
      <w:pPr>
        <w:pStyle w:val="ListParagraph"/>
        <w:numPr>
          <w:ilvl w:val="0"/>
          <w:numId w:val="3"/>
        </w:numPr>
        <w:rPr>
          <w:color w:val="EE0000"/>
        </w:rPr>
      </w:pPr>
      <w:r>
        <w:rPr>
          <w:color w:val="EE0000"/>
        </w:rPr>
        <w:t xml:space="preserve">Study used traditional ltsm with long </w:t>
      </w:r>
      <w:r w:rsidR="00703198">
        <w:rPr>
          <w:color w:val="EE0000"/>
        </w:rPr>
        <w:t>range of lookback close to 4 days</w:t>
      </w:r>
    </w:p>
    <w:p w14:paraId="11958841" w14:textId="7B2B8620" w:rsidR="00703198" w:rsidRDefault="00753032" w:rsidP="00753032">
      <w:pPr>
        <w:pStyle w:val="ListParagraph"/>
        <w:ind w:left="2160"/>
        <w:rPr>
          <w:color w:val="EE0000"/>
        </w:rPr>
      </w:pPr>
      <w:r>
        <w:rPr>
          <w:color w:val="EE0000"/>
        </w:rPr>
        <w:t xml:space="preserve">Notes from </w:t>
      </w:r>
      <w:hyperlink r:id="rId6" w:history="1">
        <w:r w:rsidRPr="00753032">
          <w:rPr>
            <w:rStyle w:val="Hyperlink"/>
          </w:rPr>
          <w:t>Review of deep learning models for crypto price prediction: implementation and evaluation</w:t>
        </w:r>
      </w:hyperlink>
    </w:p>
    <w:p w14:paraId="0423975E" w14:textId="2F79EEB1" w:rsidR="00753032" w:rsidRDefault="00C968B8" w:rsidP="00753032">
      <w:pPr>
        <w:pStyle w:val="ListParagraph"/>
        <w:numPr>
          <w:ilvl w:val="0"/>
          <w:numId w:val="3"/>
        </w:numPr>
        <w:rPr>
          <w:color w:val="EE0000"/>
        </w:rPr>
      </w:pPr>
      <w:r>
        <w:rPr>
          <w:color w:val="EE0000"/>
        </w:rPr>
        <w:t>*</w:t>
      </w:r>
      <w:r w:rsidR="00753032">
        <w:rPr>
          <w:color w:val="EE0000"/>
        </w:rPr>
        <w:t xml:space="preserve">BD-LTSM can </w:t>
      </w:r>
      <w:r w:rsidR="002A5CD5">
        <w:rPr>
          <w:color w:val="EE0000"/>
        </w:rPr>
        <w:t>have greater efficacy than regular LTSM (bi-directional)</w:t>
      </w:r>
    </w:p>
    <w:p w14:paraId="75D8AAAB" w14:textId="67FDF567" w:rsidR="004108F7" w:rsidRDefault="004108F7" w:rsidP="00753032">
      <w:pPr>
        <w:pStyle w:val="ListParagraph"/>
        <w:numPr>
          <w:ilvl w:val="0"/>
          <w:numId w:val="3"/>
        </w:numPr>
        <w:rPr>
          <w:color w:val="EE0000"/>
        </w:rPr>
      </w:pPr>
      <w:r>
        <w:rPr>
          <w:color w:val="EE0000"/>
        </w:rPr>
        <w:t>Same for Convolutional LTSMs</w:t>
      </w:r>
    </w:p>
    <w:p w14:paraId="69399902" w14:textId="66701DAD" w:rsidR="00EE01C9" w:rsidRDefault="00EE01C9" w:rsidP="00753032">
      <w:pPr>
        <w:pStyle w:val="ListParagraph"/>
        <w:numPr>
          <w:ilvl w:val="0"/>
          <w:numId w:val="3"/>
        </w:numPr>
        <w:rPr>
          <w:color w:val="EE0000"/>
        </w:rPr>
      </w:pPr>
      <w:r>
        <w:rPr>
          <w:color w:val="EE0000"/>
        </w:rPr>
        <w:t>Same for ED-LTSM</w:t>
      </w:r>
    </w:p>
    <w:p w14:paraId="42F21350" w14:textId="7B6B645B" w:rsidR="00A95E42" w:rsidRDefault="00A95E42" w:rsidP="00A95E42">
      <w:pPr>
        <w:pStyle w:val="ListParagraph"/>
        <w:ind w:left="2160"/>
        <w:rPr>
          <w:color w:val="EE0000"/>
        </w:rPr>
      </w:pPr>
      <w:r>
        <w:rPr>
          <w:color w:val="EE0000"/>
        </w:rPr>
        <w:t xml:space="preserve">Notes from </w:t>
      </w:r>
      <w:hyperlink r:id="rId7" w:anchor="Sec3" w:history="1">
        <w:r w:rsidR="00AB0DAD" w:rsidRPr="00AB0DAD">
          <w:rPr>
            <w:rStyle w:val="Hyperlink"/>
          </w:rPr>
          <w:t>A Deep Learning Framework for Hourly Bitcoin Price Prediction Using Bi-LSTM and Sentiment Analysis of Twitter Data | SN Computer Science</w:t>
        </w:r>
      </w:hyperlink>
    </w:p>
    <w:p w14:paraId="37F55FE7" w14:textId="013E9C8F" w:rsidR="00E26043" w:rsidRDefault="00E26043" w:rsidP="00E26043">
      <w:pPr>
        <w:pStyle w:val="ListParagraph"/>
        <w:numPr>
          <w:ilvl w:val="0"/>
          <w:numId w:val="5"/>
        </w:numPr>
        <w:rPr>
          <w:color w:val="EE0000"/>
        </w:rPr>
      </w:pPr>
      <w:r>
        <w:rPr>
          <w:color w:val="EE0000"/>
        </w:rPr>
        <w:t>Nothing really new here, just that bi-directional ltsms seem the way to go</w:t>
      </w:r>
      <w:r w:rsidR="00193B71">
        <w:rPr>
          <w:color w:val="EE0000"/>
        </w:rPr>
        <w:br/>
      </w:r>
      <w:r w:rsidR="00FE0049">
        <w:rPr>
          <w:color w:val="EE0000"/>
        </w:rPr>
        <w:t>Overall fear and greed index can be a helper but not a sole way to extract useful sentiment</w:t>
      </w:r>
    </w:p>
    <w:p w14:paraId="449CABC9" w14:textId="237D1960" w:rsidR="00853DF4" w:rsidRPr="001C7A41" w:rsidRDefault="00853DF4" w:rsidP="00853DF4">
      <w:pPr>
        <w:pStyle w:val="ListParagraph"/>
        <w:ind w:left="2160" w:firstLine="720"/>
        <w:rPr>
          <w:color w:val="EE0000"/>
        </w:rPr>
      </w:pPr>
    </w:p>
    <w:p w14:paraId="2CBACF31" w14:textId="7E7F7BBA" w:rsidR="00C749F9" w:rsidRDefault="00C749F9" w:rsidP="0040088E">
      <w:pPr>
        <w:pStyle w:val="ListParagraph"/>
        <w:numPr>
          <w:ilvl w:val="0"/>
          <w:numId w:val="3"/>
        </w:numPr>
      </w:pPr>
      <w:r>
        <w:lastRenderedPageBreak/>
        <w:t xml:space="preserve">Jeff H – To </w:t>
      </w:r>
      <w:r w:rsidR="00B57C3D">
        <w:t>l</w:t>
      </w:r>
      <w:r>
        <w:t>ook at mixture of experts &amp; GNN with Roshan</w:t>
      </w:r>
    </w:p>
    <w:p w14:paraId="13B8688C" w14:textId="4E8D6496" w:rsidR="00B57C3D" w:rsidRDefault="00B57C3D" w:rsidP="0040088E">
      <w:pPr>
        <w:pStyle w:val="ListParagraph"/>
        <w:numPr>
          <w:ilvl w:val="0"/>
          <w:numId w:val="3"/>
        </w:numPr>
      </w:pPr>
      <w:r>
        <w:t>Roshan B – To look at GNN (similar to his thesis)</w:t>
      </w:r>
    </w:p>
    <w:p w14:paraId="637D7CAF" w14:textId="78BAE491" w:rsidR="00B57C3D" w:rsidRDefault="00B57C3D" w:rsidP="0040088E">
      <w:pPr>
        <w:pStyle w:val="ListParagraph"/>
        <w:numPr>
          <w:ilvl w:val="0"/>
          <w:numId w:val="3"/>
        </w:numPr>
      </w:pPr>
      <w:r>
        <w:t xml:space="preserve">Om J </w:t>
      </w:r>
      <w:r w:rsidR="00C07112">
        <w:t>–</w:t>
      </w:r>
      <w:r>
        <w:t xml:space="preserve"> </w:t>
      </w:r>
      <w:r w:rsidR="00C07112">
        <w:t>To look at fear and greed analysis, more sentiment approach if possible, ML methods like GARCH</w:t>
      </w:r>
    </w:p>
    <w:p w14:paraId="7E093009" w14:textId="5EFD8B9A" w:rsidR="00C07112" w:rsidRDefault="00DB2A0D" w:rsidP="0040088E">
      <w:pPr>
        <w:pStyle w:val="ListParagraph"/>
        <w:numPr>
          <w:ilvl w:val="0"/>
          <w:numId w:val="3"/>
        </w:numPr>
      </w:pPr>
      <w:r>
        <w:t xml:space="preserve">Douglas P – Take your pick </w:t>
      </w:r>
      <w:r w:rsidR="00877049">
        <w:t>at research you feel is applicable, or help out someone else with their stuff.</w:t>
      </w:r>
    </w:p>
    <w:p w14:paraId="49980457" w14:textId="5B959652" w:rsidR="00877049" w:rsidRDefault="00877049" w:rsidP="00877049">
      <w:pPr>
        <w:ind w:left="720"/>
      </w:pPr>
      <w:r>
        <w:t>Next Meeting Objectives:</w:t>
      </w:r>
    </w:p>
    <w:p w14:paraId="70A0CF8C" w14:textId="59A4CFEA" w:rsidR="00877049" w:rsidRDefault="00877049" w:rsidP="0040088E">
      <w:pPr>
        <w:pStyle w:val="ListParagraph"/>
        <w:numPr>
          <w:ilvl w:val="1"/>
          <w:numId w:val="2"/>
        </w:numPr>
      </w:pPr>
      <w:r>
        <w:t xml:space="preserve">Finalize studies to include in </w:t>
      </w:r>
      <w:r w:rsidR="0002673C">
        <w:t>Introduction paper/assignment.</w:t>
      </w:r>
    </w:p>
    <w:p w14:paraId="68F7FC5D" w14:textId="054E038F" w:rsidR="0002673C" w:rsidRDefault="0002673C" w:rsidP="0040088E">
      <w:pPr>
        <w:pStyle w:val="ListParagraph"/>
        <w:numPr>
          <w:ilvl w:val="1"/>
          <w:numId w:val="2"/>
        </w:numPr>
      </w:pPr>
      <w:r>
        <w:t>Start or finish first good draft of Introduction paper/assignment.</w:t>
      </w:r>
    </w:p>
    <w:p w14:paraId="65102E84" w14:textId="2EC4ED16" w:rsidR="0002673C" w:rsidRPr="00266869" w:rsidRDefault="0002673C" w:rsidP="0040088E">
      <w:pPr>
        <w:pStyle w:val="ListParagraph"/>
        <w:numPr>
          <w:ilvl w:val="1"/>
          <w:numId w:val="2"/>
        </w:numPr>
      </w:pPr>
      <w:r>
        <w:t xml:space="preserve">Joe F </w:t>
      </w:r>
      <w:r w:rsidR="0040088E">
        <w:t>–</w:t>
      </w:r>
      <w:r>
        <w:t xml:space="preserve"> </w:t>
      </w:r>
      <w:r w:rsidR="0040088E">
        <w:t xml:space="preserve">Make sure documentation and repos/folders are available to everyone, </w:t>
      </w:r>
      <w:r w:rsidR="00FB2EDF">
        <w:t>get code situated in collab on the github.</w:t>
      </w:r>
    </w:p>
    <w:sectPr w:rsidR="0002673C" w:rsidRPr="00266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0A75"/>
    <w:multiLevelType w:val="hybridMultilevel"/>
    <w:tmpl w:val="9BD01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E5D21"/>
    <w:multiLevelType w:val="hybridMultilevel"/>
    <w:tmpl w:val="F650165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9AF2CE6"/>
    <w:multiLevelType w:val="hybridMultilevel"/>
    <w:tmpl w:val="3D6849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712F74CA"/>
    <w:multiLevelType w:val="hybridMultilevel"/>
    <w:tmpl w:val="544A18B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7E0605FA"/>
    <w:multiLevelType w:val="hybridMultilevel"/>
    <w:tmpl w:val="DC4E544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687828272">
    <w:abstractNumId w:val="4"/>
  </w:num>
  <w:num w:numId="2" w16cid:durableId="1487211610">
    <w:abstractNumId w:val="0"/>
  </w:num>
  <w:num w:numId="3" w16cid:durableId="1106000865">
    <w:abstractNumId w:val="2"/>
  </w:num>
  <w:num w:numId="4" w16cid:durableId="1772820393">
    <w:abstractNumId w:val="3"/>
  </w:num>
  <w:num w:numId="5" w16cid:durableId="1061715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C7E"/>
    <w:rsid w:val="0002673C"/>
    <w:rsid w:val="00041C7E"/>
    <w:rsid w:val="00193B71"/>
    <w:rsid w:val="001C7A41"/>
    <w:rsid w:val="00266869"/>
    <w:rsid w:val="002A5CD5"/>
    <w:rsid w:val="002E30BE"/>
    <w:rsid w:val="002F3FA0"/>
    <w:rsid w:val="003A3A43"/>
    <w:rsid w:val="0040088E"/>
    <w:rsid w:val="004108F7"/>
    <w:rsid w:val="005562FA"/>
    <w:rsid w:val="00597D69"/>
    <w:rsid w:val="00703198"/>
    <w:rsid w:val="00753032"/>
    <w:rsid w:val="007F6AFF"/>
    <w:rsid w:val="00853DF4"/>
    <w:rsid w:val="00877049"/>
    <w:rsid w:val="00A568A4"/>
    <w:rsid w:val="00A95E42"/>
    <w:rsid w:val="00AB0DAD"/>
    <w:rsid w:val="00B57C3D"/>
    <w:rsid w:val="00B862F9"/>
    <w:rsid w:val="00BD5250"/>
    <w:rsid w:val="00C07112"/>
    <w:rsid w:val="00C749F9"/>
    <w:rsid w:val="00C968B8"/>
    <w:rsid w:val="00CB134D"/>
    <w:rsid w:val="00DB2A0D"/>
    <w:rsid w:val="00E26043"/>
    <w:rsid w:val="00EE01C9"/>
    <w:rsid w:val="00EE4ACB"/>
    <w:rsid w:val="00F21C57"/>
    <w:rsid w:val="00F61E32"/>
    <w:rsid w:val="00F747C2"/>
    <w:rsid w:val="00FB2EDF"/>
    <w:rsid w:val="00FC1106"/>
    <w:rsid w:val="00FC2AF1"/>
    <w:rsid w:val="00FE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AF0A0"/>
  <w15:chartTrackingRefBased/>
  <w15:docId w15:val="{858651D1-ADC8-4952-BEDF-ECE45BD3F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C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13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3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.springer.com/article/10.1007/s42979-024-03112-9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html/2405.11431v1?utm_source=chatgpt.com" TargetMode="External"/><Relationship Id="rId5" Type="http://schemas.openxmlformats.org/officeDocument/2006/relationships/hyperlink" Target="https://www.astesj.com/v08/i03/p21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394</Words>
  <Characters>2038</Characters>
  <Application>Microsoft Office Word</Application>
  <DocSecurity>0</DocSecurity>
  <Lines>47</Lines>
  <Paragraphs>39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Ferguson, Joe (fergujp)</dc:creator>
  <cp:keywords/>
  <dc:description/>
  <cp:lastModifiedBy>Ferguson, Joe (fergujp)</cp:lastModifiedBy>
  <cp:revision>35</cp:revision>
  <dcterms:created xsi:type="dcterms:W3CDTF">2025-11-12T23:14:00Z</dcterms:created>
  <dcterms:modified xsi:type="dcterms:W3CDTF">2025-11-13T01:01:00Z</dcterms:modified>
</cp:coreProperties>
</file>