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05E7F" w14:textId="27136DA5" w:rsidR="007F1E06" w:rsidRDefault="007F1E06" w:rsidP="006062CC">
      <w:pPr>
        <w:pStyle w:val="Title"/>
        <w:jc w:val="center"/>
      </w:pPr>
      <w:r>
        <w:t>Requirements Document – Group 15</w:t>
      </w:r>
    </w:p>
    <w:p w14:paraId="62B07999" w14:textId="0ABB9D3D" w:rsidR="007F1E06" w:rsidRPr="007F1E06" w:rsidRDefault="007F1E06" w:rsidP="006062CC">
      <w:pPr>
        <w:pStyle w:val="Subtitle"/>
        <w:jc w:val="center"/>
      </w:pPr>
      <w:r>
        <w:t>Joe Ferguson, Garrett Gerver, Anas Khairy, Ali El Homayassi, Jason</w:t>
      </w:r>
      <w:r w:rsidR="006062CC">
        <w:t xml:space="preserve"> Bellerjeau, Ameya Saraf</w:t>
      </w:r>
    </w:p>
    <w:p w14:paraId="66738CCA" w14:textId="6F9953CA" w:rsidR="007F1E06" w:rsidRDefault="007F1E06" w:rsidP="006062CC">
      <w:pPr>
        <w:pStyle w:val="Heading1"/>
      </w:pPr>
      <w:r>
        <w:t>Functional Requirements</w:t>
      </w:r>
    </w:p>
    <w:p w14:paraId="79ED075B" w14:textId="7217A587" w:rsidR="007F1E06" w:rsidRDefault="007F1E06" w:rsidP="006062CC">
      <w:pPr>
        <w:pStyle w:val="Heading1"/>
      </w:pPr>
      <w:r>
        <w:t>Non-Functional Requirements</w:t>
      </w:r>
    </w:p>
    <w:p w14:paraId="1540366E" w14:textId="09C4F935" w:rsidR="007F1E06" w:rsidRDefault="007F1E06" w:rsidP="006062CC">
      <w:pPr>
        <w:pStyle w:val="Heading1"/>
      </w:pPr>
      <w:r>
        <w:t>Context Diagram</w:t>
      </w:r>
    </w:p>
    <w:p w14:paraId="5B74E3EA" w14:textId="5E85E33C" w:rsidR="007F1E06" w:rsidRDefault="007F1E06" w:rsidP="006062CC">
      <w:pPr>
        <w:pStyle w:val="Heading1"/>
      </w:pPr>
      <w:r>
        <w:t>Priorities of the requirements</w:t>
      </w:r>
    </w:p>
    <w:p w14:paraId="5F5B7F0F" w14:textId="213B00C5" w:rsidR="002E30BE" w:rsidRDefault="007F1E06" w:rsidP="006062CC">
      <w:pPr>
        <w:pStyle w:val="Heading1"/>
      </w:pPr>
      <w:r>
        <w:t>Scenarios and Use Case diagrams (Minimum 3 of each)</w:t>
      </w:r>
    </w:p>
    <w:sectPr w:rsidR="002E30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A6A"/>
    <w:rsid w:val="00255A6A"/>
    <w:rsid w:val="002E30BE"/>
    <w:rsid w:val="00597D69"/>
    <w:rsid w:val="006062CC"/>
    <w:rsid w:val="007F1E06"/>
    <w:rsid w:val="00F25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94D775"/>
  <w15:chartTrackingRefBased/>
  <w15:docId w15:val="{38AE3246-7118-449B-8186-F9897D09F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5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5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A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5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5A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A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A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A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A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A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5A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A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5A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5A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A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A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5A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5A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5A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5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5A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5A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5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A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5A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5A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5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5A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5A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35</Words>
  <Characters>240</Characters>
  <Application>Microsoft Office Word</Application>
  <DocSecurity>0</DocSecurity>
  <Lines>10</Lines>
  <Paragraphs>10</Paragraphs>
  <ScaleCrop>false</ScaleCrop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Ferguson, Joe (fergujp)</dc:creator>
  <cp:keywords/>
  <dc:description/>
  <cp:lastModifiedBy>Ferguson, Joe (fergujp)</cp:lastModifiedBy>
  <cp:revision>3</cp:revision>
  <dcterms:created xsi:type="dcterms:W3CDTF">2026-01-21T04:57:00Z</dcterms:created>
  <dcterms:modified xsi:type="dcterms:W3CDTF">2026-01-21T04:58:00Z</dcterms:modified>
</cp:coreProperties>
</file>