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612F61" w:rsidP="00612F61">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-22.3</w:t>
      </w:r>
    </w:p>
    <w:p w:rsidR="00612F61" w:rsidRDefault="00612F61" w:rsidP="00612F61">
      <w:pPr>
        <w:rPr>
          <w:rFonts w:ascii="Times New Roman" w:hAnsi="Times New Roman" w:cs="Times New Roman"/>
          <w:b/>
          <w:sz w:val="32"/>
          <w:u w:val="single"/>
        </w:rPr>
      </w:pPr>
    </w:p>
    <w:p w:rsidR="00612F61" w:rsidRPr="001C0AAC" w:rsidRDefault="00612F61" w:rsidP="00612F61">
      <w:pPr>
        <w:rPr>
          <w:rFonts w:ascii="Times New Roman" w:hAnsi="Times New Roman" w:cs="Times New Roman"/>
          <w:sz w:val="32"/>
          <w:szCs w:val="32"/>
        </w:rPr>
      </w:pPr>
      <w:r w:rsidRPr="001C0AAC">
        <w:rPr>
          <w:rFonts w:ascii="Times New Roman" w:hAnsi="Times New Roman" w:cs="Times New Roman"/>
          <w:b/>
          <w:sz w:val="32"/>
          <w:szCs w:val="32"/>
          <w:u w:val="single"/>
        </w:rPr>
        <w:t>Problem Statement</w:t>
      </w:r>
      <w:r w:rsidRPr="001C0AAC">
        <w:rPr>
          <w:rFonts w:ascii="Times New Roman" w:hAnsi="Times New Roman" w:cs="Times New Roman"/>
          <w:sz w:val="32"/>
          <w:szCs w:val="32"/>
        </w:rPr>
        <w:t>:</w:t>
      </w:r>
    </w:p>
    <w:p w:rsidR="00612F61" w:rsidRPr="001C0AAC" w:rsidRDefault="00612F61" w:rsidP="00612F61">
      <w:pPr>
        <w:rPr>
          <w:rFonts w:ascii="Times New Roman" w:hAnsi="Times New Roman" w:cs="Times New Roman"/>
          <w:sz w:val="32"/>
          <w:szCs w:val="32"/>
        </w:rPr>
      </w:pPr>
      <w:r w:rsidRPr="001C0AAC">
        <w:rPr>
          <w:rFonts w:ascii="Times New Roman" w:hAnsi="Times New Roman" w:cs="Times New Roman"/>
          <w:sz w:val="32"/>
          <w:szCs w:val="32"/>
        </w:rPr>
        <w:t xml:space="preserve"> Explain in brief </w:t>
      </w:r>
    </w:p>
    <w:p w:rsidR="00612F61" w:rsidRPr="001C0AAC" w:rsidRDefault="00612F61" w:rsidP="00612F61">
      <w:pPr>
        <w:pStyle w:val="ListParagraph"/>
        <w:numPr>
          <w:ilvl w:val="0"/>
          <w:numId w:val="1"/>
        </w:numPr>
        <w:rPr>
          <w:rFonts w:ascii="Times New Roman" w:hAnsi="Times New Roman" w:cs="Times New Roman"/>
          <w:sz w:val="32"/>
          <w:szCs w:val="32"/>
        </w:rPr>
      </w:pPr>
      <w:r w:rsidRPr="001C0AAC">
        <w:rPr>
          <w:rFonts w:ascii="Times New Roman" w:hAnsi="Times New Roman" w:cs="Times New Roman"/>
          <w:sz w:val="32"/>
          <w:szCs w:val="32"/>
        </w:rPr>
        <w:t xml:space="preserve">Sequence File Format </w:t>
      </w:r>
    </w:p>
    <w:p w:rsidR="00612F61" w:rsidRPr="001C0AAC" w:rsidRDefault="00612F61" w:rsidP="00612F61">
      <w:pPr>
        <w:pStyle w:val="ListParagraph"/>
        <w:numPr>
          <w:ilvl w:val="0"/>
          <w:numId w:val="1"/>
        </w:numPr>
        <w:rPr>
          <w:rFonts w:ascii="Times New Roman" w:hAnsi="Times New Roman" w:cs="Times New Roman"/>
          <w:sz w:val="32"/>
          <w:szCs w:val="32"/>
        </w:rPr>
      </w:pPr>
      <w:proofErr w:type="spellStart"/>
      <w:r w:rsidRPr="001C0AAC">
        <w:rPr>
          <w:rFonts w:ascii="Times New Roman" w:hAnsi="Times New Roman" w:cs="Times New Roman"/>
          <w:sz w:val="32"/>
          <w:szCs w:val="32"/>
        </w:rPr>
        <w:t>NLine</w:t>
      </w:r>
      <w:proofErr w:type="spellEnd"/>
      <w:r w:rsidRPr="001C0AAC">
        <w:rPr>
          <w:rFonts w:ascii="Times New Roman" w:hAnsi="Times New Roman" w:cs="Times New Roman"/>
          <w:sz w:val="32"/>
          <w:szCs w:val="32"/>
        </w:rPr>
        <w:t xml:space="preserve"> Input Format </w:t>
      </w:r>
    </w:p>
    <w:p w:rsidR="00612F61" w:rsidRPr="001C0AAC" w:rsidRDefault="00612F61" w:rsidP="00612F61">
      <w:pPr>
        <w:pStyle w:val="ListParagraph"/>
        <w:numPr>
          <w:ilvl w:val="0"/>
          <w:numId w:val="1"/>
        </w:numPr>
        <w:rPr>
          <w:rFonts w:ascii="Times New Roman" w:hAnsi="Times New Roman" w:cs="Times New Roman"/>
          <w:sz w:val="32"/>
          <w:szCs w:val="32"/>
        </w:rPr>
      </w:pPr>
      <w:r w:rsidRPr="001C0AAC">
        <w:rPr>
          <w:rFonts w:ascii="Times New Roman" w:hAnsi="Times New Roman" w:cs="Times New Roman"/>
          <w:sz w:val="32"/>
          <w:szCs w:val="32"/>
        </w:rPr>
        <w:t xml:space="preserve">DB Input Format </w:t>
      </w:r>
    </w:p>
    <w:p w:rsidR="00612F61" w:rsidRPr="001C0AAC" w:rsidRDefault="00612F61" w:rsidP="00612F61">
      <w:pPr>
        <w:pStyle w:val="ListParagraph"/>
        <w:numPr>
          <w:ilvl w:val="0"/>
          <w:numId w:val="1"/>
        </w:numPr>
        <w:rPr>
          <w:rFonts w:ascii="Times New Roman" w:hAnsi="Times New Roman" w:cs="Times New Roman"/>
          <w:b/>
          <w:sz w:val="32"/>
          <w:szCs w:val="32"/>
          <w:u w:val="single"/>
        </w:rPr>
      </w:pPr>
      <w:r w:rsidRPr="001C0AAC">
        <w:rPr>
          <w:rFonts w:ascii="Times New Roman" w:hAnsi="Times New Roman" w:cs="Times New Roman"/>
          <w:sz w:val="32"/>
          <w:szCs w:val="32"/>
        </w:rPr>
        <w:t>DB Output Format</w:t>
      </w:r>
    </w:p>
    <w:p w:rsidR="00612F61" w:rsidRPr="001C0AAC" w:rsidRDefault="00612F61" w:rsidP="00612F61">
      <w:pPr>
        <w:rPr>
          <w:rFonts w:ascii="Times New Roman" w:hAnsi="Times New Roman" w:cs="Times New Roman"/>
          <w:b/>
          <w:sz w:val="32"/>
          <w:szCs w:val="32"/>
          <w:u w:val="single"/>
        </w:rPr>
      </w:pPr>
    </w:p>
    <w:p w:rsidR="00612F61" w:rsidRPr="001C0AAC" w:rsidRDefault="00612F61" w:rsidP="00612F61">
      <w:pPr>
        <w:rPr>
          <w:rFonts w:ascii="Times New Roman" w:hAnsi="Times New Roman" w:cs="Times New Roman"/>
          <w:b/>
          <w:sz w:val="32"/>
          <w:szCs w:val="32"/>
          <w:u w:val="single"/>
        </w:rPr>
      </w:pPr>
    </w:p>
    <w:p w:rsidR="00612F61" w:rsidRPr="001C0AAC" w:rsidRDefault="00612F61" w:rsidP="00612F61">
      <w:pPr>
        <w:rPr>
          <w:rFonts w:ascii="Times New Roman" w:hAnsi="Times New Roman" w:cs="Times New Roman"/>
          <w:b/>
          <w:sz w:val="32"/>
          <w:szCs w:val="32"/>
          <w:u w:val="single"/>
        </w:rPr>
      </w:pPr>
    </w:p>
    <w:p w:rsidR="00612F61" w:rsidRPr="001C0AAC" w:rsidRDefault="00612F61" w:rsidP="00612F61">
      <w:pPr>
        <w:rPr>
          <w:rFonts w:ascii="Times New Roman" w:hAnsi="Times New Roman" w:cs="Times New Roman"/>
          <w:b/>
          <w:sz w:val="32"/>
          <w:szCs w:val="32"/>
          <w:u w:val="single"/>
        </w:rPr>
      </w:pPr>
      <w:r w:rsidRPr="001C0AAC">
        <w:rPr>
          <w:rFonts w:ascii="Times New Roman" w:hAnsi="Times New Roman" w:cs="Times New Roman"/>
          <w:b/>
          <w:sz w:val="32"/>
          <w:szCs w:val="32"/>
          <w:u w:val="single"/>
        </w:rPr>
        <w:t>Solution:</w:t>
      </w:r>
    </w:p>
    <w:p w:rsidR="00612F61" w:rsidRPr="001C0AAC" w:rsidRDefault="00612F61" w:rsidP="00612F61">
      <w:pPr>
        <w:pStyle w:val="ListParagraph"/>
        <w:numPr>
          <w:ilvl w:val="0"/>
          <w:numId w:val="4"/>
        </w:numPr>
        <w:rPr>
          <w:rFonts w:ascii="Times New Roman" w:hAnsi="Times New Roman" w:cs="Times New Roman"/>
          <w:b/>
          <w:sz w:val="32"/>
          <w:szCs w:val="32"/>
          <w:u w:val="single"/>
        </w:rPr>
      </w:pPr>
      <w:r w:rsidRPr="001C0AAC">
        <w:rPr>
          <w:rFonts w:ascii="Times New Roman" w:hAnsi="Times New Roman" w:cs="Times New Roman"/>
          <w:b/>
          <w:sz w:val="32"/>
          <w:szCs w:val="32"/>
          <w:u w:val="single"/>
        </w:rPr>
        <w:t xml:space="preserve"> Sequence file format:</w:t>
      </w:r>
    </w:p>
    <w:p w:rsidR="00612F61" w:rsidRPr="001C0AAC" w:rsidRDefault="00612F61" w:rsidP="00612F61">
      <w:pPr>
        <w:rPr>
          <w:rFonts w:ascii="Times New Roman" w:hAnsi="Times New Roman" w:cs="Times New Roman"/>
          <w:sz w:val="32"/>
          <w:szCs w:val="32"/>
        </w:rPr>
      </w:pPr>
      <w:r w:rsidRPr="001C0AAC">
        <w:rPr>
          <w:rFonts w:ascii="Times New Roman" w:hAnsi="Times New Roman" w:cs="Times New Roman"/>
          <w:sz w:val="32"/>
          <w:szCs w:val="32"/>
        </w:rPr>
        <w:t>Essentially there are 3 different formats for SequenceFiles depending on the CompressionType specified. All of them share a common header described below.</w:t>
      </w:r>
    </w:p>
    <w:p w:rsidR="00612F61" w:rsidRPr="001C0AAC" w:rsidRDefault="00612F61" w:rsidP="00612F61">
      <w:pPr>
        <w:rPr>
          <w:rFonts w:ascii="Times New Roman" w:hAnsi="Times New Roman" w:cs="Times New Roman"/>
          <w:b/>
          <w:sz w:val="32"/>
          <w:szCs w:val="32"/>
          <w:u w:val="single"/>
        </w:rPr>
      </w:pPr>
      <w:r w:rsidRPr="001C0AAC">
        <w:rPr>
          <w:rFonts w:ascii="Times New Roman" w:hAnsi="Times New Roman" w:cs="Times New Roman"/>
          <w:b/>
          <w:sz w:val="32"/>
          <w:szCs w:val="32"/>
          <w:u w:val="single"/>
        </w:rPr>
        <w:t>SequenceFile Header</w:t>
      </w:r>
    </w:p>
    <w:p w:rsidR="00612F61" w:rsidRPr="001C0AAC" w:rsidRDefault="00612F61" w:rsidP="00612F61">
      <w:pPr>
        <w:pStyle w:val="ListParagraph"/>
        <w:numPr>
          <w:ilvl w:val="0"/>
          <w:numId w:val="9"/>
        </w:numPr>
        <w:rPr>
          <w:rFonts w:ascii="Times New Roman" w:hAnsi="Times New Roman" w:cs="Times New Roman"/>
          <w:sz w:val="32"/>
          <w:szCs w:val="32"/>
        </w:rPr>
      </w:pPr>
      <w:r w:rsidRPr="001C0AAC">
        <w:rPr>
          <w:rFonts w:ascii="Times New Roman" w:hAnsi="Times New Roman" w:cs="Times New Roman"/>
          <w:sz w:val="32"/>
          <w:szCs w:val="32"/>
        </w:rPr>
        <w:t>version - 3 bytes of magic header SEQ, followed by 1 byte of actual version number (e.g. SEQ4 or SEQ6)</w:t>
      </w:r>
    </w:p>
    <w:p w:rsidR="00612F61" w:rsidRPr="001C0AAC" w:rsidRDefault="00612F61" w:rsidP="00612F61">
      <w:pPr>
        <w:pStyle w:val="ListParagraph"/>
        <w:numPr>
          <w:ilvl w:val="0"/>
          <w:numId w:val="9"/>
        </w:numPr>
        <w:rPr>
          <w:rFonts w:ascii="Times New Roman" w:hAnsi="Times New Roman" w:cs="Times New Roman"/>
          <w:sz w:val="32"/>
          <w:szCs w:val="32"/>
        </w:rPr>
      </w:pPr>
      <w:proofErr w:type="spellStart"/>
      <w:r w:rsidRPr="001C0AAC">
        <w:rPr>
          <w:rFonts w:ascii="Times New Roman" w:hAnsi="Times New Roman" w:cs="Times New Roman"/>
          <w:sz w:val="32"/>
          <w:szCs w:val="32"/>
        </w:rPr>
        <w:t>keyClassName</w:t>
      </w:r>
      <w:proofErr w:type="spellEnd"/>
      <w:r w:rsidRPr="001C0AAC">
        <w:rPr>
          <w:rFonts w:ascii="Times New Roman" w:hAnsi="Times New Roman" w:cs="Times New Roman"/>
          <w:sz w:val="32"/>
          <w:szCs w:val="32"/>
        </w:rPr>
        <w:t xml:space="preserve"> -key class</w:t>
      </w:r>
    </w:p>
    <w:p w:rsidR="00612F61" w:rsidRPr="001C0AAC" w:rsidRDefault="00612F61" w:rsidP="00612F61">
      <w:pPr>
        <w:pStyle w:val="ListParagraph"/>
        <w:numPr>
          <w:ilvl w:val="0"/>
          <w:numId w:val="9"/>
        </w:numPr>
        <w:rPr>
          <w:rFonts w:ascii="Times New Roman" w:hAnsi="Times New Roman" w:cs="Times New Roman"/>
          <w:sz w:val="32"/>
          <w:szCs w:val="32"/>
        </w:rPr>
      </w:pPr>
      <w:proofErr w:type="spellStart"/>
      <w:r w:rsidRPr="001C0AAC">
        <w:rPr>
          <w:rFonts w:ascii="Times New Roman" w:hAnsi="Times New Roman" w:cs="Times New Roman"/>
          <w:sz w:val="32"/>
          <w:szCs w:val="32"/>
        </w:rPr>
        <w:t>valueClassName</w:t>
      </w:r>
      <w:proofErr w:type="spellEnd"/>
      <w:r w:rsidRPr="001C0AAC">
        <w:rPr>
          <w:rFonts w:ascii="Times New Roman" w:hAnsi="Times New Roman" w:cs="Times New Roman"/>
          <w:sz w:val="32"/>
          <w:szCs w:val="32"/>
        </w:rPr>
        <w:t xml:space="preserve"> - value class</w:t>
      </w:r>
    </w:p>
    <w:p w:rsidR="00612F61" w:rsidRPr="001C0AAC" w:rsidRDefault="00612F61" w:rsidP="00612F61">
      <w:pPr>
        <w:pStyle w:val="ListParagraph"/>
        <w:numPr>
          <w:ilvl w:val="0"/>
          <w:numId w:val="9"/>
        </w:numPr>
        <w:rPr>
          <w:rFonts w:ascii="Times New Roman" w:hAnsi="Times New Roman" w:cs="Times New Roman"/>
          <w:sz w:val="32"/>
          <w:szCs w:val="32"/>
        </w:rPr>
      </w:pPr>
      <w:proofErr w:type="gramStart"/>
      <w:r w:rsidRPr="001C0AAC">
        <w:rPr>
          <w:rFonts w:ascii="Times New Roman" w:hAnsi="Times New Roman" w:cs="Times New Roman"/>
          <w:sz w:val="32"/>
          <w:szCs w:val="32"/>
        </w:rPr>
        <w:t>compression</w:t>
      </w:r>
      <w:proofErr w:type="gramEnd"/>
      <w:r w:rsidRPr="001C0AAC">
        <w:rPr>
          <w:rFonts w:ascii="Times New Roman" w:hAnsi="Times New Roman" w:cs="Times New Roman"/>
          <w:sz w:val="32"/>
          <w:szCs w:val="32"/>
        </w:rPr>
        <w:t xml:space="preserve"> - A </w:t>
      </w:r>
      <w:proofErr w:type="spellStart"/>
      <w:r w:rsidRPr="001C0AAC">
        <w:rPr>
          <w:rFonts w:ascii="Times New Roman" w:hAnsi="Times New Roman" w:cs="Times New Roman"/>
          <w:sz w:val="32"/>
          <w:szCs w:val="32"/>
        </w:rPr>
        <w:t>boolean</w:t>
      </w:r>
      <w:proofErr w:type="spellEnd"/>
      <w:r w:rsidRPr="001C0AAC">
        <w:rPr>
          <w:rFonts w:ascii="Times New Roman" w:hAnsi="Times New Roman" w:cs="Times New Roman"/>
          <w:sz w:val="32"/>
          <w:szCs w:val="32"/>
        </w:rPr>
        <w:t xml:space="preserve"> which specifies if compression is turned on for keys/values in this file.</w:t>
      </w:r>
    </w:p>
    <w:p w:rsidR="00612F61" w:rsidRPr="001C0AAC" w:rsidRDefault="00612F61" w:rsidP="00612F61">
      <w:pPr>
        <w:pStyle w:val="ListParagraph"/>
        <w:numPr>
          <w:ilvl w:val="0"/>
          <w:numId w:val="9"/>
        </w:numPr>
        <w:rPr>
          <w:rFonts w:ascii="Times New Roman" w:hAnsi="Times New Roman" w:cs="Times New Roman"/>
          <w:sz w:val="32"/>
          <w:szCs w:val="32"/>
        </w:rPr>
      </w:pPr>
      <w:proofErr w:type="spellStart"/>
      <w:proofErr w:type="gramStart"/>
      <w:r w:rsidRPr="001C0AAC">
        <w:rPr>
          <w:rFonts w:ascii="Times New Roman" w:hAnsi="Times New Roman" w:cs="Times New Roman"/>
          <w:sz w:val="32"/>
          <w:szCs w:val="32"/>
        </w:rPr>
        <w:t>blockCompression</w:t>
      </w:r>
      <w:proofErr w:type="spellEnd"/>
      <w:proofErr w:type="gramEnd"/>
      <w:r w:rsidRPr="001C0AAC">
        <w:rPr>
          <w:rFonts w:ascii="Times New Roman" w:hAnsi="Times New Roman" w:cs="Times New Roman"/>
          <w:sz w:val="32"/>
          <w:szCs w:val="32"/>
        </w:rPr>
        <w:t xml:space="preserve"> - A </w:t>
      </w:r>
      <w:proofErr w:type="spellStart"/>
      <w:r w:rsidRPr="001C0AAC">
        <w:rPr>
          <w:rFonts w:ascii="Times New Roman" w:hAnsi="Times New Roman" w:cs="Times New Roman"/>
          <w:sz w:val="32"/>
          <w:szCs w:val="32"/>
        </w:rPr>
        <w:t>boolean</w:t>
      </w:r>
      <w:proofErr w:type="spellEnd"/>
      <w:r w:rsidRPr="001C0AAC">
        <w:rPr>
          <w:rFonts w:ascii="Times New Roman" w:hAnsi="Times New Roman" w:cs="Times New Roman"/>
          <w:sz w:val="32"/>
          <w:szCs w:val="32"/>
        </w:rPr>
        <w:t xml:space="preserve"> which specifies if block-compression is turned on for keys/values in this file.</w:t>
      </w:r>
    </w:p>
    <w:p w:rsidR="00612F61" w:rsidRPr="001C0AAC" w:rsidRDefault="00612F61" w:rsidP="00612F61">
      <w:pPr>
        <w:pStyle w:val="ListParagraph"/>
        <w:numPr>
          <w:ilvl w:val="0"/>
          <w:numId w:val="9"/>
        </w:numPr>
        <w:rPr>
          <w:rFonts w:ascii="Times New Roman" w:hAnsi="Times New Roman" w:cs="Times New Roman"/>
          <w:sz w:val="32"/>
          <w:szCs w:val="32"/>
        </w:rPr>
      </w:pPr>
      <w:proofErr w:type="gramStart"/>
      <w:r w:rsidRPr="001C0AAC">
        <w:rPr>
          <w:rFonts w:ascii="Times New Roman" w:hAnsi="Times New Roman" w:cs="Times New Roman"/>
          <w:sz w:val="32"/>
          <w:szCs w:val="32"/>
        </w:rPr>
        <w:t>compression</w:t>
      </w:r>
      <w:proofErr w:type="gramEnd"/>
      <w:r w:rsidRPr="001C0AAC">
        <w:rPr>
          <w:rFonts w:ascii="Times New Roman" w:hAnsi="Times New Roman" w:cs="Times New Roman"/>
          <w:sz w:val="32"/>
          <w:szCs w:val="32"/>
        </w:rPr>
        <w:t xml:space="preserve"> codec - </w:t>
      </w:r>
      <w:proofErr w:type="spellStart"/>
      <w:r w:rsidRPr="001C0AAC">
        <w:rPr>
          <w:rFonts w:ascii="Times New Roman" w:hAnsi="Times New Roman" w:cs="Times New Roman"/>
          <w:sz w:val="32"/>
          <w:szCs w:val="32"/>
        </w:rPr>
        <w:t>CompressionCodec</w:t>
      </w:r>
      <w:proofErr w:type="spellEnd"/>
      <w:r w:rsidRPr="001C0AAC">
        <w:rPr>
          <w:rFonts w:ascii="Times New Roman" w:hAnsi="Times New Roman" w:cs="Times New Roman"/>
          <w:sz w:val="32"/>
          <w:szCs w:val="32"/>
        </w:rPr>
        <w:t> class which is used for compression of keys and/or values (if compression is enabled).</w:t>
      </w:r>
    </w:p>
    <w:p w:rsidR="00612F61" w:rsidRPr="001C0AAC" w:rsidRDefault="00612F61" w:rsidP="00612F61">
      <w:pPr>
        <w:pStyle w:val="ListParagraph"/>
        <w:numPr>
          <w:ilvl w:val="0"/>
          <w:numId w:val="9"/>
        </w:numPr>
        <w:rPr>
          <w:rFonts w:ascii="Times New Roman" w:hAnsi="Times New Roman" w:cs="Times New Roman"/>
          <w:sz w:val="32"/>
          <w:szCs w:val="32"/>
        </w:rPr>
      </w:pPr>
      <w:proofErr w:type="gramStart"/>
      <w:r w:rsidRPr="001C0AAC">
        <w:rPr>
          <w:rFonts w:ascii="Times New Roman" w:hAnsi="Times New Roman" w:cs="Times New Roman"/>
          <w:sz w:val="32"/>
          <w:szCs w:val="32"/>
        </w:rPr>
        <w:lastRenderedPageBreak/>
        <w:t>metadata</w:t>
      </w:r>
      <w:proofErr w:type="gramEnd"/>
      <w:r w:rsidRPr="001C0AAC">
        <w:rPr>
          <w:rFonts w:ascii="Times New Roman" w:hAnsi="Times New Roman" w:cs="Times New Roman"/>
          <w:sz w:val="32"/>
          <w:szCs w:val="32"/>
        </w:rPr>
        <w:t xml:space="preserve"> - </w:t>
      </w:r>
      <w:proofErr w:type="spellStart"/>
      <w:r w:rsidRPr="001C0AAC">
        <w:rPr>
          <w:rFonts w:ascii="Times New Roman" w:hAnsi="Times New Roman" w:cs="Times New Roman"/>
          <w:sz w:val="32"/>
          <w:szCs w:val="32"/>
        </w:rPr>
        <w:t>SequenceFile.Metadata</w:t>
      </w:r>
      <w:proofErr w:type="spellEnd"/>
      <w:r w:rsidRPr="001C0AAC">
        <w:rPr>
          <w:rFonts w:ascii="Times New Roman" w:hAnsi="Times New Roman" w:cs="Times New Roman"/>
          <w:sz w:val="32"/>
          <w:szCs w:val="32"/>
        </w:rPr>
        <w:t> for this file.</w:t>
      </w:r>
    </w:p>
    <w:p w:rsidR="00612F61" w:rsidRPr="001C0AAC" w:rsidRDefault="00612F61" w:rsidP="00612F61">
      <w:pPr>
        <w:pStyle w:val="ListParagraph"/>
        <w:numPr>
          <w:ilvl w:val="0"/>
          <w:numId w:val="9"/>
        </w:numPr>
        <w:rPr>
          <w:rFonts w:ascii="Times New Roman" w:hAnsi="Times New Roman" w:cs="Times New Roman"/>
          <w:sz w:val="32"/>
          <w:szCs w:val="32"/>
        </w:rPr>
      </w:pPr>
      <w:proofErr w:type="gramStart"/>
      <w:r w:rsidRPr="001C0AAC">
        <w:rPr>
          <w:rFonts w:ascii="Times New Roman" w:hAnsi="Times New Roman" w:cs="Times New Roman"/>
          <w:sz w:val="32"/>
          <w:szCs w:val="32"/>
        </w:rPr>
        <w:t>sync</w:t>
      </w:r>
      <w:proofErr w:type="gramEnd"/>
      <w:r w:rsidRPr="001C0AAC">
        <w:rPr>
          <w:rFonts w:ascii="Times New Roman" w:hAnsi="Times New Roman" w:cs="Times New Roman"/>
          <w:sz w:val="32"/>
          <w:szCs w:val="32"/>
        </w:rPr>
        <w:t xml:space="preserve"> - A sync marker to denote end of the header.</w:t>
      </w:r>
    </w:p>
    <w:p w:rsidR="00612F61" w:rsidRPr="001C0AAC" w:rsidRDefault="00612F61" w:rsidP="00612F61">
      <w:pPr>
        <w:ind w:left="360"/>
        <w:rPr>
          <w:rFonts w:ascii="Times New Roman" w:hAnsi="Times New Roman" w:cs="Times New Roman"/>
          <w:sz w:val="32"/>
          <w:szCs w:val="32"/>
        </w:rPr>
      </w:pPr>
    </w:p>
    <w:p w:rsidR="00612F61" w:rsidRPr="001C0AAC" w:rsidRDefault="00612F61" w:rsidP="00612F61">
      <w:pPr>
        <w:rPr>
          <w:rFonts w:ascii="Times New Roman" w:hAnsi="Times New Roman" w:cs="Times New Roman"/>
          <w:b/>
          <w:sz w:val="32"/>
          <w:szCs w:val="32"/>
          <w:u w:val="single"/>
        </w:rPr>
      </w:pPr>
      <w:r w:rsidRPr="001C0AAC">
        <w:rPr>
          <w:rFonts w:ascii="Times New Roman" w:hAnsi="Times New Roman" w:cs="Times New Roman"/>
          <w:b/>
          <w:sz w:val="32"/>
          <w:szCs w:val="32"/>
          <w:u w:val="single"/>
        </w:rPr>
        <w:t>Uncompressed SequenceFile Format:</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Header</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 xml:space="preserve">Record </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Record length</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Key length</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Key</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Value</w:t>
      </w:r>
    </w:p>
    <w:p w:rsidR="00612F61" w:rsidRPr="001C0AAC" w:rsidRDefault="00612F61" w:rsidP="00612F61">
      <w:pPr>
        <w:pStyle w:val="ListParagraph"/>
        <w:numPr>
          <w:ilvl w:val="0"/>
          <w:numId w:val="10"/>
        </w:numPr>
        <w:rPr>
          <w:rFonts w:ascii="Times New Roman" w:hAnsi="Times New Roman" w:cs="Times New Roman"/>
          <w:sz w:val="32"/>
          <w:szCs w:val="32"/>
        </w:rPr>
      </w:pPr>
      <w:r w:rsidRPr="001C0AAC">
        <w:rPr>
          <w:rFonts w:ascii="Times New Roman" w:hAnsi="Times New Roman" w:cs="Times New Roman"/>
          <w:sz w:val="32"/>
          <w:szCs w:val="32"/>
        </w:rPr>
        <w:t>A sync-marker every few 100 kilobytes or so.</w:t>
      </w:r>
    </w:p>
    <w:p w:rsidR="00612F61" w:rsidRPr="001C0AAC" w:rsidRDefault="00612F61" w:rsidP="00612F61">
      <w:pPr>
        <w:ind w:left="360"/>
        <w:rPr>
          <w:rFonts w:ascii="Times New Roman" w:hAnsi="Times New Roman" w:cs="Times New Roman"/>
          <w:sz w:val="32"/>
          <w:szCs w:val="32"/>
        </w:rPr>
      </w:pPr>
    </w:p>
    <w:p w:rsidR="00612F61" w:rsidRPr="001C0AAC" w:rsidRDefault="00612F61" w:rsidP="00612F61">
      <w:pPr>
        <w:ind w:left="360"/>
        <w:rPr>
          <w:rFonts w:ascii="Times New Roman" w:hAnsi="Times New Roman" w:cs="Times New Roman"/>
          <w:sz w:val="32"/>
          <w:szCs w:val="32"/>
        </w:rPr>
      </w:pPr>
    </w:p>
    <w:p w:rsidR="00612F61" w:rsidRPr="001C0AAC" w:rsidRDefault="00612F61" w:rsidP="00612F61">
      <w:pPr>
        <w:rPr>
          <w:rFonts w:ascii="Times New Roman" w:hAnsi="Times New Roman" w:cs="Times New Roman"/>
          <w:b/>
          <w:sz w:val="32"/>
          <w:szCs w:val="32"/>
          <w:u w:val="single"/>
        </w:rPr>
      </w:pPr>
      <w:r w:rsidRPr="001C0AAC">
        <w:rPr>
          <w:rFonts w:ascii="Times New Roman" w:hAnsi="Times New Roman" w:cs="Times New Roman"/>
          <w:b/>
          <w:sz w:val="32"/>
          <w:szCs w:val="32"/>
          <w:u w:val="single"/>
        </w:rPr>
        <w:t>Record-Compressed SequenceFile Format:</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Header</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Record</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Record length</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Key length</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Key</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Compressed Value</w:t>
      </w:r>
    </w:p>
    <w:p w:rsidR="00612F61" w:rsidRPr="001C0AAC" w:rsidRDefault="00612F61" w:rsidP="00612F61">
      <w:pPr>
        <w:pStyle w:val="ListParagraph"/>
        <w:numPr>
          <w:ilvl w:val="0"/>
          <w:numId w:val="12"/>
        </w:numPr>
        <w:rPr>
          <w:rFonts w:ascii="Times New Roman" w:hAnsi="Times New Roman" w:cs="Times New Roman"/>
          <w:sz w:val="32"/>
          <w:szCs w:val="32"/>
        </w:rPr>
      </w:pPr>
      <w:r w:rsidRPr="001C0AAC">
        <w:rPr>
          <w:rFonts w:ascii="Times New Roman" w:hAnsi="Times New Roman" w:cs="Times New Roman"/>
          <w:sz w:val="32"/>
          <w:szCs w:val="32"/>
        </w:rPr>
        <w:t>A sync-marker every few 100 kilobytes or so.</w:t>
      </w:r>
    </w:p>
    <w:p w:rsidR="00612F61" w:rsidRPr="001C0AAC" w:rsidRDefault="00612F61" w:rsidP="00612F61">
      <w:pPr>
        <w:rPr>
          <w:rFonts w:ascii="Times New Roman" w:hAnsi="Times New Roman" w:cs="Times New Roman"/>
          <w:sz w:val="32"/>
          <w:szCs w:val="32"/>
        </w:rPr>
      </w:pPr>
    </w:p>
    <w:p w:rsidR="00612F61" w:rsidRPr="001C0AAC" w:rsidRDefault="00612F61" w:rsidP="00612F61">
      <w:pPr>
        <w:rPr>
          <w:rFonts w:ascii="Times New Roman" w:hAnsi="Times New Roman" w:cs="Times New Roman"/>
          <w:sz w:val="32"/>
          <w:szCs w:val="32"/>
        </w:rPr>
      </w:pPr>
    </w:p>
    <w:p w:rsidR="00612F61" w:rsidRPr="001C0AAC" w:rsidRDefault="00612F61" w:rsidP="00612F61">
      <w:pPr>
        <w:rPr>
          <w:rFonts w:ascii="Times New Roman" w:hAnsi="Times New Roman" w:cs="Times New Roman"/>
          <w:b/>
          <w:sz w:val="32"/>
          <w:szCs w:val="32"/>
          <w:u w:val="single"/>
        </w:rPr>
      </w:pPr>
      <w:r w:rsidRPr="001C0AAC">
        <w:rPr>
          <w:rFonts w:ascii="Times New Roman" w:hAnsi="Times New Roman" w:cs="Times New Roman"/>
          <w:b/>
          <w:sz w:val="32"/>
          <w:szCs w:val="32"/>
          <w:u w:val="single"/>
        </w:rPr>
        <w:t>Block-Compressed SequenceFile Format:</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Header</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Record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Uncompressed number of records in the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lastRenderedPageBreak/>
        <w:t>Compressed key-lengths block-size</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key-lengths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keys block-size</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keys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value-lengths block-size</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value-lengths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values block-size</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Compressed values block</w:t>
      </w:r>
    </w:p>
    <w:p w:rsidR="00612F61" w:rsidRPr="001C0AAC" w:rsidRDefault="00612F61" w:rsidP="00612F61">
      <w:pPr>
        <w:pStyle w:val="ListParagraph"/>
        <w:numPr>
          <w:ilvl w:val="0"/>
          <w:numId w:val="13"/>
        </w:numPr>
        <w:rPr>
          <w:rFonts w:ascii="Times New Roman" w:hAnsi="Times New Roman" w:cs="Times New Roman"/>
          <w:sz w:val="32"/>
          <w:szCs w:val="32"/>
        </w:rPr>
      </w:pPr>
      <w:r w:rsidRPr="001C0AAC">
        <w:rPr>
          <w:rFonts w:ascii="Times New Roman" w:hAnsi="Times New Roman" w:cs="Times New Roman"/>
          <w:sz w:val="32"/>
          <w:szCs w:val="32"/>
        </w:rPr>
        <w:t>A sync-marker every block.</w:t>
      </w:r>
    </w:p>
    <w:p w:rsidR="00612F61" w:rsidRPr="001C0AAC" w:rsidRDefault="00612F61" w:rsidP="00612F61">
      <w:pPr>
        <w:rPr>
          <w:rFonts w:ascii="Times New Roman" w:hAnsi="Times New Roman" w:cs="Times New Roman"/>
          <w:sz w:val="32"/>
          <w:szCs w:val="32"/>
        </w:rPr>
      </w:pPr>
      <w:r w:rsidRPr="001C0AAC">
        <w:rPr>
          <w:rFonts w:ascii="Times New Roman" w:hAnsi="Times New Roman" w:cs="Times New Roman"/>
          <w:sz w:val="32"/>
          <w:szCs w:val="32"/>
        </w:rPr>
        <w:t>The compressed blocks of key lengths and value lengths consist of the actual lengths of individual keys/values encoded in ZeroCompressedInteger format.</w:t>
      </w: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1C0AAC" w:rsidRDefault="001C0AAC" w:rsidP="00612F61">
      <w:pPr>
        <w:rPr>
          <w:rFonts w:ascii="Times New Roman" w:hAnsi="Times New Roman" w:cs="Times New Roman"/>
          <w:sz w:val="28"/>
        </w:rPr>
      </w:pPr>
    </w:p>
    <w:p w:rsidR="001C0AAC" w:rsidRDefault="001C0AAC" w:rsidP="00612F61">
      <w:pPr>
        <w:rPr>
          <w:rFonts w:ascii="Times New Roman" w:hAnsi="Times New Roman" w:cs="Times New Roman"/>
          <w:sz w:val="28"/>
        </w:rPr>
      </w:pPr>
    </w:p>
    <w:p w:rsidR="001C0AAC" w:rsidRDefault="001C0AAC" w:rsidP="00612F61">
      <w:pPr>
        <w:rPr>
          <w:rFonts w:ascii="Times New Roman" w:hAnsi="Times New Roman" w:cs="Times New Roman"/>
          <w:sz w:val="28"/>
        </w:rPr>
      </w:pPr>
    </w:p>
    <w:p w:rsidR="001C0AAC" w:rsidRDefault="001C0AAC" w:rsidP="00612F61">
      <w:pPr>
        <w:rPr>
          <w:rFonts w:ascii="Times New Roman" w:hAnsi="Times New Roman" w:cs="Times New Roman"/>
          <w:sz w:val="28"/>
        </w:rPr>
      </w:pPr>
      <w:bookmarkStart w:id="0" w:name="_GoBack"/>
      <w:bookmarkEnd w:id="0"/>
    </w:p>
    <w:p w:rsidR="00612F61" w:rsidRDefault="00612F61" w:rsidP="00612F61">
      <w:pPr>
        <w:rPr>
          <w:rFonts w:ascii="Times New Roman" w:hAnsi="Times New Roman" w:cs="Times New Roman"/>
          <w:sz w:val="28"/>
        </w:rPr>
      </w:pPr>
    </w:p>
    <w:p w:rsidR="00612F61" w:rsidRDefault="00612F61" w:rsidP="00612F61">
      <w:pPr>
        <w:rPr>
          <w:rFonts w:ascii="Times New Roman" w:hAnsi="Times New Roman" w:cs="Times New Roman"/>
          <w:sz w:val="28"/>
        </w:rPr>
      </w:pPr>
    </w:p>
    <w:p w:rsidR="001C0AAC" w:rsidRPr="001C0AAC" w:rsidRDefault="001C0AAC" w:rsidP="001C0AAC">
      <w:pPr>
        <w:pStyle w:val="NormalWeb"/>
        <w:numPr>
          <w:ilvl w:val="0"/>
          <w:numId w:val="4"/>
        </w:numPr>
        <w:spacing w:before="0" w:beforeAutospacing="0" w:after="240" w:afterAutospacing="0"/>
        <w:rPr>
          <w:color w:val="24292E"/>
          <w:sz w:val="28"/>
          <w:szCs w:val="28"/>
        </w:rPr>
      </w:pPr>
      <w:r>
        <w:rPr>
          <w:b/>
          <w:color w:val="24292E"/>
          <w:sz w:val="32"/>
          <w:szCs w:val="28"/>
          <w:u w:val="single"/>
        </w:rPr>
        <w:lastRenderedPageBreak/>
        <w:t>N Line Input Format:</w:t>
      </w:r>
    </w:p>
    <w:p w:rsidR="001C0AAC" w:rsidRPr="001C0AAC" w:rsidRDefault="001C0AAC" w:rsidP="001C0AAC">
      <w:pPr>
        <w:pStyle w:val="NormalWeb"/>
        <w:numPr>
          <w:ilvl w:val="0"/>
          <w:numId w:val="14"/>
        </w:numPr>
        <w:spacing w:before="0" w:beforeAutospacing="0" w:after="240" w:afterAutospacing="0"/>
        <w:rPr>
          <w:color w:val="24292E"/>
          <w:sz w:val="32"/>
          <w:szCs w:val="28"/>
        </w:rPr>
      </w:pPr>
      <w:proofErr w:type="spellStart"/>
      <w:r w:rsidRPr="001C0AAC">
        <w:rPr>
          <w:color w:val="24292E"/>
          <w:sz w:val="32"/>
          <w:szCs w:val="28"/>
        </w:rPr>
        <w:t>NLineInputFormat</w:t>
      </w:r>
      <w:proofErr w:type="spellEnd"/>
      <w:r w:rsidRPr="001C0AAC">
        <w:rPr>
          <w:color w:val="24292E"/>
          <w:sz w:val="32"/>
          <w:szCs w:val="28"/>
        </w:rPr>
        <w:t xml:space="preserve"> which splits N lines of input as one split.</w:t>
      </w:r>
    </w:p>
    <w:p w:rsidR="001C0AAC" w:rsidRPr="001C0AAC" w:rsidRDefault="001C0AAC" w:rsidP="001C0AAC">
      <w:pPr>
        <w:pStyle w:val="NormalWeb"/>
        <w:numPr>
          <w:ilvl w:val="0"/>
          <w:numId w:val="14"/>
        </w:numPr>
        <w:spacing w:before="0" w:beforeAutospacing="0" w:after="240" w:afterAutospacing="0"/>
        <w:rPr>
          <w:color w:val="24292E"/>
          <w:sz w:val="32"/>
          <w:szCs w:val="28"/>
        </w:rPr>
      </w:pPr>
      <w:r w:rsidRPr="001C0AAC">
        <w:rPr>
          <w:color w:val="24292E"/>
          <w:sz w:val="32"/>
          <w:szCs w:val="28"/>
        </w:rPr>
        <w:t>In many "pleasantly" parallel applications, each process/mapper processes the same input file (s), but with computations are controlled by different parameters</w:t>
      </w:r>
      <w:proofErr w:type="gramStart"/>
      <w:r w:rsidRPr="001C0AAC">
        <w:rPr>
          <w:color w:val="24292E"/>
          <w:sz w:val="32"/>
          <w:szCs w:val="28"/>
        </w:rPr>
        <w:t>.(</w:t>
      </w:r>
      <w:proofErr w:type="gramEnd"/>
      <w:r w:rsidRPr="001C0AAC">
        <w:rPr>
          <w:color w:val="24292E"/>
          <w:sz w:val="32"/>
          <w:szCs w:val="28"/>
        </w:rPr>
        <w:t xml:space="preserve">Referred to as "parameter sweeps"). One way to achieve this, is to specify a set of parameters (one set per line) as input in a control file (which is the input path to the map-reduce application, </w:t>
      </w:r>
      <w:proofErr w:type="spellStart"/>
      <w:r w:rsidRPr="001C0AAC">
        <w:rPr>
          <w:color w:val="24292E"/>
          <w:sz w:val="32"/>
          <w:szCs w:val="28"/>
        </w:rPr>
        <w:t>where as</w:t>
      </w:r>
      <w:proofErr w:type="spellEnd"/>
      <w:r w:rsidRPr="001C0AAC">
        <w:rPr>
          <w:color w:val="24292E"/>
          <w:sz w:val="32"/>
          <w:szCs w:val="28"/>
        </w:rPr>
        <w:t xml:space="preserve"> the input dataset is specified via a </w:t>
      </w:r>
      <w:proofErr w:type="spellStart"/>
      <w:r w:rsidRPr="001C0AAC">
        <w:rPr>
          <w:color w:val="24292E"/>
          <w:sz w:val="32"/>
          <w:szCs w:val="28"/>
        </w:rPr>
        <w:t>config</w:t>
      </w:r>
      <w:proofErr w:type="spellEnd"/>
      <w:r w:rsidRPr="001C0AAC">
        <w:rPr>
          <w:color w:val="24292E"/>
          <w:sz w:val="32"/>
          <w:szCs w:val="28"/>
        </w:rPr>
        <w:t xml:space="preserve"> variable in JobConf.).</w:t>
      </w:r>
    </w:p>
    <w:p w:rsidR="001C0AAC" w:rsidRPr="001C0AAC" w:rsidRDefault="001C0AAC" w:rsidP="001C0AAC">
      <w:pPr>
        <w:pStyle w:val="NormalWeb"/>
        <w:numPr>
          <w:ilvl w:val="0"/>
          <w:numId w:val="14"/>
        </w:numPr>
        <w:spacing w:before="0" w:beforeAutospacing="0" w:after="240" w:afterAutospacing="0"/>
        <w:rPr>
          <w:color w:val="24292E"/>
          <w:sz w:val="32"/>
          <w:szCs w:val="28"/>
        </w:rPr>
      </w:pPr>
      <w:r w:rsidRPr="001C0AAC">
        <w:rPr>
          <w:color w:val="24292E"/>
          <w:sz w:val="32"/>
          <w:szCs w:val="28"/>
        </w:rPr>
        <w:t>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C0AAC" w:rsidRPr="001C0AAC" w:rsidRDefault="001C0AAC" w:rsidP="001C0AAC">
      <w:pPr>
        <w:pStyle w:val="NormalWeb"/>
        <w:numPr>
          <w:ilvl w:val="0"/>
          <w:numId w:val="14"/>
        </w:numPr>
        <w:spacing w:before="0" w:beforeAutospacing="0" w:after="240" w:afterAutospacing="0"/>
        <w:rPr>
          <w:color w:val="24292E"/>
          <w:sz w:val="32"/>
          <w:szCs w:val="28"/>
        </w:rPr>
      </w:pPr>
      <w:r w:rsidRPr="001C0AAC">
        <w:rPr>
          <w:color w:val="24292E"/>
          <w:sz w:val="32"/>
          <w:szCs w:val="28"/>
        </w:rPr>
        <w:t xml:space="preserve">The </w:t>
      </w:r>
      <w:proofErr w:type="spellStart"/>
      <w:r w:rsidRPr="001C0AAC">
        <w:rPr>
          <w:color w:val="24292E"/>
          <w:sz w:val="32"/>
          <w:szCs w:val="28"/>
        </w:rPr>
        <w:t>NLineInputFormat</w:t>
      </w:r>
      <w:proofErr w:type="spellEnd"/>
      <w:r w:rsidRPr="001C0AAC">
        <w:rPr>
          <w:color w:val="24292E"/>
          <w:sz w:val="32"/>
          <w:szCs w:val="28"/>
        </w:rPr>
        <w:t xml:space="preserve"> can be used in such </w:t>
      </w:r>
      <w:proofErr w:type="gramStart"/>
      <w:r w:rsidRPr="001C0AAC">
        <w:rPr>
          <w:color w:val="24292E"/>
          <w:sz w:val="32"/>
          <w:szCs w:val="28"/>
        </w:rPr>
        <w:t>applications, that</w:t>
      </w:r>
      <w:proofErr w:type="gramEnd"/>
      <w:r w:rsidRPr="001C0AAC">
        <w:rPr>
          <w:color w:val="24292E"/>
          <w:sz w:val="32"/>
          <w:szCs w:val="28"/>
        </w:rPr>
        <w:t xml:space="preserve"> splits the input file such that by default, one line is fed as a value to one map task, and key is the offset. i.e. (</w:t>
      </w:r>
      <w:proofErr w:type="spellStart"/>
      <w:r w:rsidRPr="001C0AAC">
        <w:rPr>
          <w:color w:val="24292E"/>
          <w:sz w:val="32"/>
          <w:szCs w:val="28"/>
        </w:rPr>
        <w:t>k</w:t>
      </w:r>
      <w:proofErr w:type="gramStart"/>
      <w:r w:rsidRPr="001C0AAC">
        <w:rPr>
          <w:color w:val="24292E"/>
          <w:sz w:val="32"/>
          <w:szCs w:val="28"/>
        </w:rPr>
        <w:t>,v</w:t>
      </w:r>
      <w:proofErr w:type="spellEnd"/>
      <w:proofErr w:type="gramEnd"/>
      <w:r w:rsidRPr="001C0AAC">
        <w:rPr>
          <w:color w:val="24292E"/>
          <w:sz w:val="32"/>
          <w:szCs w:val="28"/>
        </w:rPr>
        <w:t>) is (</w:t>
      </w:r>
      <w:proofErr w:type="spellStart"/>
      <w:r w:rsidRPr="001C0AAC">
        <w:rPr>
          <w:color w:val="24292E"/>
          <w:sz w:val="32"/>
          <w:szCs w:val="28"/>
        </w:rPr>
        <w:t>LongWritable</w:t>
      </w:r>
      <w:proofErr w:type="spellEnd"/>
      <w:r w:rsidRPr="001C0AAC">
        <w:rPr>
          <w:color w:val="24292E"/>
          <w:sz w:val="32"/>
          <w:szCs w:val="28"/>
        </w:rPr>
        <w:t xml:space="preserve">, Text). The location hints will span the whole </w:t>
      </w:r>
      <w:proofErr w:type="spellStart"/>
      <w:r w:rsidRPr="001C0AAC">
        <w:rPr>
          <w:color w:val="24292E"/>
          <w:sz w:val="32"/>
          <w:szCs w:val="28"/>
        </w:rPr>
        <w:t>mapred</w:t>
      </w:r>
      <w:proofErr w:type="spellEnd"/>
      <w:r w:rsidRPr="001C0AAC">
        <w:rPr>
          <w:color w:val="24292E"/>
          <w:sz w:val="32"/>
          <w:szCs w:val="28"/>
        </w:rPr>
        <w:t xml:space="preserve"> cluster.</w:t>
      </w:r>
    </w:p>
    <w:p w:rsidR="00612F61" w:rsidRDefault="00612F61"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Default="001C0AAC" w:rsidP="001C0AAC">
      <w:pPr>
        <w:pStyle w:val="ListParagraph"/>
        <w:rPr>
          <w:rFonts w:ascii="Times New Roman" w:hAnsi="Times New Roman" w:cs="Times New Roman"/>
          <w:sz w:val="28"/>
        </w:rPr>
      </w:pPr>
    </w:p>
    <w:p w:rsidR="001C0AAC" w:rsidRPr="001C0AAC" w:rsidRDefault="001C0AAC" w:rsidP="001C0AAC">
      <w:pPr>
        <w:pStyle w:val="ListParagraph"/>
        <w:numPr>
          <w:ilvl w:val="0"/>
          <w:numId w:val="4"/>
        </w:numPr>
        <w:rPr>
          <w:rFonts w:ascii="Times New Roman" w:hAnsi="Times New Roman" w:cs="Times New Roman"/>
          <w:b/>
          <w:sz w:val="40"/>
          <w:u w:val="single"/>
        </w:rPr>
      </w:pPr>
      <w:r w:rsidRPr="001C0AAC">
        <w:rPr>
          <w:rFonts w:ascii="Times New Roman" w:hAnsi="Times New Roman" w:cs="Times New Roman"/>
          <w:b/>
          <w:sz w:val="32"/>
          <w:u w:val="single"/>
        </w:rPr>
        <w:lastRenderedPageBreak/>
        <w:t>DB Input Format</w:t>
      </w:r>
      <w:r>
        <w:rPr>
          <w:rFonts w:ascii="Times New Roman" w:hAnsi="Times New Roman" w:cs="Times New Roman"/>
          <w:b/>
          <w:sz w:val="32"/>
          <w:u w:val="single"/>
        </w:rPr>
        <w:t>:</w:t>
      </w:r>
    </w:p>
    <w:p w:rsidR="001C0AAC" w:rsidRPr="001C0AAC" w:rsidRDefault="001C0AAC" w:rsidP="001C0AAC">
      <w:pPr>
        <w:pStyle w:val="ListParagraph"/>
        <w:rPr>
          <w:rFonts w:ascii="Times New Roman" w:hAnsi="Times New Roman" w:cs="Times New Roman"/>
          <w:b/>
          <w:sz w:val="40"/>
          <w:u w:val="single"/>
        </w:rPr>
      </w:pPr>
    </w:p>
    <w:p w:rsidR="001C0AAC" w:rsidRPr="001C0AAC" w:rsidRDefault="001C0AAC" w:rsidP="001C0AAC">
      <w:pPr>
        <w:pStyle w:val="ListParagraph"/>
        <w:numPr>
          <w:ilvl w:val="0"/>
          <w:numId w:val="15"/>
        </w:numPr>
        <w:rPr>
          <w:rFonts w:ascii="Times New Roman" w:hAnsi="Times New Roman" w:cs="Times New Roman"/>
          <w:sz w:val="32"/>
          <w:szCs w:val="28"/>
        </w:rPr>
      </w:pPr>
      <w:r w:rsidRPr="001C0AAC">
        <w:rPr>
          <w:rFonts w:ascii="Times New Roman" w:hAnsi="Times New Roman" w:cs="Times New Roman"/>
          <w:sz w:val="32"/>
          <w:szCs w:val="28"/>
        </w:rPr>
        <w:t>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DBInputFormat component provided in Hadoop 0.19 finally allows easy import and export of data between Hadoop and many relational databases, allowing relational data to be more easily incorporated into your data processing pipeline.</w:t>
      </w:r>
    </w:p>
    <w:p w:rsidR="001C0AAC" w:rsidRPr="001C0AAC" w:rsidRDefault="001C0AAC" w:rsidP="001C0AAC">
      <w:pPr>
        <w:pStyle w:val="ListParagraph"/>
        <w:rPr>
          <w:rFonts w:ascii="Times New Roman" w:hAnsi="Times New Roman" w:cs="Times New Roman"/>
          <w:sz w:val="32"/>
          <w:szCs w:val="28"/>
        </w:rPr>
      </w:pPr>
    </w:p>
    <w:p w:rsidR="001C0AAC" w:rsidRPr="001C0AAC" w:rsidRDefault="001C0AAC" w:rsidP="001C0AAC">
      <w:pPr>
        <w:pStyle w:val="ListParagraph"/>
        <w:numPr>
          <w:ilvl w:val="0"/>
          <w:numId w:val="15"/>
        </w:numPr>
        <w:rPr>
          <w:rFonts w:ascii="Times New Roman" w:hAnsi="Times New Roman" w:cs="Times New Roman"/>
          <w:sz w:val="32"/>
          <w:szCs w:val="28"/>
        </w:rPr>
      </w:pPr>
      <w:r w:rsidRPr="001C0AAC">
        <w:rPr>
          <w:rFonts w:ascii="Times New Roman" w:hAnsi="Times New Roman" w:cs="Times New Roman"/>
          <w:sz w:val="32"/>
          <w:szCs w:val="28"/>
        </w:rPr>
        <w:t>DBInputFormat uses JDBC to connect to data sources. Because JDBC is widely implemented, DBInputFormat can work with MySQL, PostgreSQL, and several other database systems. Individual database vendors provide JDBC drivers to allow third-party applications (like Hadoop) to connect to their databases. To start using DBInputFormat to connect to your database, you’ll need to download the appropriate database driver.</w:t>
      </w:r>
    </w:p>
    <w:p w:rsidR="001C0AAC" w:rsidRPr="001C0AAC" w:rsidRDefault="001C0AAC" w:rsidP="001C0AAC">
      <w:pPr>
        <w:pStyle w:val="ListParagraph"/>
        <w:rPr>
          <w:rFonts w:ascii="Times New Roman" w:hAnsi="Times New Roman" w:cs="Times New Roman"/>
          <w:sz w:val="32"/>
          <w:szCs w:val="28"/>
        </w:rPr>
      </w:pPr>
    </w:p>
    <w:p w:rsidR="001C0AAC" w:rsidRPr="001C0AAC" w:rsidRDefault="001C0AAC" w:rsidP="001C0AAC">
      <w:pPr>
        <w:pStyle w:val="ListParagraph"/>
        <w:rPr>
          <w:rFonts w:ascii="Times New Roman" w:hAnsi="Times New Roman" w:cs="Times New Roman"/>
          <w:sz w:val="32"/>
          <w:szCs w:val="28"/>
        </w:rPr>
      </w:pPr>
    </w:p>
    <w:p w:rsidR="001C0AAC" w:rsidRPr="001C0AAC" w:rsidRDefault="001C0AAC" w:rsidP="001C0AAC">
      <w:pPr>
        <w:pStyle w:val="ListParagraph"/>
        <w:numPr>
          <w:ilvl w:val="0"/>
          <w:numId w:val="15"/>
        </w:numPr>
        <w:rPr>
          <w:rFonts w:ascii="Times New Roman" w:hAnsi="Times New Roman" w:cs="Times New Roman"/>
          <w:b/>
          <w:sz w:val="32"/>
          <w:szCs w:val="28"/>
          <w:u w:val="single"/>
        </w:rPr>
      </w:pPr>
      <w:r w:rsidRPr="001C0AAC">
        <w:rPr>
          <w:rFonts w:ascii="Times New Roman" w:hAnsi="Times New Roman" w:cs="Times New Roman"/>
          <w:b/>
          <w:sz w:val="32"/>
          <w:szCs w:val="28"/>
          <w:u w:val="single"/>
        </w:rPr>
        <w:t>Reading Tables with DBInputFormat:</w:t>
      </w:r>
    </w:p>
    <w:p w:rsidR="001C0AAC" w:rsidRPr="001C0AAC" w:rsidRDefault="001C0AAC" w:rsidP="001C0AAC">
      <w:pPr>
        <w:pStyle w:val="ListParagraph"/>
        <w:rPr>
          <w:rFonts w:ascii="Times New Roman" w:hAnsi="Times New Roman" w:cs="Times New Roman"/>
          <w:b/>
          <w:sz w:val="32"/>
          <w:szCs w:val="28"/>
          <w:u w:val="single"/>
        </w:rPr>
      </w:pPr>
    </w:p>
    <w:p w:rsidR="001C0AAC" w:rsidRPr="001C0AAC" w:rsidRDefault="001C0AAC" w:rsidP="001C0AAC">
      <w:pPr>
        <w:pStyle w:val="ListParagraph"/>
        <w:rPr>
          <w:rFonts w:ascii="Times New Roman" w:hAnsi="Times New Roman" w:cs="Times New Roman"/>
          <w:sz w:val="32"/>
          <w:szCs w:val="28"/>
        </w:rPr>
      </w:pPr>
      <w:r w:rsidRPr="001C0AAC">
        <w:rPr>
          <w:rFonts w:ascii="Times New Roman" w:hAnsi="Times New Roman" w:cs="Times New Roman"/>
          <w:sz w:val="32"/>
          <w:szCs w:val="28"/>
        </w:rPr>
        <w:t>The DBInputFormat is an InputFormat class that allows you to read data from a database. An InputFormat is Hadoop’s formalization of a data source; it can mean files formatted in a particular way, data read from a database, etc. DBInputFormat provides a simple method of scanning entire tables from a database, as well as the means to read from arbitrary SQL queries performed against the database. Most queries are supported, subject to a few limitations</w:t>
      </w:r>
      <w:r>
        <w:rPr>
          <w:rFonts w:ascii="Times New Roman" w:hAnsi="Times New Roman" w:cs="Times New Roman"/>
          <w:sz w:val="32"/>
          <w:szCs w:val="28"/>
        </w:rPr>
        <w:t>.</w:t>
      </w:r>
    </w:p>
    <w:p w:rsidR="001C0AAC" w:rsidRDefault="001C0AAC" w:rsidP="001C0AAC">
      <w:pPr>
        <w:pStyle w:val="ListParagraph"/>
        <w:rPr>
          <w:rFonts w:ascii="Times New Roman" w:hAnsi="Times New Roman" w:cs="Times New Roman"/>
          <w:sz w:val="28"/>
          <w:szCs w:val="28"/>
        </w:rPr>
      </w:pPr>
    </w:p>
    <w:p w:rsidR="001C0AAC" w:rsidRPr="001C0AAC" w:rsidRDefault="001C0AAC" w:rsidP="001C0AAC">
      <w:pPr>
        <w:pStyle w:val="ListParagraph"/>
        <w:numPr>
          <w:ilvl w:val="0"/>
          <w:numId w:val="4"/>
        </w:numPr>
        <w:rPr>
          <w:rFonts w:ascii="Times New Roman" w:hAnsi="Times New Roman" w:cs="Times New Roman"/>
          <w:b/>
          <w:sz w:val="40"/>
          <w:szCs w:val="28"/>
          <w:u w:val="single"/>
        </w:rPr>
      </w:pPr>
      <w:r w:rsidRPr="001C0AAC">
        <w:rPr>
          <w:rFonts w:ascii="Times New Roman" w:hAnsi="Times New Roman" w:cs="Times New Roman"/>
          <w:b/>
          <w:sz w:val="32"/>
          <w:u w:val="single"/>
        </w:rPr>
        <w:lastRenderedPageBreak/>
        <w:t>DB Output Format</w:t>
      </w:r>
      <w:r>
        <w:rPr>
          <w:rFonts w:ascii="Times New Roman" w:hAnsi="Times New Roman" w:cs="Times New Roman"/>
          <w:b/>
          <w:sz w:val="32"/>
          <w:u w:val="single"/>
        </w:rPr>
        <w:t>:</w:t>
      </w:r>
    </w:p>
    <w:p w:rsidR="001C0AAC" w:rsidRDefault="001C0AAC" w:rsidP="001C0AAC">
      <w:pPr>
        <w:pStyle w:val="ListParagraph"/>
        <w:rPr>
          <w:rFonts w:ascii="Times New Roman" w:hAnsi="Times New Roman" w:cs="Times New Roman"/>
          <w:b/>
          <w:sz w:val="32"/>
          <w:u w:val="single"/>
        </w:rPr>
      </w:pPr>
    </w:p>
    <w:p w:rsidR="001C0AAC" w:rsidRDefault="001C0AAC" w:rsidP="001C0AAC">
      <w:pPr>
        <w:pStyle w:val="ListParagraph"/>
        <w:numPr>
          <w:ilvl w:val="0"/>
          <w:numId w:val="16"/>
        </w:numPr>
        <w:rPr>
          <w:rFonts w:ascii="Times New Roman" w:hAnsi="Times New Roman" w:cs="Times New Roman"/>
          <w:sz w:val="32"/>
        </w:rPr>
      </w:pPr>
      <w:r w:rsidRPr="001C0AAC">
        <w:rPr>
          <w:rFonts w:ascii="Times New Roman" w:hAnsi="Times New Roman" w:cs="Times New Roman"/>
          <w:sz w:val="32"/>
        </w:rPr>
        <w:t>DBOutputFormat accepts &lt;key,value&gt; pairs, where key has a type extending DBWritable. Returned RecordWriter writes only the key to the database with a batch SQL query.</w:t>
      </w:r>
    </w:p>
    <w:p w:rsidR="001C0AAC" w:rsidRPr="001C0AAC" w:rsidRDefault="001C0AAC" w:rsidP="001C0AAC">
      <w:pPr>
        <w:pStyle w:val="ListParagraph"/>
        <w:rPr>
          <w:rFonts w:ascii="Times New Roman" w:hAnsi="Times New Roman" w:cs="Times New Roman"/>
          <w:sz w:val="32"/>
        </w:rPr>
      </w:pPr>
    </w:p>
    <w:p w:rsidR="001C0AAC" w:rsidRDefault="001C0AAC" w:rsidP="001C0AAC">
      <w:pPr>
        <w:pStyle w:val="ListParagraph"/>
        <w:numPr>
          <w:ilvl w:val="0"/>
          <w:numId w:val="16"/>
        </w:numPr>
        <w:rPr>
          <w:rFonts w:ascii="Times New Roman" w:hAnsi="Times New Roman" w:cs="Times New Roman"/>
          <w:sz w:val="32"/>
        </w:rPr>
      </w:pPr>
      <w:r w:rsidRPr="001C0AAC">
        <w:rPr>
          <w:rFonts w:ascii="Times New Roman" w:hAnsi="Times New Roman" w:cs="Times New Roman"/>
          <w:sz w:val="32"/>
        </w:rPr>
        <w:t xml:space="preserve">The DBOutputFormat.setOutput() method then defines how the results will be written back to the database. Its three arguments are the JobConf object for the job, a string defining the name of the table to write to, and an array of strings defining the fields of the table to populate. e.g., </w:t>
      </w:r>
      <w:proofErr w:type="gramStart"/>
      <w:r w:rsidRPr="001C0AAC">
        <w:rPr>
          <w:rFonts w:ascii="Times New Roman" w:hAnsi="Times New Roman" w:cs="Times New Roman"/>
          <w:sz w:val="32"/>
        </w:rPr>
        <w:t>DBOutputFormat.setOutput(</w:t>
      </w:r>
      <w:proofErr w:type="gramEnd"/>
      <w:r w:rsidRPr="001C0AAC">
        <w:rPr>
          <w:rFonts w:ascii="Times New Roman" w:hAnsi="Times New Roman" w:cs="Times New Roman"/>
          <w:sz w:val="32"/>
        </w:rPr>
        <w:t>job, "employees", "employee_id", "name");.</w:t>
      </w:r>
    </w:p>
    <w:p w:rsidR="001C0AAC" w:rsidRPr="001C0AAC" w:rsidRDefault="001C0AAC" w:rsidP="001C0AAC">
      <w:pPr>
        <w:pStyle w:val="ListParagraph"/>
        <w:rPr>
          <w:rFonts w:ascii="Times New Roman" w:hAnsi="Times New Roman" w:cs="Times New Roman"/>
          <w:sz w:val="32"/>
        </w:rPr>
      </w:pPr>
    </w:p>
    <w:p w:rsidR="001C0AAC" w:rsidRPr="001C0AAC" w:rsidRDefault="001C0AAC" w:rsidP="001C0AAC">
      <w:pPr>
        <w:pStyle w:val="ListParagraph"/>
        <w:rPr>
          <w:rFonts w:ascii="Times New Roman" w:hAnsi="Times New Roman" w:cs="Times New Roman"/>
          <w:sz w:val="32"/>
        </w:rPr>
      </w:pPr>
    </w:p>
    <w:p w:rsidR="001C0AAC" w:rsidRPr="001C0AAC" w:rsidRDefault="001C0AAC" w:rsidP="001C0AAC">
      <w:pPr>
        <w:pStyle w:val="ListParagraph"/>
        <w:numPr>
          <w:ilvl w:val="0"/>
          <w:numId w:val="16"/>
        </w:numPr>
        <w:rPr>
          <w:rFonts w:ascii="Times New Roman" w:hAnsi="Times New Roman" w:cs="Times New Roman"/>
          <w:sz w:val="32"/>
        </w:rPr>
      </w:pPr>
      <w:r w:rsidRPr="001C0AAC">
        <w:rPr>
          <w:rFonts w:ascii="Times New Roman" w:hAnsi="Times New Roman" w:cs="Times New Roman"/>
          <w:sz w:val="32"/>
        </w:rPr>
        <w:t>The DBOutputFormat writes to the database by generating a set of INSERT statements in each reducer. The reducer’s close()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1C0AAC" w:rsidRPr="001C0AAC" w:rsidRDefault="001C0AAC" w:rsidP="001C0AAC">
      <w:pPr>
        <w:pStyle w:val="ListParagraph"/>
        <w:rPr>
          <w:rFonts w:ascii="Times New Roman" w:hAnsi="Times New Roman" w:cs="Times New Roman"/>
          <w:b/>
          <w:sz w:val="40"/>
          <w:szCs w:val="28"/>
          <w:u w:val="single"/>
        </w:rPr>
      </w:pPr>
    </w:p>
    <w:p w:rsidR="001C0AAC" w:rsidRPr="001C0AAC" w:rsidRDefault="001C0AAC" w:rsidP="001C0AAC">
      <w:pPr>
        <w:pStyle w:val="ListParagraph"/>
        <w:rPr>
          <w:rFonts w:ascii="Times New Roman" w:hAnsi="Times New Roman" w:cs="Times New Roman"/>
          <w:b/>
          <w:sz w:val="40"/>
          <w:u w:val="single"/>
        </w:rPr>
      </w:pPr>
    </w:p>
    <w:p w:rsidR="00612F61" w:rsidRPr="00612F61" w:rsidRDefault="00612F61" w:rsidP="00612F61">
      <w:pPr>
        <w:rPr>
          <w:rFonts w:ascii="Times New Roman" w:hAnsi="Times New Roman" w:cs="Times New Roman"/>
          <w:b/>
          <w:sz w:val="32"/>
          <w:szCs w:val="32"/>
          <w:u w:val="single"/>
        </w:rPr>
      </w:pPr>
    </w:p>
    <w:p w:rsidR="00612F61" w:rsidRPr="00612F61" w:rsidRDefault="00612F61" w:rsidP="00612F61">
      <w:pPr>
        <w:ind w:left="360"/>
        <w:rPr>
          <w:rFonts w:ascii="Times New Roman" w:hAnsi="Times New Roman" w:cs="Times New Roman"/>
          <w:b/>
          <w:sz w:val="40"/>
          <w:szCs w:val="32"/>
          <w:u w:val="single"/>
        </w:rPr>
      </w:pPr>
    </w:p>
    <w:sectPr w:rsidR="00612F61" w:rsidRPr="0061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25023"/>
    <w:multiLevelType w:val="hybridMultilevel"/>
    <w:tmpl w:val="42FC3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B662D2"/>
    <w:multiLevelType w:val="hybridMultilevel"/>
    <w:tmpl w:val="AFDA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D56B2"/>
    <w:multiLevelType w:val="multilevel"/>
    <w:tmpl w:val="550E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60BF9"/>
    <w:multiLevelType w:val="multilevel"/>
    <w:tmpl w:val="002E2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11BBE"/>
    <w:multiLevelType w:val="hybridMultilevel"/>
    <w:tmpl w:val="0E08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609D3"/>
    <w:multiLevelType w:val="multilevel"/>
    <w:tmpl w:val="374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952E4"/>
    <w:multiLevelType w:val="hybridMultilevel"/>
    <w:tmpl w:val="DF18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F07E4"/>
    <w:multiLevelType w:val="hybridMultilevel"/>
    <w:tmpl w:val="AD36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F75F3"/>
    <w:multiLevelType w:val="hybridMultilevel"/>
    <w:tmpl w:val="85E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31A91"/>
    <w:multiLevelType w:val="hybridMultilevel"/>
    <w:tmpl w:val="A816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5749C"/>
    <w:multiLevelType w:val="hybridMultilevel"/>
    <w:tmpl w:val="B95C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F7E68"/>
    <w:multiLevelType w:val="hybridMultilevel"/>
    <w:tmpl w:val="53C03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DB1D26"/>
    <w:multiLevelType w:val="hybridMultilevel"/>
    <w:tmpl w:val="CC7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B2A7F"/>
    <w:multiLevelType w:val="multilevel"/>
    <w:tmpl w:val="374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B3AB6"/>
    <w:multiLevelType w:val="hybridMultilevel"/>
    <w:tmpl w:val="241E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B38B9"/>
    <w:multiLevelType w:val="multilevel"/>
    <w:tmpl w:val="AA04D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0"/>
  </w:num>
  <w:num w:numId="4">
    <w:abstractNumId w:val="6"/>
  </w:num>
  <w:num w:numId="5">
    <w:abstractNumId w:val="5"/>
  </w:num>
  <w:num w:numId="6">
    <w:abstractNumId w:val="2"/>
  </w:num>
  <w:num w:numId="7">
    <w:abstractNumId w:val="3"/>
  </w:num>
  <w:num w:numId="8">
    <w:abstractNumId w:val="15"/>
  </w:num>
  <w:num w:numId="9">
    <w:abstractNumId w:val="12"/>
  </w:num>
  <w:num w:numId="10">
    <w:abstractNumId w:val="7"/>
  </w:num>
  <w:num w:numId="11">
    <w:abstractNumId w:val="13"/>
  </w:num>
  <w:num w:numId="12">
    <w:abstractNumId w:val="4"/>
  </w:num>
  <w:num w:numId="13">
    <w:abstractNumId w:val="14"/>
  </w:num>
  <w:num w:numId="14">
    <w:abstractNumId w:val="11"/>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61"/>
    <w:rsid w:val="001C0AAC"/>
    <w:rsid w:val="00612F61"/>
    <w:rsid w:val="00697E8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31B1A-1178-4BBE-9203-DEAB2731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12F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12F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61"/>
    <w:pPr>
      <w:ind w:left="720"/>
      <w:contextualSpacing/>
    </w:pPr>
  </w:style>
  <w:style w:type="character" w:customStyle="1" w:styleId="Heading4Char">
    <w:name w:val="Heading 4 Char"/>
    <w:basedOn w:val="DefaultParagraphFont"/>
    <w:link w:val="Heading4"/>
    <w:uiPriority w:val="9"/>
    <w:rsid w:val="00612F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12F6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12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2F61"/>
  </w:style>
  <w:style w:type="character" w:styleId="HTMLCode">
    <w:name w:val="HTML Code"/>
    <w:basedOn w:val="DefaultParagraphFont"/>
    <w:uiPriority w:val="99"/>
    <w:semiHidden/>
    <w:unhideWhenUsed/>
    <w:rsid w:val="00612F61"/>
    <w:rPr>
      <w:rFonts w:ascii="Courier New" w:eastAsia="Times New Roman" w:hAnsi="Courier New" w:cs="Courier New"/>
      <w:sz w:val="20"/>
      <w:szCs w:val="20"/>
    </w:rPr>
  </w:style>
  <w:style w:type="character" w:styleId="Hyperlink">
    <w:name w:val="Hyperlink"/>
    <w:basedOn w:val="DefaultParagraphFont"/>
    <w:uiPriority w:val="99"/>
    <w:unhideWhenUsed/>
    <w:rsid w:val="00612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96329">
      <w:bodyDiv w:val="1"/>
      <w:marLeft w:val="0"/>
      <w:marRight w:val="0"/>
      <w:marTop w:val="0"/>
      <w:marBottom w:val="0"/>
      <w:divBdr>
        <w:top w:val="none" w:sz="0" w:space="0" w:color="auto"/>
        <w:left w:val="none" w:sz="0" w:space="0" w:color="auto"/>
        <w:bottom w:val="none" w:sz="0" w:space="0" w:color="auto"/>
        <w:right w:val="none" w:sz="0" w:space="0" w:color="auto"/>
      </w:divBdr>
    </w:div>
    <w:div w:id="599796096">
      <w:bodyDiv w:val="1"/>
      <w:marLeft w:val="0"/>
      <w:marRight w:val="0"/>
      <w:marTop w:val="0"/>
      <w:marBottom w:val="0"/>
      <w:divBdr>
        <w:top w:val="none" w:sz="0" w:space="0" w:color="auto"/>
        <w:left w:val="none" w:sz="0" w:space="0" w:color="auto"/>
        <w:bottom w:val="none" w:sz="0" w:space="0" w:color="auto"/>
        <w:right w:val="none" w:sz="0" w:space="0" w:color="auto"/>
      </w:divBdr>
    </w:div>
    <w:div w:id="1106073355">
      <w:bodyDiv w:val="1"/>
      <w:marLeft w:val="0"/>
      <w:marRight w:val="0"/>
      <w:marTop w:val="0"/>
      <w:marBottom w:val="0"/>
      <w:divBdr>
        <w:top w:val="none" w:sz="0" w:space="0" w:color="auto"/>
        <w:left w:val="none" w:sz="0" w:space="0" w:color="auto"/>
        <w:bottom w:val="none" w:sz="0" w:space="0" w:color="auto"/>
        <w:right w:val="none" w:sz="0" w:space="0" w:color="auto"/>
      </w:divBdr>
    </w:div>
    <w:div w:id="19133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2017-05-25T13:25:00Z</dcterms:created>
  <dcterms:modified xsi:type="dcterms:W3CDTF">2017-05-25T13:45:00Z</dcterms:modified>
</cp:coreProperties>
</file>