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6C82" w14:textId="18B691BD" w:rsidR="00AC27C7" w:rsidRDefault="00AC27C7" w:rsidP="0072113B">
      <w:pPr>
        <w:spacing w:line="240" w:lineRule="auto"/>
        <w:jc w:val="center"/>
      </w:pPr>
      <w:r>
        <w:rPr>
          <w:b/>
          <w:sz w:val="28"/>
        </w:rPr>
        <w:t>Joseph Barkate</w:t>
      </w:r>
      <w:r>
        <w:t xml:space="preserve"> | </w:t>
      </w:r>
      <w:r w:rsidR="0072113B">
        <w:t>Senior Full-Stack Developer</w:t>
      </w:r>
      <w:r>
        <w:br/>
      </w:r>
      <w:r w:rsidR="0072113B" w:rsidRPr="0072113B">
        <w:t xml:space="preserve">13201 McCallen </w:t>
      </w:r>
      <w:proofErr w:type="gramStart"/>
      <w:r w:rsidR="0072113B" w:rsidRPr="0072113B">
        <w:t>Pass</w:t>
      </w:r>
      <w:r>
        <w:t xml:space="preserve">  |</w:t>
      </w:r>
      <w:proofErr w:type="gramEnd"/>
      <w:r>
        <w:t xml:space="preserve"> Austin, TX 7875</w:t>
      </w:r>
      <w:r w:rsidR="0072113B">
        <w:t>3</w:t>
      </w:r>
      <w:r>
        <w:t xml:space="preserve"> | Phone: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(817) 791-6352</w:t>
      </w:r>
      <w:r w:rsidR="00B401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JosephBarkate@gmail.com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Style w:val="TableGrid"/>
        <w:tblW w:w="1077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8"/>
      </w:tblGrid>
      <w:tr w:rsidR="00AC27C7" w14:paraId="7AC43C90" w14:textId="77777777" w:rsidTr="003212B9">
        <w:tc>
          <w:tcPr>
            <w:tcW w:w="10778" w:type="dxa"/>
            <w:shd w:val="clear" w:color="auto" w:fill="4F81BD" w:themeFill="accent1"/>
            <w:hideMark/>
          </w:tcPr>
          <w:p w14:paraId="395486CD" w14:textId="77777777" w:rsidR="00AC27C7" w:rsidRDefault="00AC27C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Summary</w:t>
            </w:r>
          </w:p>
        </w:tc>
      </w:tr>
      <w:tr w:rsidR="00AC27C7" w14:paraId="202D71C1" w14:textId="77777777" w:rsidTr="003212B9">
        <w:trPr>
          <w:trHeight w:val="1403"/>
        </w:trPr>
        <w:tc>
          <w:tcPr>
            <w:tcW w:w="10778" w:type="dxa"/>
          </w:tcPr>
          <w:p w14:paraId="3D71DA48" w14:textId="77777777" w:rsidR="00AC27C7" w:rsidRDefault="00AC27C7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7245284" w14:textId="77777777" w:rsidR="00DF756E" w:rsidRDefault="00EA7E59" w:rsidP="00ED1082">
            <w:pPr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  <w:r>
              <w:t xml:space="preserve">Seasoned Software Engineer seeking to further evolve as a leader while utilizing experience gained managing offshore teams, </w:t>
            </w: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heading scrum 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standups,</w:t>
            </w:r>
            <w:r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and overseeing production releases. A valued team member prioritizing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quality and consistency throughout every phase of software development </w:t>
            </w:r>
            <w:r w:rsidR="00AC27C7" w:rsidRPr="003212B9">
              <w:rPr>
                <w:rStyle w:val="contextualspellingandgrammarerror"/>
                <w:rFonts w:cstheme="minorHAnsi"/>
                <w:color w:val="000000"/>
                <w:shd w:val="clear" w:color="auto" w:fill="FFFFFF"/>
              </w:rPr>
              <w:t>projects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. 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A comprehensive skillset grounded in a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dvanced </w:t>
            </w:r>
            <w:r w:rsidR="00ED1082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Angular UI design knowledge</w:t>
            </w:r>
            <w:r w:rsidR="00F9017D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and</w:t>
            </w:r>
            <w:r w:rsidR="00ED1082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a </w:t>
            </w:r>
            <w:r w:rsidR="00F9017D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.NET framework </w:t>
            </w:r>
            <w:r w:rsidR="00ED1082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background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, enabling confidence in seamlessly translating 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software concept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s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DF756E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in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to</w:t>
            </w:r>
            <w:r w:rsidR="00AC27C7" w:rsidRPr="003212B9">
              <w:rPr>
                <w:rStyle w:val="normaltextrun"/>
                <w:rFonts w:cstheme="minorHAnsi"/>
                <w:color w:val="000000"/>
                <w:shd w:val="clear" w:color="auto" w:fill="FFFFFF"/>
              </w:rPr>
              <w:t xml:space="preserve"> w</w:t>
            </w:r>
            <w:r w:rsidR="00ED1082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ell-polished product</w:t>
            </w:r>
            <w:r w:rsidR="00DF756E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s</w:t>
            </w:r>
            <w:r w:rsidR="00ED1082">
              <w:rPr>
                <w:rStyle w:val="normaltextrun"/>
                <w:rFonts w:cstheme="minorHAnsi"/>
                <w:color w:val="000000"/>
                <w:shd w:val="clear" w:color="auto" w:fill="FFFFFF"/>
              </w:rPr>
              <w:t>. </w:t>
            </w:r>
          </w:p>
          <w:p w14:paraId="54C83887" w14:textId="5DAF3F82" w:rsidR="00AC27C7" w:rsidRPr="003212B9" w:rsidRDefault="00DF756E" w:rsidP="00ED1082">
            <w:pPr>
              <w:rPr>
                <w:rFonts w:cstheme="minorHAnsi"/>
              </w:rPr>
            </w:pPr>
            <w:r w:rsidRPr="003212B9">
              <w:rPr>
                <w:rFonts w:cstheme="minorHAnsi"/>
              </w:rPr>
              <w:t xml:space="preserve"> </w:t>
            </w:r>
          </w:p>
        </w:tc>
      </w:tr>
      <w:tr w:rsidR="00AC27C7" w14:paraId="4960C736" w14:textId="77777777" w:rsidTr="003212B9">
        <w:tc>
          <w:tcPr>
            <w:tcW w:w="10778" w:type="dxa"/>
            <w:shd w:val="clear" w:color="auto" w:fill="4F81BD" w:themeFill="accent1"/>
            <w:hideMark/>
          </w:tcPr>
          <w:p w14:paraId="0A71C35F" w14:textId="77777777" w:rsidR="00AC27C7" w:rsidRDefault="00AC27C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t>Education</w:t>
            </w:r>
          </w:p>
        </w:tc>
      </w:tr>
      <w:tr w:rsidR="00AC27C7" w14:paraId="343EC1F3" w14:textId="77777777" w:rsidTr="003212B9">
        <w:trPr>
          <w:trHeight w:val="745"/>
        </w:trPr>
        <w:tc>
          <w:tcPr>
            <w:tcW w:w="10778" w:type="dxa"/>
          </w:tcPr>
          <w:p w14:paraId="5554360E" w14:textId="68C29A45" w:rsidR="009A349B" w:rsidRDefault="009A349B" w:rsidP="009A349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 xml:space="preserve">M.S. in Electrical and Computer Engineering – Baylor </w:t>
            </w:r>
            <w:r w:rsidR="00627A40" w:rsidRPr="003212B9">
              <w:rPr>
                <w:rFonts w:cstheme="minorHAnsi"/>
              </w:rPr>
              <w:t>University –</w:t>
            </w:r>
            <w:r w:rsidRPr="003212B9">
              <w:rPr>
                <w:rFonts w:cstheme="minorHAnsi"/>
              </w:rPr>
              <w:t xml:space="preserve"> Waco, Texas</w:t>
            </w:r>
            <w:r w:rsidR="001D35CC">
              <w:rPr>
                <w:rFonts w:cstheme="minorHAnsi"/>
              </w:rPr>
              <w:t xml:space="preserve"> – 3.83</w:t>
            </w:r>
          </w:p>
          <w:p w14:paraId="5468660B" w14:textId="457BACFA" w:rsidR="00EA7E59" w:rsidRPr="00EA7E59" w:rsidRDefault="00EA7E59" w:rsidP="00EA7E59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Thesis: </w:t>
            </w:r>
            <w:r w:rsidRPr="00D6583A">
              <w:rPr>
                <w:rFonts w:cstheme="minorHAnsi"/>
                <w:i/>
                <w:sz w:val="20"/>
                <w:szCs w:val="20"/>
              </w:rPr>
              <w:t>Algorithms for Fast Power Amplifier Load Impedan</w:t>
            </w:r>
            <w:r>
              <w:rPr>
                <w:rFonts w:cstheme="minorHAnsi"/>
                <w:i/>
                <w:sz w:val="20"/>
                <w:szCs w:val="20"/>
              </w:rPr>
              <w:t>ce and Input Power Optimization…</w:t>
            </w:r>
          </w:p>
          <w:p w14:paraId="1AAA9AD1" w14:textId="77777777" w:rsidR="009A349B" w:rsidRPr="003212B9" w:rsidRDefault="009A349B" w:rsidP="009A349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>B.S. in Electrical and Computer Engineering – Baylor University – Waco, Texas</w:t>
            </w:r>
          </w:p>
          <w:p w14:paraId="1E0214B3" w14:textId="77777777" w:rsidR="009A349B" w:rsidRDefault="009A349B" w:rsidP="009A349B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>Minor in Mathematics</w:t>
            </w:r>
          </w:p>
          <w:p w14:paraId="2269145C" w14:textId="77777777" w:rsidR="00AC27C7" w:rsidRDefault="00AC27C7" w:rsidP="00D6583A">
            <w:pPr>
              <w:ind w:left="1080"/>
            </w:pPr>
          </w:p>
        </w:tc>
      </w:tr>
      <w:tr w:rsidR="00AC27C7" w14:paraId="20F799EE" w14:textId="77777777" w:rsidTr="003212B9">
        <w:tc>
          <w:tcPr>
            <w:tcW w:w="10778" w:type="dxa"/>
            <w:shd w:val="clear" w:color="auto" w:fill="4F81BD" w:themeFill="accent1"/>
            <w:hideMark/>
          </w:tcPr>
          <w:p w14:paraId="66A3476A" w14:textId="7C74DB92" w:rsidR="00AC27C7" w:rsidRDefault="00AC27C7">
            <w:pPr>
              <w:rPr>
                <w:b/>
                <w:color w:val="FFFFFF" w:themeColor="background1"/>
                <w:sz w:val="32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Technical Languages</w:t>
            </w:r>
            <w:r>
              <w:rPr>
                <w:rStyle w:val="eop"/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AC27C7" w14:paraId="03B81BA4" w14:textId="77777777" w:rsidTr="003212B9">
        <w:tc>
          <w:tcPr>
            <w:tcW w:w="10778" w:type="dxa"/>
            <w:shd w:val="clear" w:color="auto" w:fill="FFFFFF" w:themeFill="background1"/>
          </w:tcPr>
          <w:p w14:paraId="55D912EE" w14:textId="77777777" w:rsidR="00AC27C7" w:rsidRDefault="00AC27C7">
            <w:pPr>
              <w:rPr>
                <w:b/>
                <w:color w:val="FFFFFF" w:themeColor="background1"/>
              </w:rPr>
            </w:pPr>
          </w:p>
        </w:tc>
      </w:tr>
      <w:tr w:rsidR="00AC27C7" w14:paraId="37080562" w14:textId="77777777" w:rsidTr="003212B9">
        <w:tc>
          <w:tcPr>
            <w:tcW w:w="10778" w:type="dxa"/>
            <w:shd w:val="clear" w:color="auto" w:fill="FFFFFF" w:themeFill="background1"/>
            <w:hideMark/>
          </w:tcPr>
          <w:tbl>
            <w:tblPr>
              <w:tblStyle w:val="TableGrid"/>
              <w:tblW w:w="10552" w:type="dxa"/>
              <w:tblInd w:w="10" w:type="dxa"/>
              <w:tblBorders>
                <w:top w:val="single" w:sz="8" w:space="0" w:color="FF4019"/>
                <w:left w:val="single" w:sz="8" w:space="0" w:color="FF4019"/>
                <w:bottom w:val="single" w:sz="8" w:space="0" w:color="FF4019"/>
                <w:right w:val="single" w:sz="8" w:space="0" w:color="FF4019"/>
                <w:insideH w:val="single" w:sz="8" w:space="0" w:color="FF4019"/>
                <w:insideV w:val="single" w:sz="8" w:space="0" w:color="FF4019"/>
              </w:tblBorders>
              <w:tblLook w:val="04A0" w:firstRow="1" w:lastRow="0" w:firstColumn="1" w:lastColumn="0" w:noHBand="0" w:noVBand="1"/>
            </w:tblPr>
            <w:tblGrid>
              <w:gridCol w:w="10552"/>
            </w:tblGrid>
            <w:tr w:rsidR="00AC27C7" w14:paraId="4F666D30" w14:textId="77777777">
              <w:trPr>
                <w:trHeight w:val="1403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5"/>
                    <w:gridCol w:w="5085"/>
                  </w:tblGrid>
                  <w:tr w:rsidR="00AC27C7" w:rsidRPr="00AC27C7" w14:paraId="4E9BE5ED" w14:textId="77777777" w:rsidTr="00AC27C7">
                    <w:tc>
                      <w:tcPr>
                        <w:tcW w:w="5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14:paraId="6048E51A" w14:textId="0B8CACB8" w:rsidR="00AC27C7" w:rsidRDefault="00AC27C7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Angular 2-</w:t>
                        </w:r>
                        <w:r w:rsidR="00C8490B">
                          <w:rPr>
                            <w:rFonts w:eastAsia="Times New Roman" w:cstheme="minorHAnsi"/>
                          </w:rPr>
                          <w:t>12</w:t>
                        </w:r>
                        <w:r w:rsidR="00B40193">
                          <w:rPr>
                            <w:rFonts w:eastAsia="Times New Roman" w:cstheme="minorHAnsi"/>
                          </w:rPr>
                          <w:t>+</w:t>
                        </w:r>
                      </w:p>
                      <w:p w14:paraId="2D52F7FC" w14:textId="535ACC79" w:rsidR="00B40193" w:rsidRPr="003212B9" w:rsidRDefault="00B40193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Express / Node.js</w:t>
                        </w:r>
                      </w:p>
                      <w:p w14:paraId="3D21FEA7" w14:textId="515173B1" w:rsidR="000E0547" w:rsidRDefault="000E0547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.NET 4 &amp; Core</w:t>
                        </w:r>
                        <w:r w:rsidR="0072113B">
                          <w:rPr>
                            <w:rFonts w:eastAsia="Times New Roman" w:cstheme="minorHAnsi"/>
                          </w:rPr>
                          <w:t xml:space="preserve"> / C#</w:t>
                        </w:r>
                        <w:r w:rsidRPr="003212B9">
                          <w:rPr>
                            <w:rFonts w:eastAsia="Times New Roman" w:cstheme="minorHAnsi"/>
                          </w:rPr>
                          <w:t> </w:t>
                        </w:r>
                      </w:p>
                      <w:p w14:paraId="10A7F60B" w14:textId="01DEFD91" w:rsidR="0021184C" w:rsidRDefault="0021184C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React</w:t>
                        </w:r>
                      </w:p>
                      <w:p w14:paraId="5F471DD9" w14:textId="6FDE542C" w:rsidR="00B40193" w:rsidRPr="00316B48" w:rsidRDefault="00B40193" w:rsidP="00316B48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MySQL</w:t>
                        </w:r>
                        <w:r w:rsidR="00316B48">
                          <w:rPr>
                            <w:rFonts w:eastAsia="Times New Roman" w:cstheme="minorHAnsi"/>
                          </w:rPr>
                          <w:t xml:space="preserve"> / Postgres / </w:t>
                        </w:r>
                        <w:proofErr w:type="spellStart"/>
                        <w:r w:rsidR="00316B48">
                          <w:rPr>
                            <w:rFonts w:eastAsia="Times New Roman" w:cstheme="minorHAnsi"/>
                          </w:rPr>
                          <w:t>MongoDb</w:t>
                        </w:r>
                        <w:proofErr w:type="spellEnd"/>
                      </w:p>
                      <w:p w14:paraId="360185B8" w14:textId="78500F18" w:rsidR="00EE6A3E" w:rsidRPr="00CE6650" w:rsidRDefault="00EE6A3E" w:rsidP="00EE6A3E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MicroServices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/RabbitMQ /NSB</w:t>
                        </w:r>
                      </w:p>
                      <w:p w14:paraId="5671F602" w14:textId="546B4ED1" w:rsidR="00CE6650" w:rsidRPr="00AC5B49" w:rsidRDefault="00CE6650" w:rsidP="00CE6650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/>
                          </w:rPr>
                          <w:t>Cloud (PCF / Azure / AWS / Google)</w:t>
                        </w:r>
                      </w:p>
                      <w:p w14:paraId="58F64D0D" w14:textId="0739DF73" w:rsidR="00AC5B49" w:rsidRPr="00CE6650" w:rsidRDefault="00AC5B49" w:rsidP="00CE6650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GraphQL</w:t>
                        </w:r>
                        <w:proofErr w:type="spellEnd"/>
                      </w:p>
                      <w:p w14:paraId="762F11DD" w14:textId="04DF37ED" w:rsidR="00B40193" w:rsidRDefault="00B40193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proofErr w:type="spellStart"/>
                        <w:r>
                          <w:rPr>
                            <w:rFonts w:eastAsia="Times New Roman" w:cstheme="minorHAnsi"/>
                          </w:rPr>
                          <w:t>AngularJs</w:t>
                        </w:r>
                        <w:proofErr w:type="spellEnd"/>
                      </w:p>
                      <w:p w14:paraId="647EA12A" w14:textId="5F3575B5" w:rsidR="00A84FC7" w:rsidRPr="0072113B" w:rsidRDefault="00AC27C7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72113B">
                          <w:rPr>
                            <w:rFonts w:eastAsia="Times New Roman" w:cstheme="minorHAnsi"/>
                          </w:rPr>
                          <w:t> </w:t>
                        </w:r>
                        <w:proofErr w:type="spellStart"/>
                        <w:r w:rsidR="00A84FC7" w:rsidRPr="0072113B">
                          <w:rPr>
                            <w:rFonts w:eastAsia="Times New Roman" w:cstheme="minorHAnsi"/>
                          </w:rPr>
                          <w:t>JQuery</w:t>
                        </w:r>
                        <w:proofErr w:type="spellEnd"/>
                        <w:r w:rsidR="00A84FC7" w:rsidRPr="0072113B">
                          <w:rPr>
                            <w:rFonts w:eastAsia="Times New Roman" w:cstheme="minorHAnsi"/>
                          </w:rPr>
                          <w:t xml:space="preserve"> / </w:t>
                        </w:r>
                        <w:proofErr w:type="spellStart"/>
                        <w:r w:rsidR="00A84FC7" w:rsidRPr="0072113B">
                          <w:rPr>
                            <w:rFonts w:eastAsia="Times New Roman" w:cstheme="minorHAnsi"/>
                          </w:rPr>
                          <w:t>RxJS</w:t>
                        </w:r>
                        <w:proofErr w:type="spellEnd"/>
                      </w:p>
                      <w:p w14:paraId="15D94536" w14:textId="77777777" w:rsidR="00AC27C7" w:rsidRPr="003212B9" w:rsidRDefault="00AC27C7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Python </w:t>
                        </w:r>
                      </w:p>
                      <w:p w14:paraId="4B40D4E6" w14:textId="5E8D795C" w:rsidR="00AC27C7" w:rsidRPr="003212B9" w:rsidRDefault="00DF7EF2" w:rsidP="00B40193">
                        <w:pPr>
                          <w:numPr>
                            <w:ilvl w:val="0"/>
                            <w:numId w:val="20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PCF / AWS</w:t>
                        </w:r>
                      </w:p>
                      <w:p w14:paraId="21BF5E37" w14:textId="77777777" w:rsidR="00AC27C7" w:rsidRPr="003212B9" w:rsidRDefault="00AC27C7" w:rsidP="00AC27C7">
                        <w:pPr>
                          <w:spacing w:after="0" w:afterAutospacing="1" w:line="240" w:lineRule="auto"/>
                          <w:ind w:right="420"/>
                          <w:jc w:val="center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 </w:t>
                        </w:r>
                      </w:p>
                    </w:tc>
                    <w:tc>
                      <w:tcPr>
                        <w:tcW w:w="50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14:paraId="03D0EE43" w14:textId="68CD9E15" w:rsidR="00DF7EF2" w:rsidRPr="003212B9" w:rsidRDefault="00DF7EF2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jc w:val="both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TypeScript </w:t>
                        </w:r>
                        <w:r>
                          <w:rPr>
                            <w:rFonts w:eastAsia="Times New Roman" w:cstheme="minorHAnsi"/>
                          </w:rPr>
                          <w:t>/ JavaScript</w:t>
                        </w:r>
                      </w:p>
                      <w:p w14:paraId="1447067F" w14:textId="05A201B1" w:rsidR="00DF7EF2" w:rsidRDefault="00DF7EF2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HTML / CSS</w:t>
                        </w:r>
                      </w:p>
                      <w:p w14:paraId="458E349A" w14:textId="1E03D675" w:rsidR="00AC27C7" w:rsidRDefault="00AC27C7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Git </w:t>
                        </w:r>
                        <w:r w:rsidR="000741BF">
                          <w:rPr>
                            <w:rFonts w:eastAsia="Times New Roman" w:cstheme="minorHAnsi"/>
                          </w:rPr>
                          <w:t>/ TFS source control</w:t>
                        </w:r>
                      </w:p>
                      <w:p w14:paraId="7904415A" w14:textId="77777777" w:rsidR="00B40193" w:rsidRPr="003212B9" w:rsidRDefault="00B40193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Pivotal Cloud Foundry (PCF)</w:t>
                        </w:r>
                      </w:p>
                      <w:p w14:paraId="7B84E2DD" w14:textId="7E60A173" w:rsidR="00AC27C7" w:rsidRPr="003212B9" w:rsidRDefault="00AC27C7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Agile / SCRUM / Kanban </w:t>
                        </w:r>
                        <w:r w:rsidR="00A84FC7">
                          <w:rPr>
                            <w:rFonts w:eastAsia="Times New Roman" w:cstheme="minorHAnsi"/>
                          </w:rPr>
                          <w:t>/ Waterfall</w:t>
                        </w:r>
                      </w:p>
                      <w:p w14:paraId="012E3D80" w14:textId="03CFDAC4" w:rsidR="00A84FC7" w:rsidRPr="00A84FC7" w:rsidRDefault="00DF7EF2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Jasmine</w:t>
                        </w:r>
                        <w:r w:rsidR="00CE6650">
                          <w:rPr>
                            <w:rFonts w:eastAsia="Times New Roman" w:cstheme="minorHAnsi"/>
                          </w:rPr>
                          <w:t xml:space="preserve"> / Karma</w:t>
                        </w:r>
                      </w:p>
                      <w:p w14:paraId="08ABF7EA" w14:textId="78EACC9B" w:rsidR="00AC27C7" w:rsidRDefault="00AC27C7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Jira </w:t>
                        </w:r>
                        <w:r w:rsidR="00D30AC1">
                          <w:rPr>
                            <w:rFonts w:eastAsia="Times New Roman" w:cstheme="minorHAnsi"/>
                          </w:rPr>
                          <w:t>/ TFS</w:t>
                        </w:r>
                      </w:p>
                      <w:p w14:paraId="51A128FA" w14:textId="48686522" w:rsidR="00CE6650" w:rsidRPr="003212B9" w:rsidRDefault="00CE6650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 w:cstheme="minorHAnsi"/>
                          </w:rPr>
                          <w:t>CICD DevOps Azure</w:t>
                        </w:r>
                      </w:p>
                      <w:p w14:paraId="4D3B0C1C" w14:textId="77777777" w:rsidR="00627A40" w:rsidRDefault="00AC27C7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 w:rsidRPr="003212B9">
                          <w:rPr>
                            <w:rFonts w:eastAsia="Times New Roman" w:cstheme="minorHAnsi"/>
                          </w:rPr>
                          <w:t>TDD / BDD </w:t>
                        </w:r>
                      </w:p>
                      <w:p w14:paraId="7BD251E0" w14:textId="1AADD64D" w:rsidR="00DF7EF2" w:rsidRPr="00B40193" w:rsidRDefault="00DF7EF2" w:rsidP="00DF7EF2">
                        <w:pPr>
                          <w:numPr>
                            <w:ilvl w:val="0"/>
                            <w:numId w:val="21"/>
                          </w:numPr>
                          <w:spacing w:after="0" w:afterAutospacing="1" w:line="240" w:lineRule="auto"/>
                          <w:textAlignment w:val="baseline"/>
                          <w:rPr>
                            <w:rFonts w:eastAsia="Times New Roman" w:cstheme="minorHAnsi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Misc: Node, NPM, Gulp, Grunt, Bower, Octopus Deploy, TeamCity,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Matlab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, JSON, XML, SOAP, TDD, BDD</w:t>
                        </w:r>
                      </w:p>
                    </w:tc>
                  </w:tr>
                </w:tbl>
                <w:p w14:paraId="15B80361" w14:textId="77777777" w:rsidR="00AC27C7" w:rsidRDefault="00AC27C7">
                  <w:pPr>
                    <w:ind w:left="648" w:right="432"/>
                    <w:jc w:val="both"/>
                  </w:pPr>
                </w:p>
              </w:tc>
            </w:tr>
          </w:tbl>
          <w:p w14:paraId="2777B92F" w14:textId="77777777" w:rsidR="00AC27C7" w:rsidRDefault="00AC27C7">
            <w:pPr>
              <w:pStyle w:val="ListParagraph"/>
              <w:ind w:left="0"/>
            </w:pPr>
          </w:p>
        </w:tc>
      </w:tr>
      <w:tr w:rsidR="00627A40" w14:paraId="5B4BE1B6" w14:textId="77777777" w:rsidTr="003212B9">
        <w:tc>
          <w:tcPr>
            <w:tcW w:w="10778" w:type="dxa"/>
            <w:shd w:val="clear" w:color="auto" w:fill="4F81BD" w:themeFill="accent1"/>
          </w:tcPr>
          <w:p w14:paraId="7D63088C" w14:textId="09BBD70D" w:rsidR="00627A40" w:rsidRPr="00AC27C7" w:rsidRDefault="00627A40" w:rsidP="00627A40">
            <w:pPr>
              <w:spacing w:afterAutospacing="1"/>
              <w:ind w:left="285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32"/>
              </w:rPr>
              <w:t>Software Development Skills</w:t>
            </w:r>
          </w:p>
        </w:tc>
      </w:tr>
      <w:tr w:rsidR="00627A40" w14:paraId="668B518F" w14:textId="77777777" w:rsidTr="003212B9">
        <w:tc>
          <w:tcPr>
            <w:tcW w:w="10778" w:type="dxa"/>
            <w:shd w:val="clear" w:color="auto" w:fill="auto"/>
            <w:hideMark/>
          </w:tcPr>
          <w:p w14:paraId="77996168" w14:textId="082E9B78" w:rsidR="00627A40" w:rsidRPr="003212B9" w:rsidRDefault="00334C03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Emphasis of c</w:t>
            </w:r>
            <w:r w:rsidR="00B733C4">
              <w:rPr>
                <w:rFonts w:cstheme="minorHAnsi"/>
              </w:rPr>
              <w:t>ollaborat</w:t>
            </w:r>
            <w:r>
              <w:rPr>
                <w:rFonts w:cstheme="minorHAnsi"/>
              </w:rPr>
              <w:t>ion</w:t>
            </w:r>
            <w:r w:rsidR="00B733C4" w:rsidRPr="003212B9">
              <w:rPr>
                <w:rFonts w:cstheme="minorHAnsi"/>
              </w:rPr>
              <w:t xml:space="preserve"> </w:t>
            </w:r>
            <w:r w:rsidR="00627A40" w:rsidRPr="003212B9">
              <w:rPr>
                <w:rFonts w:cstheme="minorHAnsi"/>
              </w:rPr>
              <w:t xml:space="preserve">with </w:t>
            </w:r>
            <w:r>
              <w:rPr>
                <w:rFonts w:cstheme="minorHAnsi"/>
              </w:rPr>
              <w:t xml:space="preserve">peers as well as </w:t>
            </w:r>
            <w:r w:rsidR="00627A40" w:rsidRPr="003212B9">
              <w:rPr>
                <w:rFonts w:cstheme="minorHAnsi"/>
              </w:rPr>
              <w:t xml:space="preserve">product owners </w:t>
            </w:r>
            <w:r w:rsidR="00D6578D">
              <w:rPr>
                <w:rFonts w:cstheme="minorHAnsi"/>
              </w:rPr>
              <w:t xml:space="preserve">to define a concise </w:t>
            </w:r>
            <w:r w:rsidR="00627A40" w:rsidRPr="003212B9">
              <w:rPr>
                <w:rFonts w:cstheme="minorHAnsi"/>
              </w:rPr>
              <w:t>MVP</w:t>
            </w:r>
            <w:r w:rsidR="00D6578D">
              <w:rPr>
                <w:rFonts w:cstheme="minorHAnsi"/>
              </w:rPr>
              <w:t xml:space="preserve"> that exceeds</w:t>
            </w:r>
            <w:r w:rsidR="00F9017D">
              <w:rPr>
                <w:rFonts w:cstheme="minorHAnsi"/>
              </w:rPr>
              <w:t xml:space="preserve"> business requirements.</w:t>
            </w:r>
          </w:p>
          <w:p w14:paraId="523ACF03" w14:textId="10528745" w:rsidR="00627A40" w:rsidRPr="003212B9" w:rsidRDefault="00B733C4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Focus on contin</w:t>
            </w:r>
            <w:r w:rsidR="00DF756E">
              <w:rPr>
                <w:rFonts w:cstheme="minorHAnsi"/>
              </w:rPr>
              <w:t>uous growth and</w:t>
            </w:r>
            <w:r>
              <w:rPr>
                <w:rFonts w:cstheme="minorHAnsi"/>
              </w:rPr>
              <w:t xml:space="preserve"> </w:t>
            </w:r>
            <w:r w:rsidR="00334C03">
              <w:rPr>
                <w:rFonts w:cstheme="minorHAnsi"/>
              </w:rPr>
              <w:t xml:space="preserve">expansion of expertise </w:t>
            </w:r>
            <w:r w:rsidR="00627A40" w:rsidRPr="003212B9">
              <w:rPr>
                <w:rFonts w:cstheme="minorHAnsi"/>
              </w:rPr>
              <w:t xml:space="preserve">across </w:t>
            </w:r>
            <w:r w:rsidR="00334C03">
              <w:rPr>
                <w:rFonts w:cstheme="minorHAnsi"/>
              </w:rPr>
              <w:t>diverse range</w:t>
            </w:r>
            <w:r w:rsidR="00627A40" w:rsidRPr="003212B9">
              <w:rPr>
                <w:rFonts w:cstheme="minorHAnsi"/>
              </w:rPr>
              <w:t xml:space="preserve"> of technolog</w:t>
            </w:r>
            <w:r w:rsidR="00334C03">
              <w:rPr>
                <w:rFonts w:cstheme="minorHAnsi"/>
              </w:rPr>
              <w:t>ies</w:t>
            </w:r>
            <w:r w:rsidR="00627A40" w:rsidRPr="003212B9">
              <w:rPr>
                <w:rFonts w:cstheme="minorHAnsi"/>
              </w:rPr>
              <w:t> wit</w:t>
            </w:r>
            <w:r w:rsidR="00F9017D">
              <w:rPr>
                <w:rFonts w:cstheme="minorHAnsi"/>
              </w:rPr>
              <w:t>h cross functional capabilities.</w:t>
            </w:r>
          </w:p>
          <w:p w14:paraId="35248639" w14:textId="4511FF68" w:rsidR="00627A40" w:rsidRDefault="00D6578D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Lead communicative roles</w:t>
            </w:r>
            <w:r w:rsidR="00B733C4">
              <w:rPr>
                <w:rFonts w:cstheme="minorHAnsi"/>
              </w:rPr>
              <w:t xml:space="preserve"> with</w:t>
            </w:r>
            <w:r>
              <w:rPr>
                <w:rFonts w:cstheme="minorHAnsi"/>
              </w:rPr>
              <w:t>in production deployments, performance testing, and sprint ceremonies.</w:t>
            </w:r>
            <w:r w:rsidR="00627A40" w:rsidRPr="003212B9">
              <w:rPr>
                <w:rFonts w:cstheme="minorHAnsi"/>
              </w:rPr>
              <w:t xml:space="preserve"> </w:t>
            </w:r>
          </w:p>
          <w:p w14:paraId="5E800C53" w14:textId="38BB1F58" w:rsidR="00D6578D" w:rsidRPr="003212B9" w:rsidRDefault="00D6578D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Senior code repository management consisting of code reviews of patterns and applications for junior developers.</w:t>
            </w:r>
          </w:p>
          <w:p w14:paraId="553E1445" w14:textId="633B45A3" w:rsidR="00627A40" w:rsidRPr="003212B9" w:rsidRDefault="0082591C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Dynamic a</w:t>
            </w:r>
            <w:r w:rsidR="00B733C4">
              <w:rPr>
                <w:rFonts w:cstheme="minorHAnsi"/>
              </w:rPr>
              <w:t>naly</w:t>
            </w:r>
            <w:r>
              <w:rPr>
                <w:rFonts w:cstheme="minorHAnsi"/>
              </w:rPr>
              <w:t>sis and execution of innovative solutions for software application development and optimization.</w:t>
            </w:r>
          </w:p>
          <w:p w14:paraId="656EC9B9" w14:textId="20894235" w:rsidR="0072113B" w:rsidRPr="005B266E" w:rsidRDefault="00312799" w:rsidP="00627A4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Management of multiple offshore teams </w:t>
            </w:r>
            <w:r w:rsidR="00107605">
              <w:rPr>
                <w:rFonts w:cstheme="minorHAnsi"/>
              </w:rPr>
              <w:t>via</w:t>
            </w:r>
            <w:r>
              <w:rPr>
                <w:rFonts w:cstheme="minorHAnsi"/>
              </w:rPr>
              <w:t xml:space="preserve"> standups, code reviews, </w:t>
            </w:r>
            <w:r w:rsidR="00107605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 xml:space="preserve">load testing </w:t>
            </w:r>
            <w:r w:rsidR="00107605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 xml:space="preserve">to ensure </w:t>
            </w:r>
            <w:r w:rsidR="00107605">
              <w:rPr>
                <w:rFonts w:cstheme="minorHAnsi"/>
              </w:rPr>
              <w:t xml:space="preserve">timely </w:t>
            </w:r>
            <w:r>
              <w:rPr>
                <w:rFonts w:cstheme="minorHAnsi"/>
              </w:rPr>
              <w:t>product delivery and efficiency</w:t>
            </w:r>
            <w:r w:rsidR="00F9017D">
              <w:rPr>
                <w:rFonts w:cstheme="minorHAnsi"/>
              </w:rPr>
              <w:t>.</w:t>
            </w:r>
            <w:r w:rsidR="00627A40" w:rsidRPr="003212B9">
              <w:rPr>
                <w:rFonts w:cstheme="minorHAnsi"/>
              </w:rPr>
              <w:t> </w:t>
            </w:r>
          </w:p>
          <w:p w14:paraId="49C35B1D" w14:textId="17439FF3" w:rsidR="00627A40" w:rsidRPr="00627A40" w:rsidRDefault="00627A40" w:rsidP="00627A40"/>
        </w:tc>
      </w:tr>
      <w:tr w:rsidR="00AC27C7" w14:paraId="38A0EB5E" w14:textId="77777777" w:rsidTr="003212B9">
        <w:trPr>
          <w:trHeight w:val="1330"/>
        </w:trPr>
        <w:tc>
          <w:tcPr>
            <w:tcW w:w="10778" w:type="dxa"/>
          </w:tcPr>
          <w:p w14:paraId="683A1ECC" w14:textId="7889A558" w:rsidR="00627A40" w:rsidRPr="00627A40" w:rsidRDefault="00627A40" w:rsidP="00627A40">
            <w:pPr>
              <w:pStyle w:val="ProfileText"/>
              <w:shd w:val="clear" w:color="auto" w:fill="4F81BD" w:themeFill="accent1"/>
              <w:rPr>
                <w:rFonts w:asciiTheme="minorHAnsi" w:hAnsiTheme="minorHAnsi" w:cstheme="minorHAnsi"/>
                <w:b/>
                <w:color w:val="FFFFFF" w:themeColor="background1"/>
                <w:sz w:val="32"/>
              </w:rPr>
            </w:pPr>
            <w:r w:rsidRPr="00627A40">
              <w:rPr>
                <w:rFonts w:asciiTheme="minorHAnsi" w:hAnsiTheme="minorHAnsi" w:cstheme="minorHAnsi"/>
                <w:b/>
                <w:color w:val="FFFFFF" w:themeColor="background1"/>
                <w:sz w:val="32"/>
              </w:rPr>
              <w:lastRenderedPageBreak/>
              <w:t>Professional Experience Summary</w:t>
            </w:r>
          </w:p>
          <w:p w14:paraId="108030D3" w14:textId="6BCAE829" w:rsidR="00627A40" w:rsidRDefault="00627A40" w:rsidP="00627A40">
            <w:pPr>
              <w:pStyle w:val="ProfileText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4934" w:type="pct"/>
              <w:tblInd w:w="108" w:type="dxa"/>
              <w:tblLook w:val="04A0" w:firstRow="1" w:lastRow="0" w:firstColumn="1" w:lastColumn="0" w:noHBand="0" w:noVBand="1"/>
            </w:tblPr>
            <w:tblGrid>
              <w:gridCol w:w="3315"/>
              <w:gridCol w:w="7108"/>
            </w:tblGrid>
            <w:tr w:rsidR="0072113B" w14:paraId="62730AEC" w14:textId="77777777" w:rsidTr="00310883">
              <w:trPr>
                <w:trHeight w:val="368"/>
              </w:trPr>
              <w:tc>
                <w:tcPr>
                  <w:tcW w:w="1590" w:type="pct"/>
                  <w:shd w:val="clear" w:color="auto" w:fill="4F81BD" w:themeFill="accent1"/>
                  <w:vAlign w:val="center"/>
                  <w:hideMark/>
                </w:tcPr>
                <w:p w14:paraId="4FE1AC6A" w14:textId="139CD126" w:rsidR="0072113B" w:rsidRDefault="0072113B" w:rsidP="0072113B">
                  <w:pPr>
                    <w:pStyle w:val="SkillHeads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General Motors</w:t>
                  </w:r>
                </w:p>
              </w:tc>
              <w:tc>
                <w:tcPr>
                  <w:tcW w:w="3410" w:type="pct"/>
                  <w:shd w:val="clear" w:color="auto" w:fill="4F81BD" w:themeFill="accent1"/>
                  <w:vAlign w:val="center"/>
                  <w:hideMark/>
                </w:tcPr>
                <w:p w14:paraId="1FA04490" w14:textId="01EE68A3" w:rsidR="0072113B" w:rsidRDefault="0072113B" w:rsidP="0072113B">
                  <w:pPr>
                    <w:pStyle w:val="SkillHeads"/>
                    <w:jc w:val="right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February 2020 – Present</w:t>
                  </w:r>
                </w:p>
              </w:tc>
            </w:tr>
            <w:tr w:rsidR="0072113B" w14:paraId="4D32C3D4" w14:textId="77777777" w:rsidTr="00310883">
              <w:trPr>
                <w:trHeight w:val="494"/>
              </w:trPr>
              <w:tc>
                <w:tcPr>
                  <w:tcW w:w="5000" w:type="pct"/>
                  <w:gridSpan w:val="2"/>
                  <w:vAlign w:val="center"/>
                </w:tcPr>
                <w:p w14:paraId="7276EBEE" w14:textId="48AAD48C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Senior Full-Stack Developer</w:t>
                  </w:r>
                </w:p>
                <w:p w14:paraId="5745EE63" w14:textId="77777777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14:paraId="30D73F95" w14:textId="77777777" w:rsidR="0072113B" w:rsidRPr="005C1CF1" w:rsidRDefault="0072113B" w:rsidP="0072113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0BD"/>
                      <w:sz w:val="19"/>
                      <w:szCs w:val="19"/>
                    </w:rPr>
                    <w:t>Project Description</w:t>
                  </w: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FF0000"/>
                      <w:sz w:val="19"/>
                      <w:szCs w:val="19"/>
                    </w:rPr>
                    <w:t> </w:t>
                  </w:r>
                </w:p>
                <w:p w14:paraId="6EFA9C00" w14:textId="252A7BC1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</w:pP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Full-stack Software Developer 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facilitating</w:t>
                  </w:r>
                  <w:r w:rsidR="00BD3FA8"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the formation of an international content management system for GM dealerships. 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Design of</w:t>
                  </w:r>
                  <w:r w:rsidR="00822AD1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both 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front and 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back-end</w:t>
                  </w:r>
                  <w:r w:rsidR="00822AD1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features intended</w:t>
                  </w:r>
                  <w:r w:rsidR="00822AD1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to enhance and accelerate clients' ability to generate sales leads, capture customer analytics, edit themes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,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and amplify social media presence through elegant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,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yet effortless UI. Le</w:t>
                  </w:r>
                  <w:r w:rsidR="00107605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adership and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development of logging and data aggregation </w:t>
                  </w:r>
                  <w:r w:rsidR="00C82B21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for big data </w:t>
                  </w:r>
                  <w:r w:rsidR="004757CA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infographics</w:t>
                  </w:r>
                  <w:r w:rsidR="00C82B21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.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="00BD3FA8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Aptitude</w:t>
                  </w:r>
                  <w:r w:rsidR="00BD3FA8"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in performance testing optimization 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permitting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reliable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scalable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,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and efficient applications hosted on PCF instances. 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Assurance of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successful deployments in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to live production environments </w:t>
                  </w:r>
                  <w:r w:rsidR="002F3CC3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>through CICD</w:t>
                  </w:r>
                  <w:r w:rsidRPr="0072113B">
                    <w:rPr>
                      <w:rFonts w:asciiTheme="minorHAnsi" w:eastAsiaTheme="minorHAnsi" w:hAnsiTheme="minorHAnsi" w:cstheme="minorHAnsi"/>
                      <w:sz w:val="22"/>
                      <w:szCs w:val="22"/>
                    </w:rPr>
                    <w:t xml:space="preserve"> Agile patterns.</w:t>
                  </w:r>
                </w:p>
                <w:p w14:paraId="1C0EB004" w14:textId="77777777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14:paraId="1F3FAE61" w14:textId="77777777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  <w:t>Accomplishments and Responsibilities:</w:t>
                  </w:r>
                </w:p>
                <w:p w14:paraId="691174CF" w14:textId="77777777" w:rsidR="0072113B" w:rsidRDefault="0072113B" w:rsidP="0072113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</w:pPr>
                </w:p>
                <w:p w14:paraId="5DBB2488" w14:textId="48EB6CBF" w:rsidR="0072113B" w:rsidRDefault="0072113B" w:rsidP="0072113B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 xml:space="preserve">Led logging </w:t>
                  </w:r>
                  <w:r w:rsidR="00B40193">
                    <w:rPr>
                      <w:rFonts w:cstheme="minorHAnsi"/>
                      <w:spacing w:val="-3"/>
                    </w:rPr>
                    <w:t>infrastructure</w:t>
                  </w:r>
                  <w:r>
                    <w:rPr>
                      <w:rFonts w:cstheme="minorHAnsi"/>
                      <w:spacing w:val="-3"/>
                    </w:rPr>
                    <w:t xml:space="preserve"> and data aggregation </w:t>
                  </w:r>
                  <w:r w:rsidR="00DA20B8">
                    <w:rPr>
                      <w:rFonts w:cstheme="minorHAnsi"/>
                      <w:spacing w:val="-3"/>
                    </w:rPr>
                    <w:t xml:space="preserve">for over 2+ Million daily messages </w:t>
                  </w:r>
                  <w:r w:rsidR="00C34639">
                    <w:rPr>
                      <w:rFonts w:cstheme="minorHAnsi"/>
                      <w:spacing w:val="-3"/>
                    </w:rPr>
                    <w:t>to</w:t>
                  </w:r>
                  <w:r w:rsidR="00DA20B8">
                    <w:rPr>
                      <w:rFonts w:cstheme="minorHAnsi"/>
                      <w:spacing w:val="-3"/>
                    </w:rPr>
                    <w:t xml:space="preserve"> proactively resolve bugs</w:t>
                  </w:r>
                  <w:r w:rsidR="00C34639">
                    <w:rPr>
                      <w:rFonts w:cstheme="minorHAnsi"/>
                      <w:spacing w:val="-3"/>
                    </w:rPr>
                    <w:t xml:space="preserve"> prior to user detection</w:t>
                  </w:r>
                  <w:r w:rsidR="00DA20B8">
                    <w:rPr>
                      <w:rFonts w:cstheme="minorHAnsi"/>
                      <w:spacing w:val="-3"/>
                    </w:rPr>
                    <w:t>.</w:t>
                  </w:r>
                </w:p>
                <w:p w14:paraId="025136DB" w14:textId="769097ED" w:rsidR="0072113B" w:rsidRPr="003212B9" w:rsidRDefault="0072113B" w:rsidP="0072113B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Led performance team</w:t>
                  </w:r>
                  <w:r w:rsidR="00B40193">
                    <w:rPr>
                      <w:rFonts w:cstheme="minorHAnsi"/>
                      <w:spacing w:val="-3"/>
                    </w:rPr>
                    <w:t>’</w:t>
                  </w:r>
                  <w:r>
                    <w:rPr>
                      <w:rFonts w:cstheme="minorHAnsi"/>
                      <w:spacing w:val="-3"/>
                    </w:rPr>
                    <w:t>s load and endurance test</w:t>
                  </w:r>
                  <w:r w:rsidR="00C34639">
                    <w:rPr>
                      <w:rFonts w:cstheme="minorHAnsi"/>
                      <w:spacing w:val="-3"/>
                    </w:rPr>
                    <w:t>s</w:t>
                  </w:r>
                  <w:r>
                    <w:rPr>
                      <w:rFonts w:cstheme="minorHAnsi"/>
                      <w:spacing w:val="-3"/>
                    </w:rPr>
                    <w:t xml:space="preserve"> to optimize application efficiency / scalability</w:t>
                  </w:r>
                  <w:r w:rsidR="00DA20B8">
                    <w:rPr>
                      <w:rFonts w:cstheme="minorHAnsi"/>
                      <w:spacing w:val="-3"/>
                    </w:rPr>
                    <w:t xml:space="preserve"> </w:t>
                  </w:r>
                  <w:r w:rsidR="00C34639">
                    <w:rPr>
                      <w:rFonts w:cstheme="minorHAnsi"/>
                      <w:spacing w:val="-3"/>
                    </w:rPr>
                    <w:t>for</w:t>
                  </w:r>
                  <w:r w:rsidR="00DA20B8">
                    <w:rPr>
                      <w:rFonts w:cstheme="minorHAnsi"/>
                      <w:spacing w:val="-3"/>
                    </w:rPr>
                    <w:t xml:space="preserve"> 100,000</w:t>
                  </w:r>
                  <w:r w:rsidR="00C82B21">
                    <w:rPr>
                      <w:rFonts w:cstheme="minorHAnsi"/>
                      <w:spacing w:val="-3"/>
                    </w:rPr>
                    <w:t>+</w:t>
                  </w:r>
                  <w:r w:rsidR="00DA20B8">
                    <w:rPr>
                      <w:rFonts w:cstheme="minorHAnsi"/>
                      <w:spacing w:val="-3"/>
                    </w:rPr>
                    <w:t xml:space="preserve"> users in peak performance hours</w:t>
                  </w:r>
                  <w:r>
                    <w:rPr>
                      <w:rFonts w:cstheme="minorHAnsi"/>
                      <w:spacing w:val="-3"/>
                    </w:rPr>
                    <w:t>.</w:t>
                  </w:r>
                </w:p>
                <w:p w14:paraId="00B22570" w14:textId="36A7B829" w:rsidR="0072113B" w:rsidRDefault="00FC0195" w:rsidP="0072113B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Spearhead</w:t>
                  </w:r>
                  <w:r w:rsidR="00C34639">
                    <w:rPr>
                      <w:rFonts w:cstheme="minorHAnsi"/>
                      <w:spacing w:val="-3"/>
                    </w:rPr>
                    <w:t>ed</w:t>
                  </w:r>
                  <w:r>
                    <w:rPr>
                      <w:rFonts w:cstheme="minorHAnsi"/>
                      <w:spacing w:val="-3"/>
                    </w:rPr>
                    <w:t xml:space="preserve"> </w:t>
                  </w:r>
                  <w:r w:rsidR="00B40193">
                    <w:rPr>
                      <w:rFonts w:cstheme="minorHAnsi"/>
                      <w:spacing w:val="-3"/>
                    </w:rPr>
                    <w:t>sprint ceremonies and communicat</w:t>
                  </w:r>
                  <w:r w:rsidR="00C34639">
                    <w:rPr>
                      <w:rFonts w:cstheme="minorHAnsi"/>
                      <w:spacing w:val="-3"/>
                    </w:rPr>
                    <w:t>ion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with </w:t>
                  </w:r>
                  <w:r w:rsidR="00C34639">
                    <w:rPr>
                      <w:rFonts w:cstheme="minorHAnsi"/>
                      <w:spacing w:val="-3"/>
                    </w:rPr>
                    <w:t>project owners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to define technical requirements</w:t>
                  </w:r>
                  <w:r w:rsidR="0072113B"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09417A3B" w14:textId="4A776680" w:rsidR="00B40193" w:rsidRPr="003212B9" w:rsidRDefault="00C34639" w:rsidP="0072113B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Assisted in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new hire</w:t>
                  </w:r>
                  <w:r>
                    <w:rPr>
                      <w:rFonts w:cstheme="minorHAnsi"/>
                      <w:spacing w:val="-3"/>
                    </w:rPr>
                    <w:t xml:space="preserve"> onboarding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and</w:t>
                  </w:r>
                  <w:r>
                    <w:rPr>
                      <w:rFonts w:cstheme="minorHAnsi"/>
                      <w:spacing w:val="-3"/>
                    </w:rPr>
                    <w:t xml:space="preserve"> the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</w:t>
                  </w:r>
                  <w:r w:rsidR="0062032A">
                    <w:rPr>
                      <w:rFonts w:cstheme="minorHAnsi"/>
                      <w:spacing w:val="-3"/>
                    </w:rPr>
                    <w:t>mentor</w:t>
                  </w:r>
                  <w:r>
                    <w:rPr>
                      <w:rFonts w:cstheme="minorHAnsi"/>
                      <w:spacing w:val="-3"/>
                    </w:rPr>
                    <w:t>ship of</w:t>
                  </w:r>
                  <w:r w:rsidR="00B40193">
                    <w:rPr>
                      <w:rFonts w:cstheme="minorHAnsi"/>
                      <w:spacing w:val="-3"/>
                    </w:rPr>
                    <w:t xml:space="preserve"> Jr Developers </w:t>
                  </w:r>
                  <w:r>
                    <w:rPr>
                      <w:rFonts w:cstheme="minorHAnsi"/>
                      <w:spacing w:val="-3"/>
                    </w:rPr>
                    <w:t>through code reviews and paired programming.</w:t>
                  </w:r>
                </w:p>
                <w:p w14:paraId="4D52DDCE" w14:textId="36E58252" w:rsidR="0072113B" w:rsidRPr="003212B9" w:rsidRDefault="0072113B" w:rsidP="0072113B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>Production</w:t>
                  </w:r>
                  <w:r>
                    <w:rPr>
                      <w:rFonts w:cstheme="minorHAnsi"/>
                      <w:spacing w:val="-3"/>
                    </w:rPr>
                    <w:t xml:space="preserve"> </w:t>
                  </w:r>
                  <w:r w:rsidR="00C34639">
                    <w:rPr>
                      <w:rFonts w:cstheme="minorHAnsi"/>
                      <w:spacing w:val="-3"/>
                    </w:rPr>
                    <w:t>/</w:t>
                  </w:r>
                  <w:r>
                    <w:rPr>
                      <w:rFonts w:cstheme="minorHAnsi"/>
                      <w:spacing w:val="-3"/>
                    </w:rPr>
                    <w:t xml:space="preserve"> release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support </w:t>
                  </w:r>
                  <w:r w:rsidR="00DA20B8">
                    <w:rPr>
                      <w:rFonts w:cstheme="minorHAnsi"/>
                      <w:spacing w:val="-3"/>
                    </w:rPr>
                    <w:t>for over 900 dealer web application across globe</w:t>
                  </w:r>
                  <w:r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7F14076F" w14:textId="77777777" w:rsidR="0072113B" w:rsidRPr="0071493B" w:rsidRDefault="0072113B" w:rsidP="0072113B">
                  <w:pPr>
                    <w:spacing w:after="0"/>
                    <w:ind w:left="648" w:right="432"/>
                    <w:jc w:val="both"/>
                    <w:rPr>
                      <w:rFonts w:cs="Arial"/>
                      <w:spacing w:val="-3"/>
                      <w:sz w:val="20"/>
                      <w:szCs w:val="20"/>
                    </w:rPr>
                  </w:pPr>
                </w:p>
                <w:p w14:paraId="3E6E3818" w14:textId="77777777" w:rsidR="0072113B" w:rsidRPr="005C1CF1" w:rsidRDefault="0072113B" w:rsidP="0072113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4F81BD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1BD"/>
                      <w:sz w:val="19"/>
                      <w:szCs w:val="19"/>
                    </w:rPr>
                    <w:t>Project Technologies/ Products </w:t>
                  </w:r>
                </w:p>
                <w:p w14:paraId="09744975" w14:textId="1867A403" w:rsidR="0072113B" w:rsidRDefault="0072113B" w:rsidP="0072113B">
                  <w:pPr>
                    <w:spacing w:after="0" w:afterAutospacing="1" w:line="240" w:lineRule="auto"/>
                    <w:textAlignment w:val="baseline"/>
                    <w:rPr>
                      <w:rFonts w:cs="Arial"/>
                      <w:spacing w:val="-3"/>
                    </w:rPr>
                  </w:pPr>
                  <w:r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Angular 9+, Express / Node.js, .NET 4 &amp; Core C#, AngularJS, SQL, Redis, PCF,</w:t>
                  </w:r>
                  <w:r w:rsidRPr="005C1CF1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 </w:t>
                  </w:r>
                  <w:r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TypeScript</w:t>
                  </w:r>
                  <w:r w:rsidRPr="005C1CF1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, CSS, HTML</w:t>
                  </w:r>
                </w:p>
              </w:tc>
            </w:tr>
          </w:tbl>
          <w:p w14:paraId="62396B99" w14:textId="77777777" w:rsidR="0072113B" w:rsidRDefault="0072113B" w:rsidP="00627A40">
            <w:pPr>
              <w:pStyle w:val="ProfileText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4934" w:type="pct"/>
              <w:tblInd w:w="108" w:type="dxa"/>
              <w:tblLook w:val="04A0" w:firstRow="1" w:lastRow="0" w:firstColumn="1" w:lastColumn="0" w:noHBand="0" w:noVBand="1"/>
            </w:tblPr>
            <w:tblGrid>
              <w:gridCol w:w="3315"/>
              <w:gridCol w:w="7108"/>
            </w:tblGrid>
            <w:tr w:rsidR="005C1CF1" w14:paraId="5522FBF0" w14:textId="77777777" w:rsidTr="00324FAF">
              <w:trPr>
                <w:trHeight w:val="368"/>
              </w:trPr>
              <w:tc>
                <w:tcPr>
                  <w:tcW w:w="1590" w:type="pct"/>
                  <w:shd w:val="clear" w:color="auto" w:fill="4F81BD" w:themeFill="accent1"/>
                  <w:vAlign w:val="center"/>
                  <w:hideMark/>
                </w:tcPr>
                <w:p w14:paraId="14F84A01" w14:textId="7F473096" w:rsidR="005C1CF1" w:rsidRDefault="00627A40" w:rsidP="005C1CF1">
                  <w:pPr>
                    <w:pStyle w:val="SkillHeads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Dell</w:t>
                  </w:r>
                  <w:r w:rsidR="00F564CB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410" w:type="pct"/>
                  <w:shd w:val="clear" w:color="auto" w:fill="4F81BD" w:themeFill="accent1"/>
                  <w:vAlign w:val="center"/>
                  <w:hideMark/>
                </w:tcPr>
                <w:p w14:paraId="143BCC8D" w14:textId="1DB10E30" w:rsidR="005C1CF1" w:rsidRDefault="00F564CB" w:rsidP="005C1CF1">
                  <w:pPr>
                    <w:pStyle w:val="SkillHeads"/>
                    <w:jc w:val="right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 xml:space="preserve">September </w:t>
                  </w:r>
                  <w:r w:rsidR="005C1CF1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 xml:space="preserve">2018 – </w:t>
                  </w:r>
                  <w:r w:rsidR="0072113B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February 2020</w:t>
                  </w:r>
                </w:p>
              </w:tc>
            </w:tr>
            <w:tr w:rsidR="005C1CF1" w14:paraId="2136F3DB" w14:textId="77777777" w:rsidTr="00324FAF">
              <w:trPr>
                <w:trHeight w:val="494"/>
              </w:trPr>
              <w:tc>
                <w:tcPr>
                  <w:tcW w:w="5000" w:type="pct"/>
                  <w:gridSpan w:val="2"/>
                  <w:vAlign w:val="center"/>
                </w:tcPr>
                <w:p w14:paraId="3A28014D" w14:textId="587A80A6" w:rsidR="005C1CF1" w:rsidRDefault="00DA20B8" w:rsidP="005C1CF1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Senior </w:t>
                  </w:r>
                  <w:r w:rsidR="00F564C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Full-Stack Developer</w:t>
                  </w:r>
                </w:p>
                <w:p w14:paraId="42A09868" w14:textId="77777777" w:rsidR="00F564CB" w:rsidRDefault="00F564CB" w:rsidP="005C1CF1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14:paraId="72F190AD" w14:textId="77777777" w:rsidR="00F564CB" w:rsidRPr="005C1CF1" w:rsidRDefault="00F564CB" w:rsidP="00F564C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0BD"/>
                      <w:sz w:val="19"/>
                      <w:szCs w:val="19"/>
                    </w:rPr>
                    <w:t>Project Description</w:t>
                  </w: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FF0000"/>
                      <w:sz w:val="19"/>
                      <w:szCs w:val="19"/>
                    </w:rPr>
                    <w:t> </w:t>
                  </w:r>
                </w:p>
                <w:p w14:paraId="5628B697" w14:textId="64C85EBC" w:rsidR="00F564CB" w:rsidRPr="003212B9" w:rsidRDefault="00C34639" w:rsidP="003212B9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Key team member</w:t>
                  </w:r>
                  <w:r w:rsidR="00C82B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</w:t>
                  </w:r>
                  <w:r w:rsidR="00C82B21">
                    <w:rPr>
                      <w:rFonts w:cstheme="minorHAnsi"/>
                    </w:rPr>
                    <w:t xml:space="preserve"> a client facing application provided by Dell to large</w:t>
                  </w:r>
                  <w:r w:rsidR="006F54DA">
                    <w:rPr>
                      <w:rFonts w:cstheme="minorHAnsi"/>
                    </w:rPr>
                    <w:t>-</w:t>
                  </w:r>
                  <w:r w:rsidR="00C82B21">
                    <w:rPr>
                      <w:rFonts w:cstheme="minorHAnsi"/>
                    </w:rPr>
                    <w:t>scale hardware distributors.</w:t>
                  </w:r>
                  <w:r w:rsidR="0071493B" w:rsidRPr="003212B9">
                    <w:rPr>
                      <w:rFonts w:cstheme="minorHAnsi"/>
                    </w:rPr>
                    <w:t xml:space="preserve"> </w:t>
                  </w:r>
                  <w:r w:rsidR="00A4795D">
                    <w:rPr>
                      <w:rFonts w:cstheme="minorHAnsi"/>
                    </w:rPr>
                    <w:t>Utilized</w:t>
                  </w:r>
                  <w:r w:rsidR="0071493B" w:rsidRPr="003212B9">
                    <w:rPr>
                      <w:rFonts w:cstheme="minorHAnsi"/>
                    </w:rPr>
                    <w:t xml:space="preserve"> Angular </w:t>
                  </w:r>
                  <w:r>
                    <w:rPr>
                      <w:rFonts w:cstheme="minorHAnsi"/>
                    </w:rPr>
                    <w:t>for</w:t>
                  </w:r>
                  <w:r w:rsidR="0071493B" w:rsidRPr="003212B9">
                    <w:rPr>
                      <w:rFonts w:cstheme="minorHAnsi"/>
                    </w:rPr>
                    <w:t xml:space="preserve"> fron</w:t>
                  </w:r>
                  <w:r w:rsidR="006F54DA">
                    <w:rPr>
                      <w:rFonts w:cstheme="minorHAnsi"/>
                    </w:rPr>
                    <w:t>t</w:t>
                  </w:r>
                  <w:r w:rsidR="0071493B" w:rsidRPr="003212B9">
                    <w:rPr>
                      <w:rFonts w:cstheme="minorHAnsi"/>
                    </w:rPr>
                    <w:t>-end</w:t>
                  </w:r>
                  <w:r w:rsidR="006F54DA">
                    <w:rPr>
                      <w:rFonts w:cstheme="minorHAnsi"/>
                    </w:rPr>
                    <w:t>,</w:t>
                  </w:r>
                  <w:r w:rsidR="0071493B" w:rsidRPr="003212B9">
                    <w:rPr>
                      <w:rFonts w:cstheme="minorHAnsi"/>
                    </w:rPr>
                    <w:t xml:space="preserve"> and .NET core for back-end </w:t>
                  </w:r>
                  <w:r w:rsidR="006F54DA">
                    <w:rPr>
                      <w:rFonts w:cstheme="minorHAnsi"/>
                    </w:rPr>
                    <w:t>tasks</w:t>
                  </w:r>
                  <w:r w:rsidR="00C82B21">
                    <w:rPr>
                      <w:rFonts w:cstheme="minorHAnsi"/>
                    </w:rPr>
                    <w:t xml:space="preserve"> to </w:t>
                  </w:r>
                  <w:r w:rsidR="006F54DA">
                    <w:rPr>
                      <w:rFonts w:cstheme="minorHAnsi"/>
                    </w:rPr>
                    <w:t>aid sales teams</w:t>
                  </w:r>
                  <w:r w:rsidR="00C82B21">
                    <w:rPr>
                      <w:rFonts w:cstheme="minorHAnsi"/>
                    </w:rPr>
                    <w:t xml:space="preserve"> in multi-</w:t>
                  </w:r>
                  <w:proofErr w:type="gramStart"/>
                  <w:r w:rsidR="00C82B21">
                    <w:rPr>
                      <w:rFonts w:cstheme="minorHAnsi"/>
                    </w:rPr>
                    <w:t>million dollar</w:t>
                  </w:r>
                  <w:proofErr w:type="gramEnd"/>
                  <w:r w:rsidR="00C82B21">
                    <w:rPr>
                      <w:rFonts w:cstheme="minorHAnsi"/>
                    </w:rPr>
                    <w:t xml:space="preserve"> deals</w:t>
                  </w:r>
                  <w:r w:rsidR="0071493B" w:rsidRPr="003212B9">
                    <w:rPr>
                      <w:rFonts w:cstheme="minorHAnsi"/>
                    </w:rPr>
                    <w:t xml:space="preserve">. </w:t>
                  </w:r>
                  <w:r w:rsidR="006F54DA">
                    <w:rPr>
                      <w:rFonts w:cstheme="minorHAnsi"/>
                    </w:rPr>
                    <w:t>Constructed</w:t>
                  </w:r>
                  <w:r w:rsidR="0071493B" w:rsidRPr="003212B9">
                    <w:rPr>
                      <w:rFonts w:cstheme="minorHAnsi"/>
                    </w:rPr>
                    <w:t xml:space="preserve"> APIs to communicate with both the MongoDB and SQL databases</w:t>
                  </w:r>
                  <w:r>
                    <w:rPr>
                      <w:rFonts w:cstheme="minorHAnsi"/>
                    </w:rPr>
                    <w:t>.  Developed microp</w:t>
                  </w:r>
                  <w:r w:rsidRPr="003212B9">
                    <w:rPr>
                      <w:rFonts w:cstheme="minorHAnsi"/>
                    </w:rPr>
                    <w:t>rocessors</w:t>
                  </w:r>
                  <w:r w:rsidR="0071493B" w:rsidRPr="003212B9">
                    <w:rPr>
                      <w:rFonts w:cstheme="minorHAnsi"/>
                    </w:rPr>
                    <w:t xml:space="preserve"> to consume multiple </w:t>
                  </w:r>
                  <w:r w:rsidR="002C0FF5">
                    <w:rPr>
                      <w:rFonts w:cstheme="minorHAnsi"/>
                    </w:rPr>
                    <w:t>D</w:t>
                  </w:r>
                  <w:r w:rsidR="0071493B" w:rsidRPr="003212B9">
                    <w:rPr>
                      <w:rFonts w:cstheme="minorHAnsi"/>
                    </w:rPr>
                    <w:t xml:space="preserve">ell </w:t>
                  </w:r>
                  <w:r w:rsidR="00C8490B">
                    <w:rPr>
                      <w:rFonts w:cstheme="minorHAnsi"/>
                    </w:rPr>
                    <w:t xml:space="preserve">micro </w:t>
                  </w:r>
                  <w:r w:rsidR="0071493B" w:rsidRPr="003212B9">
                    <w:rPr>
                      <w:rFonts w:cstheme="minorHAnsi"/>
                    </w:rPr>
                    <w:t>services with RabbitMQ and NSB</w:t>
                  </w:r>
                  <w:r w:rsidR="004B0B5B" w:rsidRPr="003212B9">
                    <w:rPr>
                      <w:rFonts w:cstheme="minorHAnsi"/>
                    </w:rPr>
                    <w:t xml:space="preserve">.  </w:t>
                  </w:r>
                  <w:r w:rsidR="00A54FF0">
                    <w:rPr>
                      <w:rFonts w:cstheme="minorHAnsi"/>
                    </w:rPr>
                    <w:t>Key contributor</w:t>
                  </w:r>
                  <w:r w:rsidR="00A4795D">
                    <w:rPr>
                      <w:rFonts w:cstheme="minorHAnsi"/>
                    </w:rPr>
                    <w:t xml:space="preserve"> </w:t>
                  </w:r>
                  <w:r w:rsidR="006F54DA">
                    <w:rPr>
                      <w:rFonts w:cstheme="minorHAnsi"/>
                    </w:rPr>
                    <w:t>toward</w:t>
                  </w:r>
                  <w:r w:rsidR="00A4795D">
                    <w:rPr>
                      <w:rFonts w:cstheme="minorHAnsi"/>
                    </w:rPr>
                    <w:t xml:space="preserve"> </w:t>
                  </w:r>
                  <w:r w:rsidR="004B0B5B" w:rsidRPr="003212B9">
                    <w:rPr>
                      <w:rFonts w:cstheme="minorHAnsi"/>
                    </w:rPr>
                    <w:t xml:space="preserve">development </w:t>
                  </w:r>
                  <w:r w:rsidR="0071493B" w:rsidRPr="003212B9">
                    <w:rPr>
                      <w:rFonts w:cstheme="minorHAnsi"/>
                    </w:rPr>
                    <w:t>team</w:t>
                  </w:r>
                  <w:r w:rsidR="006F54DA">
                    <w:rPr>
                      <w:rFonts w:cstheme="minorHAnsi"/>
                    </w:rPr>
                    <w:t>s’</w:t>
                  </w:r>
                  <w:r w:rsidR="004B0B5B" w:rsidRPr="003212B9">
                    <w:rPr>
                      <w:rFonts w:cstheme="minorHAnsi"/>
                    </w:rPr>
                    <w:t xml:space="preserve"> mig</w:t>
                  </w:r>
                  <w:r w:rsidR="00A84FC7">
                    <w:rPr>
                      <w:rFonts w:cstheme="minorHAnsi"/>
                    </w:rPr>
                    <w:t xml:space="preserve">ration to Pivotal Cloud Foundry, </w:t>
                  </w:r>
                  <w:r w:rsidR="004B0B5B" w:rsidRPr="003212B9">
                    <w:rPr>
                      <w:rFonts w:cstheme="minorHAnsi"/>
                    </w:rPr>
                    <w:t>upgrade from .NET Framework to .NET Core</w:t>
                  </w:r>
                  <w:r w:rsidR="006F54DA">
                    <w:rPr>
                      <w:rFonts w:cstheme="minorHAnsi"/>
                    </w:rPr>
                    <w:t>,</w:t>
                  </w:r>
                  <w:r w:rsidR="00A84FC7">
                    <w:rPr>
                      <w:rFonts w:cstheme="minorHAnsi"/>
                    </w:rPr>
                    <w:t xml:space="preserve"> a</w:t>
                  </w:r>
                  <w:r w:rsidR="006F54DA">
                    <w:rPr>
                      <w:rFonts w:cstheme="minorHAnsi"/>
                    </w:rPr>
                    <w:t>s well as</w:t>
                  </w:r>
                  <w:r w:rsidR="00A84FC7">
                    <w:rPr>
                      <w:rFonts w:cstheme="minorHAnsi"/>
                    </w:rPr>
                    <w:t xml:space="preserve"> AngularJS to Angular 7</w:t>
                  </w:r>
                  <w:r w:rsidR="004B0B5B" w:rsidRPr="003212B9">
                    <w:rPr>
                      <w:rFonts w:cstheme="minorHAnsi"/>
                    </w:rPr>
                    <w:t xml:space="preserve">.  </w:t>
                  </w:r>
                  <w:r w:rsidR="00A54FF0">
                    <w:rPr>
                      <w:rFonts w:cstheme="minorHAnsi"/>
                    </w:rPr>
                    <w:t xml:space="preserve">Volunteered </w:t>
                  </w:r>
                  <w:r w:rsidR="004B0B5B" w:rsidRPr="003212B9">
                    <w:rPr>
                      <w:rFonts w:cstheme="minorHAnsi"/>
                    </w:rPr>
                    <w:t>for release readiness task</w:t>
                  </w:r>
                  <w:r w:rsidR="0071493B" w:rsidRPr="003212B9">
                    <w:rPr>
                      <w:rFonts w:cstheme="minorHAnsi"/>
                    </w:rPr>
                    <w:t>s</w:t>
                  </w:r>
                  <w:r w:rsidR="004B0B5B" w:rsidRPr="003212B9">
                    <w:rPr>
                      <w:rFonts w:cstheme="minorHAnsi"/>
                    </w:rPr>
                    <w:t xml:space="preserve"> and </w:t>
                  </w:r>
                  <w:r w:rsidR="006F54DA">
                    <w:rPr>
                      <w:rFonts w:cstheme="minorHAnsi"/>
                    </w:rPr>
                    <w:t>ensured application’s stability within various environments.</w:t>
                  </w:r>
                  <w:r w:rsidR="004B0B5B" w:rsidRPr="003212B9">
                    <w:rPr>
                      <w:rFonts w:cstheme="minorHAnsi"/>
                    </w:rPr>
                    <w:t xml:space="preserve"> </w:t>
                  </w:r>
                  <w:r w:rsidR="006F54DA">
                    <w:rPr>
                      <w:rFonts w:cstheme="minorHAnsi"/>
                    </w:rPr>
                    <w:t xml:space="preserve">Created unit </w:t>
                  </w:r>
                  <w:r w:rsidR="004B0B5B" w:rsidRPr="003212B9">
                    <w:rPr>
                      <w:rFonts w:cstheme="minorHAnsi"/>
                    </w:rPr>
                    <w:t xml:space="preserve">tests and </w:t>
                  </w:r>
                  <w:r w:rsidR="006F54DA">
                    <w:rPr>
                      <w:rFonts w:cstheme="minorHAnsi"/>
                    </w:rPr>
                    <w:t>assisted</w:t>
                  </w:r>
                  <w:r w:rsidR="004B0B5B" w:rsidRPr="003212B9">
                    <w:rPr>
                      <w:rFonts w:cstheme="minorHAnsi"/>
                    </w:rPr>
                    <w:t xml:space="preserve"> SDETs</w:t>
                  </w:r>
                  <w:r w:rsidR="006E3A35">
                    <w:rPr>
                      <w:rFonts w:cstheme="minorHAnsi"/>
                    </w:rPr>
                    <w:t xml:space="preserve"> in</w:t>
                  </w:r>
                  <w:r w:rsidR="004B0B5B" w:rsidRPr="003212B9">
                    <w:rPr>
                      <w:rFonts w:cstheme="minorHAnsi"/>
                    </w:rPr>
                    <w:t xml:space="preserve"> design</w:t>
                  </w:r>
                  <w:r w:rsidR="006E3A35">
                    <w:rPr>
                      <w:rFonts w:cstheme="minorHAnsi"/>
                    </w:rPr>
                    <w:t>ing</w:t>
                  </w:r>
                  <w:r w:rsidR="004B0B5B" w:rsidRPr="003212B9">
                    <w:rPr>
                      <w:rFonts w:cstheme="minorHAnsi"/>
                    </w:rPr>
                    <w:t xml:space="preserve"> automated tests for sprint stories</w:t>
                  </w:r>
                  <w:r w:rsidR="00A84FC7">
                    <w:rPr>
                      <w:rFonts w:cstheme="minorHAnsi"/>
                    </w:rPr>
                    <w:t xml:space="preserve"> in CICD </w:t>
                  </w:r>
                  <w:r w:rsidR="00F9017D">
                    <w:rPr>
                      <w:rFonts w:cstheme="minorHAnsi"/>
                    </w:rPr>
                    <w:t>environment</w:t>
                  </w:r>
                  <w:r w:rsidR="006E3A35">
                    <w:rPr>
                      <w:rFonts w:cstheme="minorHAnsi"/>
                    </w:rPr>
                    <w:t>s</w:t>
                  </w:r>
                  <w:r w:rsidR="004B0B5B" w:rsidRPr="003212B9">
                    <w:rPr>
                      <w:rFonts w:cstheme="minorHAnsi"/>
                    </w:rPr>
                    <w:t>.</w:t>
                  </w:r>
                </w:p>
                <w:p w14:paraId="782C2399" w14:textId="77777777" w:rsidR="0071493B" w:rsidRDefault="0071493B" w:rsidP="005C1CF1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14:paraId="6808B34D" w14:textId="3F21E0C5" w:rsidR="0071493B" w:rsidRDefault="005C1CF1" w:rsidP="005C1CF1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  <w:lastRenderedPageBreak/>
                    <w:t>Accomplishments and Responsibilities:</w:t>
                  </w:r>
                </w:p>
                <w:p w14:paraId="0227C584" w14:textId="77777777" w:rsidR="005C1CF1" w:rsidRDefault="005C1CF1" w:rsidP="005C1CF1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color w:val="4F81BD" w:themeColor="accent1"/>
                      <w:sz w:val="22"/>
                      <w:szCs w:val="22"/>
                    </w:rPr>
                  </w:pPr>
                </w:p>
                <w:p w14:paraId="3BDBF31B" w14:textId="013949B9" w:rsidR="00A84FC7" w:rsidRDefault="00A84FC7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APIs built in .NET 4 with C# and LINQ</w:t>
                  </w:r>
                  <w:r w:rsidR="000741BF">
                    <w:rPr>
                      <w:rFonts w:cstheme="minorHAnsi"/>
                      <w:spacing w:val="-3"/>
                    </w:rPr>
                    <w:t xml:space="preserve"> utilizing content management libraries for varying regions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</w:t>
                  </w:r>
                  <w:r w:rsidR="007E6AEA">
                    <w:rPr>
                      <w:rFonts w:cstheme="minorHAnsi"/>
                      <w:spacing w:val="-3"/>
                    </w:rPr>
                    <w:t>worldwide</w:t>
                  </w:r>
                  <w:r w:rsidR="00C82B21">
                    <w:rPr>
                      <w:rFonts w:cstheme="minorHAnsi"/>
                      <w:spacing w:val="-3"/>
                    </w:rPr>
                    <w:t xml:space="preserve"> to </w:t>
                  </w:r>
                  <w:r w:rsidR="007E6AEA">
                    <w:rPr>
                      <w:rFonts w:cstheme="minorHAnsi"/>
                      <w:spacing w:val="-3"/>
                    </w:rPr>
                    <w:t>maintain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dynamic product / price list update</w:t>
                  </w:r>
                  <w:r w:rsidR="007E6AEA">
                    <w:rPr>
                      <w:rFonts w:cstheme="minorHAnsi"/>
                      <w:spacing w:val="-3"/>
                    </w:rPr>
                    <w:t>s</w:t>
                  </w:r>
                  <w:r w:rsidR="00F9017D">
                    <w:rPr>
                      <w:rFonts w:cstheme="minorHAnsi"/>
                      <w:spacing w:val="-3"/>
                    </w:rPr>
                    <w:t>.</w:t>
                  </w:r>
                </w:p>
                <w:p w14:paraId="11E304E0" w14:textId="7B7974DF" w:rsidR="00C82B21" w:rsidRDefault="00C82B21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Migrated application from AngularJS application to Angular 7 while keeping multi-</w:t>
                  </w:r>
                  <w:r w:rsidR="007C41C0">
                    <w:rPr>
                      <w:rFonts w:cstheme="minorHAnsi"/>
                      <w:spacing w:val="-3"/>
                    </w:rPr>
                    <w:t>million-dollar</w:t>
                  </w:r>
                  <w:r>
                    <w:rPr>
                      <w:rFonts w:cstheme="minorHAnsi"/>
                      <w:spacing w:val="-3"/>
                    </w:rPr>
                    <w:t xml:space="preserve"> clients satisfied and adding features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and mobile functionality.</w:t>
                  </w:r>
                  <w:r>
                    <w:rPr>
                      <w:rFonts w:cstheme="minorHAnsi"/>
                      <w:spacing w:val="-3"/>
                    </w:rPr>
                    <w:t xml:space="preserve"> </w:t>
                  </w:r>
                </w:p>
                <w:p w14:paraId="4AD1072F" w14:textId="4437ED1A" w:rsidR="005C1CF1" w:rsidRPr="003212B9" w:rsidRDefault="00C82B21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Led design and creation of reusable Angular components to match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 xml:space="preserve"> Dell design library </w:t>
                  </w:r>
                  <w:r w:rsidR="00A84FC7">
                    <w:rPr>
                      <w:rFonts w:cstheme="minorHAnsi"/>
                      <w:spacing w:val="-3"/>
                    </w:rPr>
                    <w:t xml:space="preserve">(Dell bootstrap) 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 xml:space="preserve">for </w:t>
                  </w:r>
                  <w:r>
                    <w:rPr>
                      <w:rFonts w:cstheme="minorHAnsi"/>
                      <w:spacing w:val="-3"/>
                    </w:rPr>
                    <w:t xml:space="preserve">seamless 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>UI</w:t>
                  </w:r>
                  <w:r>
                    <w:rPr>
                      <w:rFonts w:cstheme="minorHAnsi"/>
                      <w:spacing w:val="-3"/>
                    </w:rPr>
                    <w:t xml:space="preserve"> experience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and drive sales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4B95E46E" w14:textId="28A9F3F8" w:rsidR="0071493B" w:rsidRPr="003212B9" w:rsidRDefault="0071493B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>Wrote process</w:t>
                  </w:r>
                  <w:r w:rsidR="007C41C0">
                    <w:rPr>
                      <w:rFonts w:cstheme="minorHAnsi"/>
                      <w:spacing w:val="-3"/>
                    </w:rPr>
                    <w:t>es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</w:t>
                  </w:r>
                  <w:r w:rsidR="007C41C0">
                    <w:rPr>
                      <w:rFonts w:cstheme="minorHAnsi"/>
                      <w:spacing w:val="-3"/>
                    </w:rPr>
                    <w:t>t</w:t>
                  </w:r>
                  <w:r w:rsidR="0002630E">
                    <w:rPr>
                      <w:rFonts w:cstheme="minorHAnsi"/>
                      <w:spacing w:val="-3"/>
                    </w:rPr>
                    <w:t>hat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consume multiple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internal Dell </w:t>
                  </w:r>
                  <w:r w:rsidR="000741BF">
                    <w:rPr>
                      <w:rFonts w:cstheme="minorHAnsi"/>
                      <w:spacing w:val="-3"/>
                    </w:rPr>
                    <w:t>micro-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services </w:t>
                  </w:r>
                  <w:r w:rsidR="000741BF">
                    <w:rPr>
                      <w:rFonts w:cstheme="minorHAnsi"/>
                      <w:spacing w:val="-3"/>
                    </w:rPr>
                    <w:t>and service frameworks</w:t>
                  </w:r>
                  <w:r w:rsidR="007C41C0">
                    <w:rPr>
                      <w:rFonts w:cstheme="minorHAnsi"/>
                      <w:spacing w:val="-3"/>
                    </w:rPr>
                    <w:t xml:space="preserve"> to quickly keep stock and inventory of million-dollar deals</w:t>
                  </w:r>
                  <w:r w:rsidR="000741BF">
                    <w:rPr>
                      <w:rFonts w:cstheme="minorHAnsi"/>
                      <w:spacing w:val="-3"/>
                    </w:rPr>
                    <w:t>.</w:t>
                  </w:r>
                </w:p>
                <w:p w14:paraId="500D72B0" w14:textId="14D3DBF4" w:rsidR="005C1CF1" w:rsidRPr="003212B9" w:rsidRDefault="007C41C0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 xml:space="preserve">Migrated and </w:t>
                  </w:r>
                  <w:r w:rsidR="00F9017D">
                    <w:rPr>
                      <w:rFonts w:cstheme="minorHAnsi"/>
                      <w:spacing w:val="-3"/>
                    </w:rPr>
                    <w:t>Designed REST services for internal and external APIs</w:t>
                  </w:r>
                  <w:r>
                    <w:rPr>
                      <w:rFonts w:cstheme="minorHAnsi"/>
                      <w:spacing w:val="-3"/>
                    </w:rPr>
                    <w:t xml:space="preserve"> to increase app performance / efficiency by 60%+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7BD97283" w14:textId="3EA61BA8" w:rsidR="005C1CF1" w:rsidRPr="003212B9" w:rsidRDefault="00876692" w:rsidP="005C1CF1">
                  <w:pPr>
                    <w:numPr>
                      <w:ilvl w:val="0"/>
                      <w:numId w:val="14"/>
                    </w:numPr>
                    <w:spacing w:after="0"/>
                    <w:ind w:left="648" w:right="432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Volunteered as p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>roduction</w:t>
                  </w:r>
                  <w:r w:rsidR="00F9017D">
                    <w:rPr>
                      <w:rFonts w:cstheme="minorHAnsi"/>
                      <w:spacing w:val="-3"/>
                    </w:rPr>
                    <w:t xml:space="preserve"> / release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 xml:space="preserve"> support developer </w:t>
                  </w:r>
                  <w:r w:rsidR="003377FD">
                    <w:rPr>
                      <w:rFonts w:cstheme="minorHAnsi"/>
                      <w:spacing w:val="-3"/>
                    </w:rPr>
                    <w:t>during</w:t>
                  </w:r>
                  <w:r w:rsidR="0071493B" w:rsidRPr="003212B9">
                    <w:rPr>
                      <w:rFonts w:cstheme="minorHAnsi"/>
                      <w:spacing w:val="-3"/>
                    </w:rPr>
                    <w:t xml:space="preserve"> out of office hours.</w:t>
                  </w:r>
                </w:p>
                <w:p w14:paraId="7B8F81AD" w14:textId="77777777" w:rsidR="0071493B" w:rsidRPr="0071493B" w:rsidRDefault="0071493B" w:rsidP="0071493B">
                  <w:pPr>
                    <w:spacing w:after="0"/>
                    <w:ind w:left="648" w:right="432"/>
                    <w:jc w:val="both"/>
                    <w:rPr>
                      <w:rFonts w:cs="Arial"/>
                      <w:spacing w:val="-3"/>
                      <w:sz w:val="20"/>
                      <w:szCs w:val="20"/>
                    </w:rPr>
                  </w:pPr>
                </w:p>
                <w:p w14:paraId="1EF2948E" w14:textId="77777777" w:rsidR="0071493B" w:rsidRPr="005C1CF1" w:rsidRDefault="0071493B" w:rsidP="0071493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4F81BD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1BD"/>
                      <w:sz w:val="19"/>
                      <w:szCs w:val="19"/>
                    </w:rPr>
                    <w:t>Project Technologies/ Products </w:t>
                  </w:r>
                </w:p>
                <w:p w14:paraId="2EF5A7E6" w14:textId="0709990C" w:rsidR="0071493B" w:rsidRPr="00B40193" w:rsidRDefault="002C0FF5" w:rsidP="00B40193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 xml:space="preserve">Angular 7, </w:t>
                  </w:r>
                  <w:r w:rsidR="0071493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AngularJS, .NET 4 &amp; Core,</w:t>
                  </w:r>
                  <w:r w:rsidR="00F9017D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 xml:space="preserve"> C#,</w:t>
                  </w:r>
                  <w:r w:rsidR="0071493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 xml:space="preserve"> RabbitMQ, NSB, PCF,</w:t>
                  </w:r>
                  <w:r w:rsidR="0071493B" w:rsidRPr="005C1CF1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 </w:t>
                  </w:r>
                  <w:proofErr w:type="spellStart"/>
                  <w:r w:rsidR="0071493B" w:rsidRPr="005C1CF1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Javascript</w:t>
                  </w:r>
                  <w:proofErr w:type="spellEnd"/>
                  <w:r w:rsidR="0071493B" w:rsidRPr="005C1CF1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, CSS, HTML</w:t>
                  </w:r>
                  <w:r w:rsidR="0071493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, Octopus Deploy, TeamCity</w:t>
                  </w:r>
                </w:p>
              </w:tc>
            </w:tr>
          </w:tbl>
          <w:p w14:paraId="67933229" w14:textId="77777777" w:rsidR="005C1CF1" w:rsidRDefault="005C1CF1">
            <w:pPr>
              <w:pStyle w:val="ProfileText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4934" w:type="pct"/>
              <w:tblLook w:val="04A0" w:firstRow="1" w:lastRow="0" w:firstColumn="1" w:lastColumn="0" w:noHBand="0" w:noVBand="1"/>
            </w:tblPr>
            <w:tblGrid>
              <w:gridCol w:w="3315"/>
              <w:gridCol w:w="7108"/>
            </w:tblGrid>
            <w:tr w:rsidR="00AC27C7" w14:paraId="530805C6" w14:textId="77777777" w:rsidTr="00646E0B">
              <w:trPr>
                <w:trHeight w:val="368"/>
              </w:trPr>
              <w:tc>
                <w:tcPr>
                  <w:tcW w:w="1590" w:type="pct"/>
                  <w:shd w:val="clear" w:color="auto" w:fill="4F81BD" w:themeFill="accent1"/>
                  <w:vAlign w:val="center"/>
                  <w:hideMark/>
                </w:tcPr>
                <w:p w14:paraId="5A7819A1" w14:textId="34591FDD" w:rsidR="00AC27C7" w:rsidRDefault="005C1CF1">
                  <w:pPr>
                    <w:pStyle w:val="SkillHeads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Conference of Urban Counties</w:t>
                  </w:r>
                </w:p>
              </w:tc>
              <w:tc>
                <w:tcPr>
                  <w:tcW w:w="3410" w:type="pct"/>
                  <w:shd w:val="clear" w:color="auto" w:fill="4F81BD" w:themeFill="accent1"/>
                  <w:vAlign w:val="center"/>
                  <w:hideMark/>
                </w:tcPr>
                <w:p w14:paraId="4C7C2E46" w14:textId="34809636" w:rsidR="00AC27C7" w:rsidRDefault="005C1CF1">
                  <w:pPr>
                    <w:pStyle w:val="SkillHeads"/>
                    <w:jc w:val="right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January 2018</w:t>
                  </w:r>
                  <w:r w:rsidR="00AC27C7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 xml:space="preserve"> – </w:t>
                  </w:r>
                  <w:r w:rsidR="00253CFA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 xml:space="preserve">September </w:t>
                  </w:r>
                  <w:r w:rsidR="00AC27C7"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2018</w:t>
                  </w:r>
                </w:p>
              </w:tc>
            </w:tr>
          </w:tbl>
          <w:p w14:paraId="67A2C4B1" w14:textId="77777777" w:rsidR="005C1CF1" w:rsidRPr="005C1CF1" w:rsidRDefault="005C1CF1" w:rsidP="005C1CF1">
            <w:pPr>
              <w:spacing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C1CF1">
              <w:rPr>
                <w:rFonts w:ascii="Calibri" w:eastAsia="Times New Roman" w:hAnsi="Calibri" w:cs="Calibri"/>
                <w:b/>
                <w:bCs/>
              </w:rPr>
              <w:t>Front-End Developer</w:t>
            </w:r>
            <w:r w:rsidRPr="005C1CF1">
              <w:rPr>
                <w:rFonts w:ascii="Calibri" w:eastAsia="Times New Roman" w:hAnsi="Calibri" w:cs="Calibri"/>
              </w:rPr>
              <w:t> </w:t>
            </w:r>
          </w:p>
          <w:p w14:paraId="5F0F7CA0" w14:textId="77777777" w:rsidR="003212B9" w:rsidRDefault="005C1CF1" w:rsidP="003212B9">
            <w:pPr>
              <w:spacing w:afterAutospacing="1"/>
              <w:textAlignment w:val="baseline"/>
              <w:rPr>
                <w:rFonts w:ascii="Verdana" w:eastAsia="Times New Roman" w:hAnsi="Verdana" w:cs="Segoe UI"/>
                <w:b/>
                <w:bCs/>
                <w:color w:val="FF0000"/>
                <w:sz w:val="19"/>
                <w:szCs w:val="19"/>
              </w:rPr>
            </w:pPr>
            <w:r w:rsidRPr="005C1CF1">
              <w:rPr>
                <w:rFonts w:ascii="Verdana" w:eastAsia="Times New Roman" w:hAnsi="Verdana" w:cs="Segoe UI"/>
                <w:b/>
                <w:bCs/>
                <w:color w:val="4F80BD"/>
                <w:sz w:val="19"/>
                <w:szCs w:val="19"/>
              </w:rPr>
              <w:t>Project Description</w:t>
            </w:r>
            <w:r w:rsidRPr="005C1CF1">
              <w:rPr>
                <w:rFonts w:ascii="Verdana" w:eastAsia="Times New Roman" w:hAnsi="Verdana" w:cs="Segoe UI"/>
                <w:b/>
                <w:bCs/>
                <w:color w:val="FF0000"/>
                <w:sz w:val="19"/>
                <w:szCs w:val="19"/>
              </w:rPr>
              <w:t> </w:t>
            </w:r>
          </w:p>
          <w:p w14:paraId="07D87BC2" w14:textId="4B23281F" w:rsidR="00135AF4" w:rsidRPr="00EF2C2C" w:rsidRDefault="003377FD" w:rsidP="00EF2C2C">
            <w:pPr>
              <w:spacing w:afterAutospacing="1"/>
              <w:jc w:val="both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Green fielded</w:t>
            </w:r>
            <w:r w:rsidR="007C41C0">
              <w:rPr>
                <w:rFonts w:eastAsia="Times New Roman" w:cstheme="minorHAnsi"/>
              </w:rPr>
              <w:t xml:space="preserve"> an application for the</w:t>
            </w:r>
            <w:r w:rsidR="005C1CF1" w:rsidRPr="003212B9">
              <w:rPr>
                <w:rFonts w:eastAsia="Times New Roman" w:cstheme="minorHAnsi"/>
              </w:rPr>
              <w:t xml:space="preserve"> Conference of Urban Counties </w:t>
            </w:r>
            <w:r w:rsidR="007C41C0">
              <w:rPr>
                <w:rFonts w:eastAsia="Times New Roman" w:cstheme="minorHAnsi"/>
              </w:rPr>
              <w:t xml:space="preserve">in which a new </w:t>
            </w:r>
            <w:r w:rsidR="005C1CF1" w:rsidRPr="003212B9">
              <w:rPr>
                <w:rFonts w:eastAsia="Times New Roman" w:cstheme="minorHAnsi"/>
              </w:rPr>
              <w:t xml:space="preserve">software solution </w:t>
            </w:r>
            <w:r w:rsidR="007C41C0">
              <w:rPr>
                <w:rFonts w:eastAsia="Times New Roman" w:cstheme="minorHAnsi"/>
              </w:rPr>
              <w:t xml:space="preserve">was required </w:t>
            </w:r>
            <w:r w:rsidR="005C1CF1" w:rsidRPr="003212B9">
              <w:rPr>
                <w:rFonts w:eastAsia="Times New Roman" w:cstheme="minorHAnsi"/>
              </w:rPr>
              <w:t xml:space="preserve">for </w:t>
            </w:r>
            <w:proofErr w:type="gramStart"/>
            <w:r w:rsidR="005C1CF1" w:rsidRPr="003212B9">
              <w:rPr>
                <w:rFonts w:eastAsia="Times New Roman" w:cstheme="minorHAnsi"/>
              </w:rPr>
              <w:t>Jail</w:t>
            </w:r>
            <w:proofErr w:type="gramEnd"/>
            <w:r w:rsidR="005C1CF1" w:rsidRPr="003212B9">
              <w:rPr>
                <w:rFonts w:eastAsia="Times New Roman" w:cstheme="minorHAnsi"/>
              </w:rPr>
              <w:t> facilities across the state of Texas. </w:t>
            </w:r>
            <w:r w:rsidR="003D2E6E">
              <w:rPr>
                <w:rFonts w:eastAsia="Times New Roman" w:cstheme="minorHAnsi"/>
              </w:rPr>
              <w:t>Partnered as a front-end developer utilizing</w:t>
            </w:r>
            <w:r w:rsidR="007C41C0">
              <w:rPr>
                <w:rFonts w:eastAsia="Times New Roman" w:cstheme="minorHAnsi"/>
              </w:rPr>
              <w:t xml:space="preserve"> mobile</w:t>
            </w:r>
            <w:r w:rsidR="00197751">
              <w:rPr>
                <w:rFonts w:eastAsia="Times New Roman" w:cstheme="minorHAnsi"/>
              </w:rPr>
              <w:t>-</w:t>
            </w:r>
            <w:r w:rsidR="007C41C0">
              <w:rPr>
                <w:rFonts w:eastAsia="Times New Roman" w:cstheme="minorHAnsi"/>
              </w:rPr>
              <w:t>first methodology</w:t>
            </w:r>
            <w:r w:rsidR="00887285">
              <w:rPr>
                <w:rFonts w:eastAsia="Times New Roman" w:cstheme="minorHAnsi"/>
              </w:rPr>
              <w:t>, collaborating</w:t>
            </w:r>
            <w:r w:rsidR="000C25ED">
              <w:rPr>
                <w:rFonts w:eastAsia="Times New Roman" w:cstheme="minorHAnsi"/>
              </w:rPr>
              <w:t xml:space="preserve"> on</w:t>
            </w:r>
            <w:r w:rsidR="007C41C0">
              <w:rPr>
                <w:rFonts w:eastAsia="Times New Roman" w:cstheme="minorHAnsi"/>
              </w:rPr>
              <w:t xml:space="preserve"> a </w:t>
            </w:r>
            <w:r w:rsidR="005C1CF1" w:rsidRPr="003212B9">
              <w:rPr>
                <w:rFonts w:eastAsia="Times New Roman" w:cstheme="minorHAnsi"/>
              </w:rPr>
              <w:t>responsive web applicatio</w:t>
            </w:r>
            <w:r w:rsidR="00887285">
              <w:rPr>
                <w:rFonts w:eastAsia="Times New Roman" w:cstheme="minorHAnsi"/>
              </w:rPr>
              <w:t>n</w:t>
            </w:r>
            <w:r w:rsidR="003D2E6E">
              <w:rPr>
                <w:rFonts w:eastAsia="Times New Roman" w:cstheme="minorHAnsi"/>
              </w:rPr>
              <w:t xml:space="preserve">. </w:t>
            </w:r>
            <w:r w:rsidR="000C25ED">
              <w:rPr>
                <w:rFonts w:eastAsia="Times New Roman" w:cstheme="minorHAnsi"/>
              </w:rPr>
              <w:t>Created r</w:t>
            </w:r>
            <w:r w:rsidR="003D2E6E">
              <w:rPr>
                <w:rFonts w:eastAsia="Times New Roman" w:cstheme="minorHAnsi"/>
              </w:rPr>
              <w:t xml:space="preserve">eusable components with user experience in mind for the potentially stressful job of intaking prisoners as jail warden </w:t>
            </w:r>
            <w:r w:rsidR="002E15DA">
              <w:rPr>
                <w:rFonts w:eastAsia="Times New Roman" w:cstheme="minorHAnsi"/>
              </w:rPr>
              <w:t>in</w:t>
            </w:r>
            <w:r w:rsidR="003D2E6E">
              <w:rPr>
                <w:rFonts w:eastAsia="Times New Roman" w:cstheme="minorHAnsi"/>
              </w:rPr>
              <w:t xml:space="preserve"> </w:t>
            </w:r>
            <w:r w:rsidR="005C1CF1" w:rsidRPr="003212B9">
              <w:rPr>
                <w:rFonts w:eastAsia="Times New Roman" w:cstheme="minorHAnsi"/>
              </w:rPr>
              <w:t>Texas counties. </w:t>
            </w:r>
            <w:r w:rsidR="003D2E6E">
              <w:rPr>
                <w:rFonts w:eastAsia="Times New Roman" w:cstheme="minorHAnsi"/>
              </w:rPr>
              <w:t xml:space="preserve"> Worked closely w</w:t>
            </w:r>
            <w:r w:rsidR="005C1CF1" w:rsidRPr="003212B9">
              <w:rPr>
                <w:rFonts w:eastAsia="Times New Roman" w:cstheme="minorHAnsi"/>
              </w:rPr>
              <w:t>ith back</w:t>
            </w:r>
            <w:r w:rsidR="002E15DA">
              <w:rPr>
                <w:rFonts w:eastAsia="Times New Roman" w:cstheme="minorHAnsi"/>
              </w:rPr>
              <w:t>-</w:t>
            </w:r>
            <w:r w:rsidR="005C1CF1" w:rsidRPr="003212B9">
              <w:rPr>
                <w:rFonts w:eastAsia="Times New Roman" w:cstheme="minorHAnsi"/>
              </w:rPr>
              <w:t>end developers to wire </w:t>
            </w:r>
            <w:r w:rsidR="003D2E6E">
              <w:rPr>
                <w:rFonts w:eastAsia="Times New Roman" w:cstheme="minorHAnsi"/>
              </w:rPr>
              <w:t xml:space="preserve">RESTful </w:t>
            </w:r>
            <w:r w:rsidR="005C1CF1" w:rsidRPr="003212B9">
              <w:rPr>
                <w:rFonts w:eastAsia="Times New Roman" w:cstheme="minorHAnsi"/>
              </w:rPr>
              <w:t>service calls to </w:t>
            </w:r>
            <w:proofErr w:type="spellStart"/>
            <w:r w:rsidR="00597B0D">
              <w:rPr>
                <w:rFonts w:eastAsia="Times New Roman" w:cstheme="minorHAnsi"/>
              </w:rPr>
              <w:t>React’s</w:t>
            </w:r>
            <w:proofErr w:type="spellEnd"/>
            <w:r w:rsidR="005C1CF1" w:rsidRPr="003212B9">
              <w:rPr>
                <w:rFonts w:eastAsia="Times New Roman" w:cstheme="minorHAnsi"/>
              </w:rPr>
              <w:t> UI in an e</w:t>
            </w:r>
            <w:r w:rsidR="003D2E6E">
              <w:rPr>
                <w:rFonts w:eastAsia="Times New Roman" w:cstheme="minorHAnsi"/>
              </w:rPr>
              <w:t xml:space="preserve">ncrypted and secure </w:t>
            </w:r>
            <w:r w:rsidR="005C1CF1" w:rsidRPr="003212B9">
              <w:rPr>
                <w:rFonts w:eastAsia="Times New Roman" w:cstheme="minorHAnsi"/>
              </w:rPr>
              <w:t xml:space="preserve">manner. </w:t>
            </w:r>
            <w:r w:rsidR="003D2E6E">
              <w:rPr>
                <w:rFonts w:eastAsia="Times New Roman" w:cstheme="minorHAnsi"/>
              </w:rPr>
              <w:t>Led three offshore teams by providing thought leadership and code reviews to</w:t>
            </w:r>
            <w:r w:rsidR="005C1CF1" w:rsidRPr="003212B9">
              <w:rPr>
                <w:rFonts w:eastAsia="Times New Roman" w:cstheme="minorHAnsi"/>
              </w:rPr>
              <w:t xml:space="preserve"> developers to </w:t>
            </w:r>
            <w:r w:rsidR="003D2E6E">
              <w:rPr>
                <w:rFonts w:eastAsia="Times New Roman" w:cstheme="minorHAnsi"/>
              </w:rPr>
              <w:t xml:space="preserve">ensure </w:t>
            </w:r>
            <w:r w:rsidR="005C1CF1" w:rsidRPr="003212B9">
              <w:rPr>
                <w:rFonts w:eastAsia="Times New Roman" w:cstheme="minorHAnsi"/>
              </w:rPr>
              <w:t>bug</w:t>
            </w:r>
            <w:r w:rsidR="00F42A40">
              <w:rPr>
                <w:rFonts w:eastAsia="Times New Roman" w:cstheme="minorHAnsi"/>
              </w:rPr>
              <w:t>-</w:t>
            </w:r>
            <w:r w:rsidR="005C1CF1" w:rsidRPr="003212B9">
              <w:rPr>
                <w:rFonts w:eastAsia="Times New Roman" w:cstheme="minorHAnsi"/>
              </w:rPr>
              <w:t>free solution</w:t>
            </w:r>
            <w:r w:rsidR="00F42A40">
              <w:rPr>
                <w:rFonts w:eastAsia="Times New Roman" w:cstheme="minorHAnsi"/>
              </w:rPr>
              <w:t>s</w:t>
            </w:r>
            <w:r w:rsidR="005C1CF1" w:rsidRPr="003212B9">
              <w:rPr>
                <w:rFonts w:eastAsia="Times New Roman" w:cstheme="minorHAnsi"/>
              </w:rPr>
              <w:t xml:space="preserve"> </w:t>
            </w:r>
            <w:r w:rsidR="00F42A40">
              <w:rPr>
                <w:rFonts w:eastAsia="Times New Roman" w:cstheme="minorHAnsi"/>
              </w:rPr>
              <w:t>f</w:t>
            </w:r>
            <w:r w:rsidR="005C1CF1" w:rsidRPr="003212B9">
              <w:rPr>
                <w:rFonts w:eastAsia="Times New Roman" w:cstheme="minorHAnsi"/>
              </w:rPr>
              <w:t>o</w:t>
            </w:r>
            <w:r w:rsidR="00F42A40">
              <w:rPr>
                <w:rFonts w:eastAsia="Times New Roman" w:cstheme="minorHAnsi"/>
              </w:rPr>
              <w:t>r</w:t>
            </w:r>
            <w:r w:rsidR="005C1CF1" w:rsidRPr="003212B9">
              <w:rPr>
                <w:rFonts w:eastAsia="Times New Roman" w:cstheme="minorHAnsi"/>
              </w:rPr>
              <w:t xml:space="preserve"> the client. </w:t>
            </w:r>
          </w:p>
          <w:p w14:paraId="1C80A447" w14:textId="59C2237E" w:rsidR="005C1CF1" w:rsidRPr="005C1CF1" w:rsidRDefault="005C1CF1" w:rsidP="005C1CF1">
            <w:pPr>
              <w:spacing w:afterAutospacing="1"/>
              <w:textAlignment w:val="baseline"/>
              <w:rPr>
                <w:rFonts w:ascii="Segoe UI" w:eastAsia="Times New Roman" w:hAnsi="Segoe UI" w:cs="Segoe UI"/>
                <w:b/>
                <w:bCs/>
                <w:color w:val="4F81BD"/>
                <w:sz w:val="18"/>
                <w:szCs w:val="18"/>
              </w:rPr>
            </w:pPr>
            <w:r w:rsidRPr="005C1CF1">
              <w:rPr>
                <w:rFonts w:ascii="Verdana" w:eastAsia="Times New Roman" w:hAnsi="Verdana" w:cs="Segoe UI"/>
                <w:b/>
                <w:bCs/>
                <w:color w:val="4F81BD"/>
                <w:sz w:val="19"/>
                <w:szCs w:val="19"/>
              </w:rPr>
              <w:t>Accomplishments </w:t>
            </w:r>
          </w:p>
          <w:p w14:paraId="31AAA6F2" w14:textId="340D4B10" w:rsidR="00F564CB" w:rsidRPr="003212B9" w:rsidRDefault="00AD7B1C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spacing w:val="-3"/>
              </w:rPr>
            </w:pPr>
            <w:r>
              <w:rPr>
                <w:rFonts w:cstheme="minorHAnsi"/>
                <w:spacing w:val="-3"/>
              </w:rPr>
              <w:t>Greenfield an</w:t>
            </w:r>
            <w:r w:rsidR="00F564CB" w:rsidRPr="003212B9">
              <w:rPr>
                <w:rFonts w:cstheme="minorHAnsi"/>
                <w:spacing w:val="-3"/>
              </w:rPr>
              <w:t xml:space="preserve"> </w:t>
            </w:r>
            <w:r w:rsidR="00597B0D">
              <w:rPr>
                <w:rFonts w:cstheme="minorHAnsi"/>
                <w:spacing w:val="-3"/>
              </w:rPr>
              <w:t>React</w:t>
            </w:r>
            <w:r w:rsidR="00F564CB" w:rsidRPr="003212B9">
              <w:rPr>
                <w:rFonts w:cstheme="minorHAnsi"/>
                <w:spacing w:val="-3"/>
              </w:rPr>
              <w:t xml:space="preserve"> web application for a Jail software system</w:t>
            </w:r>
            <w:r>
              <w:rPr>
                <w:rFonts w:cstheme="minorHAnsi"/>
                <w:spacing w:val="-3"/>
              </w:rPr>
              <w:t xml:space="preserve"> for 79% of Texas’ Jails/prisons</w:t>
            </w:r>
            <w:r w:rsidR="00F564CB" w:rsidRPr="003212B9">
              <w:rPr>
                <w:rFonts w:cstheme="minorHAnsi"/>
                <w:spacing w:val="-3"/>
              </w:rPr>
              <w:t xml:space="preserve">. </w:t>
            </w:r>
          </w:p>
          <w:p w14:paraId="7AD37232" w14:textId="56F3E9FD" w:rsidR="00F564CB" w:rsidRPr="003212B9" w:rsidRDefault="002309EC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spacing w:val="-3"/>
              </w:rPr>
            </w:pPr>
            <w:r>
              <w:rPr>
                <w:rFonts w:cstheme="minorHAnsi"/>
                <w:spacing w:val="-3"/>
              </w:rPr>
              <w:t>Led</w:t>
            </w:r>
            <w:r w:rsidRPr="003212B9">
              <w:rPr>
                <w:rFonts w:cstheme="minorHAnsi"/>
                <w:spacing w:val="-3"/>
              </w:rPr>
              <w:t xml:space="preserve"> </w:t>
            </w:r>
            <w:r w:rsidR="00AD7B1C">
              <w:rPr>
                <w:rFonts w:cstheme="minorHAnsi"/>
                <w:spacing w:val="-3"/>
              </w:rPr>
              <w:t xml:space="preserve">3 </w:t>
            </w:r>
            <w:r w:rsidR="00420E52" w:rsidRPr="003212B9">
              <w:rPr>
                <w:rFonts w:cstheme="minorHAnsi"/>
                <w:spacing w:val="-3"/>
              </w:rPr>
              <w:t>offshore</w:t>
            </w:r>
            <w:r w:rsidR="00F564CB" w:rsidRPr="003212B9">
              <w:rPr>
                <w:rFonts w:cstheme="minorHAnsi"/>
                <w:spacing w:val="-3"/>
              </w:rPr>
              <w:t xml:space="preserve"> teams through daily meetings, pull requests and code reviews</w:t>
            </w:r>
            <w:r w:rsidR="00AD7B1C">
              <w:rPr>
                <w:rFonts w:cstheme="minorHAnsi"/>
                <w:spacing w:val="-3"/>
              </w:rPr>
              <w:t xml:space="preserve"> to ensure low bug turnover code</w:t>
            </w:r>
            <w:r w:rsidR="00F564CB" w:rsidRPr="003212B9">
              <w:rPr>
                <w:rFonts w:cstheme="minorHAnsi"/>
                <w:spacing w:val="-3"/>
              </w:rPr>
              <w:t>.</w:t>
            </w:r>
          </w:p>
          <w:p w14:paraId="1CD0D1AA" w14:textId="5F386C15" w:rsidR="00F564CB" w:rsidRPr="003212B9" w:rsidRDefault="00F564CB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spacing w:val="-3"/>
              </w:rPr>
            </w:pPr>
            <w:r w:rsidRPr="003212B9">
              <w:rPr>
                <w:rFonts w:cstheme="minorHAnsi"/>
                <w:spacing w:val="-3"/>
              </w:rPr>
              <w:t xml:space="preserve">Implemented </w:t>
            </w:r>
            <w:r w:rsidR="00AD7B1C">
              <w:rPr>
                <w:rFonts w:cstheme="minorHAnsi"/>
                <w:spacing w:val="-3"/>
              </w:rPr>
              <w:t xml:space="preserve">RESTful web service to query </w:t>
            </w:r>
            <w:r w:rsidR="00AD7B1C" w:rsidRPr="00AD7B1C">
              <w:rPr>
                <w:rFonts w:cstheme="minorHAnsi"/>
                <w:spacing w:val="-3"/>
              </w:rPr>
              <w:t>Elasticsearch</w:t>
            </w:r>
            <w:r w:rsidR="00AD7B1C">
              <w:rPr>
                <w:rFonts w:cstheme="minorHAnsi"/>
                <w:spacing w:val="-3"/>
              </w:rPr>
              <w:t xml:space="preserve"> and </w:t>
            </w:r>
            <w:proofErr w:type="spellStart"/>
            <w:r w:rsidR="00AD7B1C">
              <w:rPr>
                <w:rFonts w:cstheme="minorHAnsi"/>
                <w:spacing w:val="-3"/>
              </w:rPr>
              <w:t>MongoDb</w:t>
            </w:r>
            <w:proofErr w:type="spellEnd"/>
            <w:r w:rsidRPr="003212B9">
              <w:rPr>
                <w:rFonts w:cstheme="minorHAnsi"/>
                <w:spacing w:val="-3"/>
              </w:rPr>
              <w:t>.</w:t>
            </w:r>
          </w:p>
          <w:p w14:paraId="60330FCE" w14:textId="5F3CD116" w:rsidR="00F564CB" w:rsidRPr="003212B9" w:rsidRDefault="00F564CB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b/>
              </w:rPr>
            </w:pPr>
            <w:r w:rsidRPr="003212B9">
              <w:rPr>
                <w:rFonts w:cstheme="minorHAnsi"/>
                <w:spacing w:val="-3"/>
              </w:rPr>
              <w:t>Deconstructed requirements and designs into multiple reusable components managed in a shared library throughout the web application.</w:t>
            </w:r>
          </w:p>
          <w:p w14:paraId="21F24800" w14:textId="6664861E" w:rsidR="00F564CB" w:rsidRPr="003212B9" w:rsidRDefault="00F564CB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b/>
              </w:rPr>
            </w:pPr>
            <w:r w:rsidRPr="003212B9">
              <w:rPr>
                <w:rFonts w:cstheme="minorHAnsi"/>
                <w:spacing w:val="-3"/>
              </w:rPr>
              <w:t>Presented new application feature</w:t>
            </w:r>
            <w:r w:rsidR="00420E52">
              <w:rPr>
                <w:rFonts w:cstheme="minorHAnsi"/>
                <w:spacing w:val="-3"/>
              </w:rPr>
              <w:t>s</w:t>
            </w:r>
            <w:r w:rsidRPr="003212B9">
              <w:rPr>
                <w:rFonts w:cstheme="minorHAnsi"/>
                <w:spacing w:val="-3"/>
              </w:rPr>
              <w:t xml:space="preserve"> and functionality on a sprint-by-sprint basis to client</w:t>
            </w:r>
            <w:r w:rsidR="00AD7B1C">
              <w:rPr>
                <w:rFonts w:cstheme="minorHAnsi"/>
                <w:spacing w:val="-3"/>
              </w:rPr>
              <w:t xml:space="preserve"> in </w:t>
            </w:r>
            <w:proofErr w:type="gramStart"/>
            <w:r w:rsidR="00AD7B1C">
              <w:rPr>
                <w:rFonts w:cstheme="minorHAnsi"/>
                <w:spacing w:val="-3"/>
              </w:rPr>
              <w:t>2 week</w:t>
            </w:r>
            <w:proofErr w:type="gramEnd"/>
            <w:r w:rsidR="00AD7B1C">
              <w:rPr>
                <w:rFonts w:cstheme="minorHAnsi"/>
                <w:spacing w:val="-3"/>
              </w:rPr>
              <w:t xml:space="preserve"> cadence with CICD</w:t>
            </w:r>
            <w:r w:rsidRPr="003212B9">
              <w:rPr>
                <w:rFonts w:cstheme="minorHAnsi"/>
                <w:spacing w:val="-3"/>
              </w:rPr>
              <w:t>.</w:t>
            </w:r>
          </w:p>
          <w:p w14:paraId="66C0ECA2" w14:textId="254F5ED7" w:rsidR="00F564CB" w:rsidRPr="00135AF4" w:rsidRDefault="00F564CB" w:rsidP="00F564CB">
            <w:pPr>
              <w:numPr>
                <w:ilvl w:val="0"/>
                <w:numId w:val="5"/>
              </w:numPr>
              <w:tabs>
                <w:tab w:val="num" w:pos="1440"/>
              </w:tabs>
              <w:jc w:val="both"/>
              <w:rPr>
                <w:rFonts w:cstheme="minorHAnsi"/>
                <w:b/>
              </w:rPr>
            </w:pPr>
            <w:r w:rsidRPr="003212B9">
              <w:rPr>
                <w:rFonts w:cstheme="minorHAnsi"/>
                <w:spacing w:val="-3"/>
              </w:rPr>
              <w:t xml:space="preserve">Completed </w:t>
            </w:r>
            <w:r w:rsidR="00C61154" w:rsidRPr="003212B9">
              <w:rPr>
                <w:rFonts w:cstheme="minorHAnsi"/>
                <w:spacing w:val="-3"/>
              </w:rPr>
              <w:t>an</w:t>
            </w:r>
            <w:r w:rsidRPr="003212B9">
              <w:rPr>
                <w:rFonts w:cstheme="minorHAnsi"/>
                <w:spacing w:val="-3"/>
              </w:rPr>
              <w:t xml:space="preserve"> AWS certification course in Ohio</w:t>
            </w:r>
            <w:r w:rsidR="00AD7B1C">
              <w:rPr>
                <w:rFonts w:cstheme="minorHAnsi"/>
                <w:spacing w:val="-3"/>
              </w:rPr>
              <w:t xml:space="preserve"> with</w:t>
            </w:r>
            <w:r w:rsidRPr="003212B9">
              <w:rPr>
                <w:rFonts w:cstheme="minorHAnsi"/>
                <w:spacing w:val="-3"/>
              </w:rPr>
              <w:t xml:space="preserve"> heavy utilization </w:t>
            </w:r>
            <w:r w:rsidR="00AD7B1C">
              <w:rPr>
                <w:rFonts w:cstheme="minorHAnsi"/>
                <w:spacing w:val="-3"/>
              </w:rPr>
              <w:t xml:space="preserve">of </w:t>
            </w:r>
            <w:r w:rsidRPr="003212B9">
              <w:rPr>
                <w:rFonts w:cstheme="minorHAnsi"/>
                <w:spacing w:val="-3"/>
              </w:rPr>
              <w:t>EC2.</w:t>
            </w:r>
          </w:p>
          <w:p w14:paraId="298337ED" w14:textId="50AD5980" w:rsidR="00135AF4" w:rsidRPr="003212B9" w:rsidRDefault="00135AF4" w:rsidP="00135AF4">
            <w:pPr>
              <w:tabs>
                <w:tab w:val="num" w:pos="1440"/>
              </w:tabs>
              <w:ind w:left="360"/>
              <w:jc w:val="both"/>
              <w:rPr>
                <w:rFonts w:cstheme="minorHAnsi"/>
                <w:b/>
              </w:rPr>
            </w:pPr>
          </w:p>
          <w:p w14:paraId="49320339" w14:textId="53F516FA" w:rsidR="005C1CF1" w:rsidRPr="005C1CF1" w:rsidRDefault="005C1CF1" w:rsidP="005C1CF1">
            <w:pPr>
              <w:spacing w:afterAutospacing="1"/>
              <w:textAlignment w:val="baseline"/>
              <w:rPr>
                <w:rFonts w:ascii="Segoe UI" w:eastAsia="Times New Roman" w:hAnsi="Segoe UI" w:cs="Segoe UI"/>
                <w:b/>
                <w:bCs/>
                <w:color w:val="4F81BD"/>
                <w:sz w:val="18"/>
                <w:szCs w:val="18"/>
              </w:rPr>
            </w:pPr>
            <w:r w:rsidRPr="005C1CF1">
              <w:rPr>
                <w:rFonts w:ascii="Verdana" w:eastAsia="Times New Roman" w:hAnsi="Verdana" w:cs="Segoe UI"/>
                <w:b/>
                <w:bCs/>
                <w:color w:val="4F81BD"/>
                <w:sz w:val="19"/>
                <w:szCs w:val="19"/>
              </w:rPr>
              <w:t>Project Technologies/ Products </w:t>
            </w:r>
          </w:p>
          <w:p w14:paraId="2BBF9B1E" w14:textId="3811F1E0" w:rsidR="00B40193" w:rsidRPr="006139A6" w:rsidRDefault="005B266E" w:rsidP="005C1CF1">
            <w:pPr>
              <w:spacing w:afterAutospacing="1"/>
              <w:textAlignment w:val="baseline"/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React</w:t>
            </w:r>
            <w:r w:rsidR="005C1CF1" w:rsidRPr="005C1CF1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,</w:t>
            </w:r>
            <w:r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 xml:space="preserve"> Angular 5,</w:t>
            </w:r>
            <w:r w:rsidR="005C1CF1" w:rsidRPr="005C1CF1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 xml:space="preserve"> Typescript</w:t>
            </w:r>
            <w:r w:rsidR="00AD7B1C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/JS</w:t>
            </w:r>
            <w:r w:rsidR="005C1CF1" w:rsidRPr="005C1CF1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 xml:space="preserve">, </w:t>
            </w:r>
            <w:r w:rsidR="00AD7B1C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 xml:space="preserve">C#, </w:t>
            </w:r>
            <w:proofErr w:type="spellStart"/>
            <w:r w:rsidR="00AD7B1C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MongoDb</w:t>
            </w:r>
            <w:proofErr w:type="spellEnd"/>
            <w:r w:rsidR="00AD7B1C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 xml:space="preserve">, </w:t>
            </w:r>
            <w:r w:rsidR="005C1CF1" w:rsidRPr="005C1CF1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Octopus Deploy, TeamCity, </w:t>
            </w:r>
            <w:proofErr w:type="spellStart"/>
            <w:r w:rsidR="005C1CF1" w:rsidRPr="005C1CF1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ServiceFabric</w:t>
            </w:r>
            <w:proofErr w:type="spellEnd"/>
            <w:r w:rsidR="00AD7B1C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, HTML/CS</w:t>
            </w:r>
            <w:r w:rsidR="006139A6">
              <w:rPr>
                <w:rFonts w:ascii="Verdana" w:eastAsia="Times New Roman" w:hAnsi="Verdana" w:cs="Segoe UI"/>
                <w:b/>
                <w:bCs/>
                <w:sz w:val="17"/>
                <w:szCs w:val="17"/>
              </w:rPr>
              <w:t>S</w:t>
            </w:r>
          </w:p>
          <w:p w14:paraId="3E822372" w14:textId="77777777" w:rsidR="00AC27C7" w:rsidRDefault="00AC27C7">
            <w:pPr>
              <w:pStyle w:val="ProfileText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4934" w:type="pct"/>
              <w:tblInd w:w="108" w:type="dxa"/>
              <w:tblLook w:val="04A0" w:firstRow="1" w:lastRow="0" w:firstColumn="1" w:lastColumn="0" w:noHBand="0" w:noVBand="1"/>
            </w:tblPr>
            <w:tblGrid>
              <w:gridCol w:w="3315"/>
              <w:gridCol w:w="7108"/>
            </w:tblGrid>
            <w:tr w:rsidR="00AC27C7" w14:paraId="4AE88992" w14:textId="77777777">
              <w:trPr>
                <w:trHeight w:val="368"/>
              </w:trPr>
              <w:tc>
                <w:tcPr>
                  <w:tcW w:w="1590" w:type="pct"/>
                  <w:shd w:val="clear" w:color="auto" w:fill="4F81BD" w:themeFill="accent1"/>
                  <w:vAlign w:val="center"/>
                  <w:hideMark/>
                </w:tcPr>
                <w:p w14:paraId="2196AF66" w14:textId="4CFBEB89" w:rsidR="00AC27C7" w:rsidRDefault="00646E0B">
                  <w:pPr>
                    <w:pStyle w:val="SkillHeads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2"/>
                      <w:szCs w:val="22"/>
                    </w:rPr>
                    <w:lastRenderedPageBreak/>
                    <w:t>Charles Schwab</w:t>
                  </w:r>
                </w:p>
              </w:tc>
              <w:tc>
                <w:tcPr>
                  <w:tcW w:w="3410" w:type="pct"/>
                  <w:shd w:val="clear" w:color="auto" w:fill="4F81BD" w:themeFill="accent1"/>
                  <w:vAlign w:val="center"/>
                  <w:hideMark/>
                </w:tcPr>
                <w:p w14:paraId="2CD38D82" w14:textId="4D724908" w:rsidR="00AC27C7" w:rsidRDefault="00646E0B">
                  <w:pPr>
                    <w:pStyle w:val="SkillHeads"/>
                    <w:jc w:val="right"/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FFFFFF" w:themeColor="background1"/>
                      <w:sz w:val="22"/>
                      <w:szCs w:val="22"/>
                    </w:rPr>
                    <w:t>May 2017 – January 2018</w:t>
                  </w:r>
                </w:p>
              </w:tc>
            </w:tr>
            <w:tr w:rsidR="00AA3FA4" w14:paraId="23153FEB" w14:textId="77777777">
              <w:trPr>
                <w:trHeight w:val="494"/>
              </w:trPr>
              <w:tc>
                <w:tcPr>
                  <w:tcW w:w="5000" w:type="pct"/>
                  <w:gridSpan w:val="2"/>
                  <w:vAlign w:val="center"/>
                </w:tcPr>
                <w:p w14:paraId="6EF46067" w14:textId="77777777" w:rsidR="00646E0B" w:rsidRDefault="00646E0B" w:rsidP="00646E0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Front-End Developer</w:t>
                  </w:r>
                </w:p>
                <w:p w14:paraId="30234728" w14:textId="77777777" w:rsidR="00646E0B" w:rsidRDefault="00646E0B" w:rsidP="00646E0B">
                  <w:pPr>
                    <w:pStyle w:val="ProfileText"/>
                    <w:tabs>
                      <w:tab w:val="left" w:pos="720"/>
                    </w:tabs>
                    <w:spacing w:line="240" w:lineRule="auto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  <w:p w14:paraId="546D8732" w14:textId="77777777" w:rsidR="00646E0B" w:rsidRPr="005C1CF1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0BD"/>
                      <w:sz w:val="19"/>
                      <w:szCs w:val="19"/>
                    </w:rPr>
                    <w:t>Project Description</w:t>
                  </w: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FF0000"/>
                      <w:sz w:val="19"/>
                      <w:szCs w:val="19"/>
                    </w:rPr>
                    <w:t> </w:t>
                  </w:r>
                </w:p>
                <w:p w14:paraId="08E875D0" w14:textId="021F996A" w:rsidR="00646E0B" w:rsidRPr="003212B9" w:rsidRDefault="00646E0B" w:rsidP="00646E0B">
                  <w:pPr>
                    <w:spacing w:after="0"/>
                    <w:jc w:val="both"/>
                    <w:rPr>
                      <w:rFonts w:cstheme="minorHAnsi"/>
                      <w:spacing w:val="-3"/>
                    </w:rPr>
                  </w:pPr>
                  <w:r>
                    <w:rPr>
                      <w:rFonts w:cstheme="minorHAnsi"/>
                      <w:spacing w:val="-3"/>
                    </w:rPr>
                    <w:t>Partnered as a front-end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developer on the retail web technologies team at Charles Schwab </w:t>
                  </w:r>
                  <w:r>
                    <w:rPr>
                      <w:rFonts w:cstheme="minorHAnsi"/>
                      <w:spacing w:val="-3"/>
                    </w:rPr>
                    <w:t>utilizing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Angular</w:t>
                  </w:r>
                  <w:r>
                    <w:rPr>
                      <w:rFonts w:cstheme="minorHAnsi"/>
                      <w:spacing w:val="-3"/>
                    </w:rPr>
                    <w:t xml:space="preserve"> mobile</w:t>
                  </w:r>
                  <w:r w:rsidR="00C61154">
                    <w:rPr>
                      <w:rFonts w:cstheme="minorHAnsi"/>
                      <w:spacing w:val="-3"/>
                    </w:rPr>
                    <w:t>-</w:t>
                  </w:r>
                  <w:r>
                    <w:rPr>
                      <w:rFonts w:cstheme="minorHAnsi"/>
                      <w:spacing w:val="-3"/>
                    </w:rPr>
                    <w:t>first framework to develop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the big-web customer facing ‘My Profile’ page. </w:t>
                  </w:r>
                  <w:r>
                    <w:rPr>
                      <w:rFonts w:cstheme="minorHAnsi"/>
                      <w:spacing w:val="-3"/>
                    </w:rPr>
                    <w:t>Developed several reusable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components and directives </w:t>
                  </w:r>
                  <w:r>
                    <w:rPr>
                      <w:rFonts w:cstheme="minorHAnsi"/>
                      <w:spacing w:val="-3"/>
                    </w:rPr>
                    <w:t>that were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contributed back to Charles Schwab’s core reusable code base with included documentation to be used by other RWT team</w:t>
                  </w:r>
                  <w:r>
                    <w:rPr>
                      <w:rFonts w:cstheme="minorHAnsi"/>
                      <w:spacing w:val="-3"/>
                    </w:rPr>
                    <w:t>. Implemented Test</w:t>
                  </w:r>
                  <w:r w:rsidR="00BB5B49">
                    <w:rPr>
                      <w:rFonts w:cstheme="minorHAnsi"/>
                      <w:spacing w:val="-3"/>
                    </w:rPr>
                    <w:t>-</w:t>
                  </w:r>
                  <w:r>
                    <w:rPr>
                      <w:rFonts w:cstheme="minorHAnsi"/>
                      <w:spacing w:val="-3"/>
                    </w:rPr>
                    <w:t>Driven Development through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unit tests using the framework Jasmin and Karma to accomplish a </w:t>
                  </w:r>
                  <w:r w:rsidR="00BB5B49" w:rsidRPr="003212B9">
                    <w:rPr>
                      <w:rFonts w:cstheme="minorHAnsi"/>
                      <w:spacing w:val="-3"/>
                    </w:rPr>
                    <w:t>90%-unit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test code coverage</w:t>
                  </w:r>
                  <w:r>
                    <w:rPr>
                      <w:rFonts w:cstheme="minorHAnsi"/>
                      <w:spacing w:val="-3"/>
                    </w:rPr>
                    <w:t>.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</w:t>
                  </w:r>
                  <w:r>
                    <w:rPr>
                      <w:rFonts w:cstheme="minorHAnsi"/>
                      <w:spacing w:val="-3"/>
                    </w:rPr>
                    <w:t xml:space="preserve">Led sprint ceremonies such as </w:t>
                  </w:r>
                  <w:r w:rsidRPr="003212B9">
                    <w:rPr>
                      <w:rFonts w:cstheme="minorHAnsi"/>
                      <w:spacing w:val="-3"/>
                    </w:rPr>
                    <w:t>standups</w:t>
                  </w:r>
                  <w:r>
                    <w:rPr>
                      <w:rFonts w:cstheme="minorHAnsi"/>
                      <w:spacing w:val="-3"/>
                    </w:rPr>
                    <w:t>,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retrospective, grooming and planning sessions. </w:t>
                  </w:r>
                  <w:r>
                    <w:rPr>
                      <w:rFonts w:cstheme="minorHAnsi"/>
                      <w:spacing w:val="-3"/>
                    </w:rPr>
                    <w:t>E</w:t>
                  </w:r>
                  <w:r w:rsidRPr="003212B9">
                    <w:rPr>
                      <w:rFonts w:cstheme="minorHAnsi"/>
                      <w:spacing w:val="-3"/>
                    </w:rPr>
                    <w:t>xceeded the expectations of product manager</w:t>
                  </w:r>
                  <w:r>
                    <w:rPr>
                      <w:rFonts w:cstheme="minorHAnsi"/>
                      <w:spacing w:val="-3"/>
                    </w:rPr>
                    <w:t>s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 by pushing to pre-production and production environments on schedule to deliver the software product requirements encompassed in the original contract. </w:t>
                  </w:r>
                </w:p>
                <w:p w14:paraId="58FC6E93" w14:textId="77777777" w:rsidR="00646E0B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rFonts w:ascii="Verdana" w:eastAsia="Times New Roman" w:hAnsi="Verdana" w:cs="Segoe UI"/>
                      <w:b/>
                      <w:bCs/>
                      <w:color w:val="4F81BD"/>
                      <w:sz w:val="19"/>
                      <w:szCs w:val="19"/>
                    </w:rPr>
                  </w:pPr>
                </w:p>
                <w:p w14:paraId="672AD837" w14:textId="77777777" w:rsidR="00646E0B" w:rsidRPr="005C1CF1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4F81BD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1BD"/>
                      <w:sz w:val="19"/>
                      <w:szCs w:val="19"/>
                    </w:rPr>
                    <w:t>Accomplishments </w:t>
                  </w:r>
                </w:p>
                <w:p w14:paraId="71B59583" w14:textId="77777777" w:rsidR="00646E0B" w:rsidRPr="003212B9" w:rsidRDefault="00646E0B" w:rsidP="00646E0B">
                  <w:pPr>
                    <w:numPr>
                      <w:ilvl w:val="0"/>
                      <w:numId w:val="5"/>
                    </w:numPr>
                    <w:spacing w:after="0"/>
                    <w:jc w:val="both"/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>Developed important core security service and directives for financial safety in an Angular application.</w:t>
                  </w:r>
                </w:p>
                <w:p w14:paraId="5E35B321" w14:textId="77777777" w:rsidR="00646E0B" w:rsidRPr="003212B9" w:rsidRDefault="00646E0B" w:rsidP="00646E0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>Led daily stand-ups and retrospective, grooming and planning sessions in an agile environment.</w:t>
                  </w:r>
                </w:p>
                <w:p w14:paraId="4D25F299" w14:textId="0AD4A9D1" w:rsidR="00646E0B" w:rsidRPr="003212B9" w:rsidRDefault="00646E0B" w:rsidP="00646E0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 xml:space="preserve">Contributed to </w:t>
                  </w:r>
                  <w:r>
                    <w:rPr>
                      <w:rFonts w:cstheme="minorHAnsi"/>
                      <w:spacing w:val="-3"/>
                    </w:rPr>
                    <w:t xml:space="preserve">multiple components / directives to </w:t>
                  </w:r>
                  <w:r w:rsidRPr="003212B9">
                    <w:rPr>
                      <w:rFonts w:cstheme="minorHAnsi"/>
                      <w:spacing w:val="-3"/>
                    </w:rPr>
                    <w:t xml:space="preserve">Charles Schwab core re-usable </w:t>
                  </w:r>
                  <w:r>
                    <w:rPr>
                      <w:rFonts w:cstheme="minorHAnsi"/>
                      <w:spacing w:val="-3"/>
                    </w:rPr>
                    <w:t>libraries currently seen on Schwab.com containing over 100 unique components meeting styling guidelines</w:t>
                  </w:r>
                  <w:r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43D8A9DA" w14:textId="65B6C10C" w:rsidR="00646E0B" w:rsidRPr="003212B9" w:rsidRDefault="00646E0B" w:rsidP="00646E0B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theme="minorHAnsi"/>
                      <w:spacing w:val="-3"/>
                    </w:rPr>
                  </w:pPr>
                  <w:r w:rsidRPr="003212B9">
                    <w:rPr>
                      <w:rFonts w:cstheme="minorHAnsi"/>
                      <w:spacing w:val="-3"/>
                    </w:rPr>
                    <w:t xml:space="preserve">Developed an efficient code base that could handle performance testing of over </w:t>
                  </w:r>
                  <w:r>
                    <w:rPr>
                      <w:rFonts w:cstheme="minorHAnsi"/>
                      <w:spacing w:val="-3"/>
                    </w:rPr>
                    <w:t>millions of unique users</w:t>
                  </w:r>
                  <w:r w:rsidR="00EB219E">
                    <w:rPr>
                      <w:rFonts w:cstheme="minorHAnsi"/>
                      <w:spacing w:val="-3"/>
                    </w:rPr>
                    <w:t>,</w:t>
                  </w:r>
                  <w:r>
                    <w:rPr>
                      <w:rFonts w:cstheme="minorHAnsi"/>
                      <w:spacing w:val="-3"/>
                    </w:rPr>
                    <w:t xml:space="preserve"> securely handling personal and private information</w:t>
                  </w:r>
                  <w:r w:rsidRPr="003212B9">
                    <w:rPr>
                      <w:rFonts w:cstheme="minorHAnsi"/>
                      <w:spacing w:val="-3"/>
                    </w:rPr>
                    <w:t>.</w:t>
                  </w:r>
                </w:p>
                <w:p w14:paraId="69F8FAF7" w14:textId="77777777" w:rsidR="00646E0B" w:rsidRPr="005C1CF1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color w:val="4F81BD"/>
                      <w:sz w:val="18"/>
                      <w:szCs w:val="18"/>
                    </w:rPr>
                  </w:pPr>
                  <w:r w:rsidRPr="005C1CF1">
                    <w:rPr>
                      <w:rFonts w:ascii="Verdana" w:eastAsia="Times New Roman" w:hAnsi="Verdana" w:cs="Segoe UI"/>
                      <w:b/>
                      <w:bCs/>
                      <w:color w:val="4F81BD"/>
                      <w:sz w:val="19"/>
                      <w:szCs w:val="19"/>
                    </w:rPr>
                    <w:t>Project Technologies/ Products </w:t>
                  </w:r>
                </w:p>
                <w:p w14:paraId="19AAA39B" w14:textId="77777777" w:rsidR="00AA3FA4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</w:pPr>
                  <w:r w:rsidRPr="00F564C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 xml:space="preserve">Angular 4, Typescript, </w:t>
                  </w:r>
                  <w:proofErr w:type="spellStart"/>
                  <w:r w:rsidRPr="00F564C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Javascript</w:t>
                  </w:r>
                  <w:proofErr w:type="spellEnd"/>
                  <w:r w:rsidRPr="00F564CB">
                    <w:rPr>
                      <w:rFonts w:ascii="Verdana" w:eastAsia="Times New Roman" w:hAnsi="Verdana" w:cs="Segoe UI"/>
                      <w:b/>
                      <w:bCs/>
                      <w:sz w:val="17"/>
                      <w:szCs w:val="17"/>
                    </w:rPr>
                    <w:t>, CSS, HTML, Jasmin, Karma, Ruby, Gherkins</w:t>
                  </w:r>
                </w:p>
                <w:p w14:paraId="711DE634" w14:textId="72ED6E3A" w:rsidR="00646E0B" w:rsidRDefault="00646E0B" w:rsidP="00646E0B">
                  <w:pPr>
                    <w:spacing w:after="0" w:afterAutospacing="1" w:line="240" w:lineRule="auto"/>
                    <w:textAlignment w:val="baseline"/>
                    <w:rPr>
                      <w:color w:val="FFFFFF" w:themeColor="background1"/>
                    </w:rPr>
                  </w:pPr>
                </w:p>
              </w:tc>
            </w:tr>
          </w:tbl>
          <w:p w14:paraId="46154265" w14:textId="77777777" w:rsidR="00AC27C7" w:rsidRDefault="00AC27C7"/>
        </w:tc>
      </w:tr>
      <w:tr w:rsidR="003212B9" w14:paraId="1F4A5B4D" w14:textId="77777777" w:rsidTr="00321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hideMark/>
          </w:tcPr>
          <w:p w14:paraId="43C95EE5" w14:textId="47F600AD" w:rsidR="003212B9" w:rsidRDefault="003212B9" w:rsidP="004042C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32"/>
              </w:rPr>
              <w:lastRenderedPageBreak/>
              <w:t>Education</w:t>
            </w:r>
            <w:r w:rsidR="009F21A7">
              <w:rPr>
                <w:b/>
                <w:color w:val="FFFFFF" w:themeColor="background1"/>
                <w:sz w:val="32"/>
              </w:rPr>
              <w:t xml:space="preserve"> </w:t>
            </w:r>
            <w:proofErr w:type="gramStart"/>
            <w:r w:rsidR="009F21A7">
              <w:rPr>
                <w:b/>
                <w:color w:val="FFFFFF" w:themeColor="background1"/>
                <w:sz w:val="32"/>
              </w:rPr>
              <w:t>/  Certifications</w:t>
            </w:r>
            <w:proofErr w:type="gramEnd"/>
          </w:p>
        </w:tc>
      </w:tr>
      <w:tr w:rsidR="003212B9" w14:paraId="3C67D759" w14:textId="77777777" w:rsidTr="003212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5"/>
        </w:trPr>
        <w:tc>
          <w:tcPr>
            <w:tcW w:w="10778" w:type="dxa"/>
            <w:tcBorders>
              <w:top w:val="nil"/>
              <w:left w:val="nil"/>
              <w:bottom w:val="nil"/>
              <w:right w:val="nil"/>
            </w:tcBorders>
          </w:tcPr>
          <w:p w14:paraId="5DDAA123" w14:textId="6EB09F6C" w:rsidR="009F21A7" w:rsidRPr="003212B9" w:rsidRDefault="009F21A7" w:rsidP="009F21A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>M.S. in Electrical and Computer Engineering – Baylor University – Waco, Texas</w:t>
            </w:r>
            <w:r>
              <w:rPr>
                <w:rFonts w:cstheme="minorHAnsi"/>
              </w:rPr>
              <w:t xml:space="preserve"> </w:t>
            </w:r>
          </w:p>
          <w:p w14:paraId="2764A930" w14:textId="77777777" w:rsidR="009F21A7" w:rsidRPr="003212B9" w:rsidRDefault="009F21A7" w:rsidP="009F21A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>B.S. in Electrical and Computer Engineering – Baylor University – Waco, Texas</w:t>
            </w:r>
          </w:p>
          <w:p w14:paraId="5BBB585F" w14:textId="77777777" w:rsidR="009F21A7" w:rsidRPr="00D6583A" w:rsidRDefault="009F21A7" w:rsidP="009F21A7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Thesis: </w:t>
            </w:r>
            <w:r w:rsidRPr="00D6583A">
              <w:rPr>
                <w:rFonts w:cstheme="minorHAnsi"/>
                <w:i/>
                <w:sz w:val="20"/>
                <w:szCs w:val="20"/>
              </w:rPr>
              <w:t>Algorithms for Fast Power Amplifier Load Impedan</w:t>
            </w:r>
            <w:r>
              <w:rPr>
                <w:rFonts w:cstheme="minorHAnsi"/>
                <w:i/>
                <w:sz w:val="20"/>
                <w:szCs w:val="20"/>
              </w:rPr>
              <w:t>ce and Input Power Optimization…</w:t>
            </w:r>
          </w:p>
          <w:p w14:paraId="57908211" w14:textId="0D301CF0" w:rsidR="009F21A7" w:rsidRPr="009F21A7" w:rsidRDefault="009F21A7" w:rsidP="009F21A7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3212B9">
              <w:rPr>
                <w:rFonts w:cstheme="minorHAnsi"/>
              </w:rPr>
              <w:t>Minor in Mathematics</w:t>
            </w:r>
          </w:p>
          <w:p w14:paraId="1727DD37" w14:textId="2CAAE40C" w:rsidR="003212B9" w:rsidRPr="003212B9" w:rsidRDefault="003212B9" w:rsidP="009F21A7">
            <w:pPr>
              <w:numPr>
                <w:ilvl w:val="0"/>
                <w:numId w:val="23"/>
              </w:numPr>
              <w:spacing w:afterAutospacing="1"/>
              <w:textAlignment w:val="baseline"/>
              <w:rPr>
                <w:rFonts w:ascii="Calibri" w:eastAsia="Times New Roman" w:hAnsi="Calibri" w:cs="Calibri"/>
              </w:rPr>
            </w:pPr>
            <w:r w:rsidRPr="003212B9">
              <w:rPr>
                <w:rFonts w:ascii="Calibri" w:eastAsia="Times New Roman" w:hAnsi="Calibri" w:cs="Calibri"/>
              </w:rPr>
              <w:t>Built a Full-Stack ASP.NET MVC 6 food review rating application</w:t>
            </w:r>
            <w:r w:rsidR="009F21A7">
              <w:rPr>
                <w:rFonts w:ascii="Calibri" w:eastAsia="Times New Roman" w:hAnsi="Calibri" w:cs="Calibri"/>
              </w:rPr>
              <w:t xml:space="preserve"> as a side project in graduate school</w:t>
            </w:r>
            <w:r w:rsidRPr="003212B9">
              <w:rPr>
                <w:rFonts w:ascii="Calibri" w:eastAsia="Times New Roman" w:hAnsi="Calibri" w:cs="Calibri"/>
              </w:rPr>
              <w:t>. </w:t>
            </w:r>
          </w:p>
          <w:p w14:paraId="6F5E4432" w14:textId="77777777" w:rsidR="003212B9" w:rsidRPr="003212B9" w:rsidRDefault="003212B9" w:rsidP="009F21A7">
            <w:pPr>
              <w:numPr>
                <w:ilvl w:val="0"/>
                <w:numId w:val="23"/>
              </w:numPr>
              <w:spacing w:afterAutospacing="1"/>
              <w:textAlignment w:val="baseline"/>
              <w:rPr>
                <w:rFonts w:ascii="Calibri" w:eastAsia="Times New Roman" w:hAnsi="Calibri" w:cs="Calibri"/>
              </w:rPr>
            </w:pPr>
            <w:r w:rsidRPr="003212B9">
              <w:rPr>
                <w:rFonts w:ascii="Calibri" w:eastAsia="Times New Roman" w:hAnsi="Calibri" w:cs="Calibri"/>
              </w:rPr>
              <w:t>AWS Developer Associate Certification training boot camp in Cincinnati, Ohio. </w:t>
            </w:r>
          </w:p>
          <w:p w14:paraId="0E6B1B5E" w14:textId="400FEC22" w:rsidR="003212B9" w:rsidRDefault="003212B9" w:rsidP="009F21A7">
            <w:pPr>
              <w:numPr>
                <w:ilvl w:val="0"/>
                <w:numId w:val="23"/>
              </w:numPr>
              <w:spacing w:afterAutospacing="1"/>
              <w:textAlignment w:val="baseline"/>
              <w:rPr>
                <w:rFonts w:ascii="Calibri" w:eastAsia="Times New Roman" w:hAnsi="Calibri" w:cs="Calibri"/>
              </w:rPr>
            </w:pPr>
            <w:r w:rsidRPr="003212B9">
              <w:rPr>
                <w:rFonts w:ascii="Calibri" w:eastAsia="Times New Roman" w:hAnsi="Calibri" w:cs="Calibri"/>
              </w:rPr>
              <w:t>Advanced MOOC Object Oriented Programming with Java from the University of Helsinki. </w:t>
            </w:r>
          </w:p>
          <w:p w14:paraId="3DE29E88" w14:textId="59DA81DA" w:rsidR="00943B43" w:rsidRPr="003212B9" w:rsidRDefault="00943B43" w:rsidP="009F21A7">
            <w:pPr>
              <w:numPr>
                <w:ilvl w:val="0"/>
                <w:numId w:val="23"/>
              </w:numPr>
              <w:spacing w:afterAutospacing="1"/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MITx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certification in Computational Thinking and Data Science</w:t>
            </w:r>
          </w:p>
          <w:p w14:paraId="3E059986" w14:textId="1D170593" w:rsidR="003212B9" w:rsidRDefault="003212B9" w:rsidP="009F21A7">
            <w:pPr>
              <w:numPr>
                <w:ilvl w:val="0"/>
                <w:numId w:val="23"/>
              </w:numPr>
              <w:spacing w:afterAutospacing="1"/>
              <w:textAlignment w:val="baseline"/>
              <w:rPr>
                <w:rFonts w:ascii="Calibri" w:eastAsia="Times New Roman" w:hAnsi="Calibri" w:cs="Calibri"/>
              </w:rPr>
            </w:pPr>
            <w:r w:rsidRPr="003212B9">
              <w:rPr>
                <w:rFonts w:ascii="Calibri" w:eastAsia="Times New Roman" w:hAnsi="Calibri" w:cs="Calibri"/>
              </w:rPr>
              <w:t>JavaScript Hack Reactor Web Development Bootcamp.</w:t>
            </w:r>
          </w:p>
          <w:p w14:paraId="7C49F5CE" w14:textId="77777777" w:rsidR="003212B9" w:rsidRDefault="003212B9" w:rsidP="009F21A7">
            <w:pPr>
              <w:spacing w:afterAutospacing="1"/>
              <w:ind w:left="720"/>
              <w:textAlignment w:val="baseline"/>
            </w:pPr>
          </w:p>
        </w:tc>
      </w:tr>
    </w:tbl>
    <w:p w14:paraId="0E31EF1D" w14:textId="77777777" w:rsidR="00925F10" w:rsidRPr="009224F7" w:rsidRDefault="00925F10" w:rsidP="001226FB"/>
    <w:sectPr w:rsidR="00925F10" w:rsidRPr="009224F7" w:rsidSect="009224F7">
      <w:footerReference w:type="default" r:id="rId11"/>
      <w:pgSz w:w="12240" w:h="15840"/>
      <w:pgMar w:top="1530" w:right="810" w:bottom="1440" w:left="1080" w:header="270" w:footer="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632A" w14:textId="77777777" w:rsidR="00C15A34" w:rsidRDefault="00C15A34" w:rsidP="00F358B7">
      <w:pPr>
        <w:spacing w:after="0" w:line="240" w:lineRule="auto"/>
      </w:pPr>
      <w:r>
        <w:separator/>
      </w:r>
    </w:p>
  </w:endnote>
  <w:endnote w:type="continuationSeparator" w:id="0">
    <w:p w14:paraId="2BA015D8" w14:textId="77777777" w:rsidR="00C15A34" w:rsidRDefault="00C15A34" w:rsidP="00F3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51AF" w14:textId="0282166C" w:rsidR="00B23ED5" w:rsidRPr="00B7682E" w:rsidRDefault="00B23ED5" w:rsidP="00B7682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E7ED" w14:textId="77777777" w:rsidR="00C15A34" w:rsidRDefault="00C15A34" w:rsidP="00F358B7">
      <w:pPr>
        <w:spacing w:after="0" w:line="240" w:lineRule="auto"/>
      </w:pPr>
      <w:r>
        <w:separator/>
      </w:r>
    </w:p>
  </w:footnote>
  <w:footnote w:type="continuationSeparator" w:id="0">
    <w:p w14:paraId="3AA3F3F7" w14:textId="77777777" w:rsidR="00C15A34" w:rsidRDefault="00C15A34" w:rsidP="00F35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AD"/>
    <w:multiLevelType w:val="hybridMultilevel"/>
    <w:tmpl w:val="C45A27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374F6"/>
    <w:multiLevelType w:val="multilevel"/>
    <w:tmpl w:val="A57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34C75"/>
    <w:multiLevelType w:val="hybridMultilevel"/>
    <w:tmpl w:val="E1CA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FB0"/>
    <w:multiLevelType w:val="hybridMultilevel"/>
    <w:tmpl w:val="D1F2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F7906"/>
    <w:multiLevelType w:val="hybridMultilevel"/>
    <w:tmpl w:val="4C0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2B55"/>
    <w:multiLevelType w:val="multilevel"/>
    <w:tmpl w:val="1B5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1D4763"/>
    <w:multiLevelType w:val="multilevel"/>
    <w:tmpl w:val="AFB657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1F6F61"/>
    <w:multiLevelType w:val="multilevel"/>
    <w:tmpl w:val="67F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87235"/>
    <w:multiLevelType w:val="multilevel"/>
    <w:tmpl w:val="AD3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E216A0"/>
    <w:multiLevelType w:val="multilevel"/>
    <w:tmpl w:val="534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02709C"/>
    <w:multiLevelType w:val="hybridMultilevel"/>
    <w:tmpl w:val="B4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E4545"/>
    <w:multiLevelType w:val="hybridMultilevel"/>
    <w:tmpl w:val="9564A8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D3489F"/>
    <w:multiLevelType w:val="hybridMultilevel"/>
    <w:tmpl w:val="96CC8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0C6C8D"/>
    <w:multiLevelType w:val="hybridMultilevel"/>
    <w:tmpl w:val="5DBA1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B631ED"/>
    <w:multiLevelType w:val="multilevel"/>
    <w:tmpl w:val="2C2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734926"/>
    <w:multiLevelType w:val="hybridMultilevel"/>
    <w:tmpl w:val="01C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34B38"/>
    <w:multiLevelType w:val="multilevel"/>
    <w:tmpl w:val="D77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1E48A1"/>
    <w:multiLevelType w:val="multilevel"/>
    <w:tmpl w:val="27D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7F446A"/>
    <w:multiLevelType w:val="hybridMultilevel"/>
    <w:tmpl w:val="C456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1EE7"/>
    <w:multiLevelType w:val="multilevel"/>
    <w:tmpl w:val="A80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8"/>
  </w:num>
  <w:num w:numId="5">
    <w:abstractNumId w:val="0"/>
  </w:num>
  <w:num w:numId="6">
    <w:abstractNumId w:val="12"/>
  </w:num>
  <w:num w:numId="7">
    <w:abstractNumId w:val="13"/>
  </w:num>
  <w:num w:numId="8">
    <w:abstractNumId w:val="11"/>
  </w:num>
  <w:num w:numId="9">
    <w:abstractNumId w:val="15"/>
  </w:num>
  <w:num w:numId="10">
    <w:abstractNumId w:val="10"/>
  </w:num>
  <w:num w:numId="11">
    <w:abstractNumId w:val="14"/>
  </w:num>
  <w:num w:numId="12">
    <w:abstractNumId w:val="3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9"/>
  </w:num>
  <w:num w:numId="18">
    <w:abstractNumId w:val="6"/>
  </w:num>
  <w:num w:numId="19">
    <w:abstractNumId w:val="8"/>
  </w:num>
  <w:num w:numId="20">
    <w:abstractNumId w:val="1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8B7"/>
    <w:rsid w:val="00021809"/>
    <w:rsid w:val="0002630E"/>
    <w:rsid w:val="00061536"/>
    <w:rsid w:val="000741BF"/>
    <w:rsid w:val="000C12A2"/>
    <w:rsid w:val="000C25ED"/>
    <w:rsid w:val="000E0547"/>
    <w:rsid w:val="000E0816"/>
    <w:rsid w:val="000E6C4A"/>
    <w:rsid w:val="000F0F6A"/>
    <w:rsid w:val="00107605"/>
    <w:rsid w:val="001226FB"/>
    <w:rsid w:val="00135AF4"/>
    <w:rsid w:val="00143095"/>
    <w:rsid w:val="001478E5"/>
    <w:rsid w:val="0015063F"/>
    <w:rsid w:val="00174141"/>
    <w:rsid w:val="00197751"/>
    <w:rsid w:val="001D35CC"/>
    <w:rsid w:val="0021184C"/>
    <w:rsid w:val="002309EC"/>
    <w:rsid w:val="00251DF7"/>
    <w:rsid w:val="00253CFA"/>
    <w:rsid w:val="0027494F"/>
    <w:rsid w:val="002C0FF5"/>
    <w:rsid w:val="002E15DA"/>
    <w:rsid w:val="002E3311"/>
    <w:rsid w:val="002E7F13"/>
    <w:rsid w:val="002F3CC3"/>
    <w:rsid w:val="002F6311"/>
    <w:rsid w:val="00300D8B"/>
    <w:rsid w:val="00312799"/>
    <w:rsid w:val="00316B48"/>
    <w:rsid w:val="003212B9"/>
    <w:rsid w:val="00334C03"/>
    <w:rsid w:val="003377FD"/>
    <w:rsid w:val="00372672"/>
    <w:rsid w:val="0038050A"/>
    <w:rsid w:val="00380A46"/>
    <w:rsid w:val="00395E1E"/>
    <w:rsid w:val="003B637B"/>
    <w:rsid w:val="003C7775"/>
    <w:rsid w:val="003D2E6E"/>
    <w:rsid w:val="003E347A"/>
    <w:rsid w:val="00420E52"/>
    <w:rsid w:val="00424EAF"/>
    <w:rsid w:val="0046680D"/>
    <w:rsid w:val="00467399"/>
    <w:rsid w:val="004757CA"/>
    <w:rsid w:val="004940C3"/>
    <w:rsid w:val="004A5F73"/>
    <w:rsid w:val="004A67A0"/>
    <w:rsid w:val="004B0B5B"/>
    <w:rsid w:val="004C0150"/>
    <w:rsid w:val="004D17AF"/>
    <w:rsid w:val="004E6080"/>
    <w:rsid w:val="00545A82"/>
    <w:rsid w:val="005515AA"/>
    <w:rsid w:val="00592165"/>
    <w:rsid w:val="00597B0D"/>
    <w:rsid w:val="005B266E"/>
    <w:rsid w:val="005C1CF1"/>
    <w:rsid w:val="00601647"/>
    <w:rsid w:val="006139A6"/>
    <w:rsid w:val="0062032A"/>
    <w:rsid w:val="006243E3"/>
    <w:rsid w:val="00627A40"/>
    <w:rsid w:val="00646E0B"/>
    <w:rsid w:val="00652BDA"/>
    <w:rsid w:val="00663B75"/>
    <w:rsid w:val="00665995"/>
    <w:rsid w:val="00670D83"/>
    <w:rsid w:val="00677B56"/>
    <w:rsid w:val="006A2014"/>
    <w:rsid w:val="006B1E61"/>
    <w:rsid w:val="006C2173"/>
    <w:rsid w:val="006E3A35"/>
    <w:rsid w:val="006F1F73"/>
    <w:rsid w:val="006F54DA"/>
    <w:rsid w:val="0071493B"/>
    <w:rsid w:val="00720A96"/>
    <w:rsid w:val="0072113B"/>
    <w:rsid w:val="007546F8"/>
    <w:rsid w:val="00787B68"/>
    <w:rsid w:val="007B3BBF"/>
    <w:rsid w:val="007C182F"/>
    <w:rsid w:val="007C41C0"/>
    <w:rsid w:val="007D7948"/>
    <w:rsid w:val="007E56CD"/>
    <w:rsid w:val="007E6AEA"/>
    <w:rsid w:val="00822AD1"/>
    <w:rsid w:val="00824631"/>
    <w:rsid w:val="0082591C"/>
    <w:rsid w:val="00826821"/>
    <w:rsid w:val="00850259"/>
    <w:rsid w:val="0085262C"/>
    <w:rsid w:val="00863317"/>
    <w:rsid w:val="00876692"/>
    <w:rsid w:val="00877E56"/>
    <w:rsid w:val="00887285"/>
    <w:rsid w:val="008D45DF"/>
    <w:rsid w:val="008F120F"/>
    <w:rsid w:val="009224F7"/>
    <w:rsid w:val="00925F10"/>
    <w:rsid w:val="009272C1"/>
    <w:rsid w:val="00943B43"/>
    <w:rsid w:val="0096733B"/>
    <w:rsid w:val="00974AD5"/>
    <w:rsid w:val="009A349B"/>
    <w:rsid w:val="009B2E83"/>
    <w:rsid w:val="009E6F5A"/>
    <w:rsid w:val="009F21A7"/>
    <w:rsid w:val="00A02BD4"/>
    <w:rsid w:val="00A3661F"/>
    <w:rsid w:val="00A4795D"/>
    <w:rsid w:val="00A54FF0"/>
    <w:rsid w:val="00A84FC7"/>
    <w:rsid w:val="00A867E2"/>
    <w:rsid w:val="00AA320A"/>
    <w:rsid w:val="00AA3FA4"/>
    <w:rsid w:val="00AB08A7"/>
    <w:rsid w:val="00AB1E23"/>
    <w:rsid w:val="00AC0B6C"/>
    <w:rsid w:val="00AC27C7"/>
    <w:rsid w:val="00AC5B49"/>
    <w:rsid w:val="00AC5E06"/>
    <w:rsid w:val="00AD7B1C"/>
    <w:rsid w:val="00B05BA0"/>
    <w:rsid w:val="00B14C64"/>
    <w:rsid w:val="00B17CA4"/>
    <w:rsid w:val="00B23ED5"/>
    <w:rsid w:val="00B261B4"/>
    <w:rsid w:val="00B40193"/>
    <w:rsid w:val="00B41640"/>
    <w:rsid w:val="00B56935"/>
    <w:rsid w:val="00B733C4"/>
    <w:rsid w:val="00B7682E"/>
    <w:rsid w:val="00BB5B49"/>
    <w:rsid w:val="00BD3FA8"/>
    <w:rsid w:val="00BD5523"/>
    <w:rsid w:val="00BD72E1"/>
    <w:rsid w:val="00BE16F5"/>
    <w:rsid w:val="00BF2CF9"/>
    <w:rsid w:val="00C04A59"/>
    <w:rsid w:val="00C07335"/>
    <w:rsid w:val="00C11CFE"/>
    <w:rsid w:val="00C15A34"/>
    <w:rsid w:val="00C2766E"/>
    <w:rsid w:val="00C34639"/>
    <w:rsid w:val="00C37482"/>
    <w:rsid w:val="00C5236B"/>
    <w:rsid w:val="00C61154"/>
    <w:rsid w:val="00C82B21"/>
    <w:rsid w:val="00C83636"/>
    <w:rsid w:val="00C8490B"/>
    <w:rsid w:val="00CD64AD"/>
    <w:rsid w:val="00CE298D"/>
    <w:rsid w:val="00CE6650"/>
    <w:rsid w:val="00D30AC1"/>
    <w:rsid w:val="00D36A48"/>
    <w:rsid w:val="00D6578D"/>
    <w:rsid w:val="00D6583A"/>
    <w:rsid w:val="00D90AA9"/>
    <w:rsid w:val="00DA20B8"/>
    <w:rsid w:val="00DB6411"/>
    <w:rsid w:val="00DE3AD8"/>
    <w:rsid w:val="00DE62AC"/>
    <w:rsid w:val="00DF756E"/>
    <w:rsid w:val="00DF7EF2"/>
    <w:rsid w:val="00E03D52"/>
    <w:rsid w:val="00E16FED"/>
    <w:rsid w:val="00E468A3"/>
    <w:rsid w:val="00E634B0"/>
    <w:rsid w:val="00E9235C"/>
    <w:rsid w:val="00EA7E59"/>
    <w:rsid w:val="00EB1473"/>
    <w:rsid w:val="00EB219E"/>
    <w:rsid w:val="00ED1082"/>
    <w:rsid w:val="00EE4346"/>
    <w:rsid w:val="00EE6A3E"/>
    <w:rsid w:val="00EF2C2C"/>
    <w:rsid w:val="00EF346A"/>
    <w:rsid w:val="00EF7D0F"/>
    <w:rsid w:val="00F0079B"/>
    <w:rsid w:val="00F26786"/>
    <w:rsid w:val="00F30102"/>
    <w:rsid w:val="00F35059"/>
    <w:rsid w:val="00F358B7"/>
    <w:rsid w:val="00F409FE"/>
    <w:rsid w:val="00F42A40"/>
    <w:rsid w:val="00F46C96"/>
    <w:rsid w:val="00F564CB"/>
    <w:rsid w:val="00F65105"/>
    <w:rsid w:val="00F800E7"/>
    <w:rsid w:val="00F9017D"/>
    <w:rsid w:val="00FA501F"/>
    <w:rsid w:val="00FB2529"/>
    <w:rsid w:val="00FB568B"/>
    <w:rsid w:val="00FC0195"/>
    <w:rsid w:val="5A77EDEF"/>
    <w:rsid w:val="63348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11A25"/>
  <w15:docId w15:val="{E35C8AD0-72BD-4DB5-9B27-69BD7C9B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5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58B7"/>
  </w:style>
  <w:style w:type="paragraph" w:styleId="Footer">
    <w:name w:val="footer"/>
    <w:basedOn w:val="Normal"/>
    <w:link w:val="FooterChar"/>
    <w:uiPriority w:val="99"/>
    <w:unhideWhenUsed/>
    <w:rsid w:val="00F35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8B7"/>
  </w:style>
  <w:style w:type="table" w:styleId="TableGrid">
    <w:name w:val="Table Grid"/>
    <w:basedOn w:val="TableNormal"/>
    <w:rsid w:val="00F3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Footer">
    <w:name w:val="Profile Footer"/>
    <w:basedOn w:val="Normal"/>
    <w:rsid w:val="00B7682E"/>
    <w:pPr>
      <w:tabs>
        <w:tab w:val="right" w:pos="10800"/>
      </w:tabs>
      <w:spacing w:after="0" w:line="240" w:lineRule="auto"/>
      <w:ind w:left="1080" w:hanging="1080"/>
    </w:pPr>
    <w:rPr>
      <w:rFonts w:ascii="Verdana" w:eastAsia="Times New Roman" w:hAnsi="Verdana" w:cs="Arial"/>
      <w:noProof/>
      <w:sz w:val="16"/>
      <w:szCs w:val="24"/>
    </w:rPr>
  </w:style>
  <w:style w:type="paragraph" w:styleId="ListParagraph">
    <w:name w:val="List Paragraph"/>
    <w:basedOn w:val="Normal"/>
    <w:uiPriority w:val="34"/>
    <w:qFormat/>
    <w:rsid w:val="003C7775"/>
    <w:pPr>
      <w:ind w:left="720"/>
      <w:contextualSpacing/>
    </w:pPr>
  </w:style>
  <w:style w:type="paragraph" w:customStyle="1" w:styleId="ProfileText">
    <w:name w:val="Profile Text"/>
    <w:basedOn w:val="Normal"/>
    <w:qFormat/>
    <w:rsid w:val="009E6F5A"/>
    <w:pPr>
      <w:tabs>
        <w:tab w:val="center" w:pos="4320"/>
        <w:tab w:val="right" w:pos="8640"/>
      </w:tabs>
      <w:spacing w:after="0" w:line="240" w:lineRule="atLeast"/>
    </w:pPr>
    <w:rPr>
      <w:rFonts w:ascii="Verdana" w:eastAsia="Times New Roman" w:hAnsi="Verdana" w:cs="Times New Roman"/>
      <w:sz w:val="17"/>
      <w:szCs w:val="20"/>
    </w:rPr>
  </w:style>
  <w:style w:type="paragraph" w:customStyle="1" w:styleId="SkillHeads">
    <w:name w:val="Skill Heads"/>
    <w:basedOn w:val="Normal"/>
    <w:rsid w:val="009224F7"/>
    <w:pPr>
      <w:spacing w:after="0" w:line="240" w:lineRule="atLeast"/>
    </w:pPr>
    <w:rPr>
      <w:rFonts w:ascii="Verdana" w:eastAsia="Times New Roman" w:hAnsi="Verdana" w:cs="Times New Roman"/>
      <w:b/>
      <w:bCs/>
      <w:sz w:val="17"/>
      <w:szCs w:val="20"/>
    </w:rPr>
  </w:style>
  <w:style w:type="character" w:customStyle="1" w:styleId="apple-converted-space">
    <w:name w:val="apple-converted-space"/>
    <w:basedOn w:val="DefaultParagraphFont"/>
    <w:rsid w:val="009224F7"/>
  </w:style>
  <w:style w:type="paragraph" w:customStyle="1" w:styleId="ProfessionalExperienceEmploymentSubheaders">
    <w:name w:val="Professional Experience Employment Subheaders"/>
    <w:basedOn w:val="Normal"/>
    <w:rsid w:val="00925F10"/>
    <w:pPr>
      <w:keepNext/>
      <w:tabs>
        <w:tab w:val="center" w:pos="3771"/>
      </w:tabs>
      <w:spacing w:before="240" w:after="0" w:line="240" w:lineRule="atLeast"/>
    </w:pPr>
    <w:rPr>
      <w:rFonts w:ascii="Verdana" w:eastAsia="MS Mincho" w:hAnsi="Verdana" w:cs="Times New Roman"/>
      <w:b/>
      <w:color w:val="FF0000"/>
      <w:sz w:val="19"/>
      <w:szCs w:val="17"/>
      <w:lang w:eastAsia="ja-JP"/>
    </w:rPr>
  </w:style>
  <w:style w:type="paragraph" w:customStyle="1" w:styleId="leftcolumnbrief">
    <w:name w:val="left_column_brief"/>
    <w:basedOn w:val="Normal"/>
    <w:autoRedefine/>
    <w:rsid w:val="00E03D52"/>
    <w:pPr>
      <w:tabs>
        <w:tab w:val="center" w:pos="3771"/>
      </w:tabs>
      <w:spacing w:before="240" w:after="0" w:line="240" w:lineRule="atLeast"/>
    </w:pPr>
    <w:rPr>
      <w:rFonts w:ascii="Verdana" w:eastAsia="MS Mincho" w:hAnsi="Verdana" w:cs="Times New Roman"/>
      <w:b/>
      <w:color w:val="4F81BD" w:themeColor="accent1"/>
      <w:sz w:val="19"/>
      <w:szCs w:val="17"/>
      <w:lang w:eastAsia="ja-JP"/>
    </w:rPr>
  </w:style>
  <w:style w:type="paragraph" w:customStyle="1" w:styleId="paragraph">
    <w:name w:val="paragraph"/>
    <w:basedOn w:val="Normal"/>
    <w:rsid w:val="00E4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468A3"/>
  </w:style>
  <w:style w:type="character" w:customStyle="1" w:styleId="eop">
    <w:name w:val="eop"/>
    <w:basedOn w:val="DefaultParagraphFont"/>
    <w:rsid w:val="00E468A3"/>
  </w:style>
  <w:style w:type="character" w:customStyle="1" w:styleId="contextualspellingandgrammarerror">
    <w:name w:val="contextualspellingandgrammarerror"/>
    <w:basedOn w:val="DefaultParagraphFont"/>
    <w:rsid w:val="00AC27C7"/>
  </w:style>
  <w:style w:type="character" w:customStyle="1" w:styleId="spellingerror">
    <w:name w:val="spellingerror"/>
    <w:basedOn w:val="DefaultParagraphFont"/>
    <w:rsid w:val="005C1CF1"/>
  </w:style>
  <w:style w:type="character" w:styleId="CommentReference">
    <w:name w:val="annotation reference"/>
    <w:basedOn w:val="DefaultParagraphFont"/>
    <w:uiPriority w:val="99"/>
    <w:semiHidden/>
    <w:unhideWhenUsed/>
    <w:rsid w:val="00B7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3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TO_x0020_Date xmlns="6b50c15e-d73f-40dd-82de-20c893a7eee7">2018-08-01T05:00:00+00:00</ATO_x0020_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53EAD4ADA674A9E10E7D80C96FEFD" ma:contentTypeVersion="9" ma:contentTypeDescription="Create a new document." ma:contentTypeScope="" ma:versionID="4479d2b7ab8a92dd38b722dd656a31e5">
  <xsd:schema xmlns:xsd="http://www.w3.org/2001/XMLSchema" xmlns:xs="http://www.w3.org/2001/XMLSchema" xmlns:p="http://schemas.microsoft.com/office/2006/metadata/properties" xmlns:ns2="daa1910f-e4e5-4627-8891-e67aeaad4311" xmlns:ns3="6b50c15e-d73f-40dd-82de-20c893a7eee7" xmlns:ns4="http://schemas.microsoft.com/sharepoint/v4" targetNamespace="http://schemas.microsoft.com/office/2006/metadata/properties" ma:root="true" ma:fieldsID="07b440cdc6ea32f9969d6fb80fc70278" ns2:_="" ns3:_="" ns4:_="">
    <xsd:import namespace="daa1910f-e4e5-4627-8891-e67aeaad4311"/>
    <xsd:import namespace="6b50c15e-d73f-40dd-82de-20c893a7eee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ATO_x0020_Date" minOccurs="0"/>
                <xsd:element ref="ns4:IconOverlay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1910f-e4e5-4627-8891-e67aeaad4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c15e-d73f-40dd-82de-20c893a7e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ATO_x0020_Date" ma:index="12" nillable="true" ma:displayName="ATO Date" ma:format="DateOnly" ma:internalName="ATO_x0020_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63B9D0-8CFD-484E-9E17-CAB6CC217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AED5C-C279-481A-860F-25442FEE9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6973C-62B9-4AD4-8571-4C7BCED245B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6b50c15e-d73f-40dd-82de-20c893a7eee7"/>
  </ds:schemaRefs>
</ds:datastoreItem>
</file>

<file path=customXml/itemProps4.xml><?xml version="1.0" encoding="utf-8"?>
<ds:datastoreItem xmlns:ds="http://schemas.openxmlformats.org/officeDocument/2006/customXml" ds:itemID="{CBCFE02B-D3C7-4ABB-8525-48FDA3023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1910f-e4e5-4627-8891-e67aeaad4311"/>
    <ds:schemaRef ds:uri="6b50c15e-d73f-40dd-82de-20c893a7eee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Barkate, Joseph Profile</vt:lpstr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Barkate, Joseph Profile</dc:title>
  <dc:creator>Allison Affourtit</dc:creator>
  <cp:lastModifiedBy>Joseph Barkate</cp:lastModifiedBy>
  <cp:revision>2</cp:revision>
  <cp:lastPrinted>2021-12-17T17:47:00Z</cp:lastPrinted>
  <dcterms:created xsi:type="dcterms:W3CDTF">2022-01-05T20:09:00Z</dcterms:created>
  <dcterms:modified xsi:type="dcterms:W3CDTF">2022-01-05T20:09:00Z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0x010100E2353EAD4ADA674A9E10E7D80C96FEFD</vt:lpwstr>
  </property>
</Properties>
</file>