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C3A63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📘</w:t>
      </w:r>
      <w:r w:rsidRPr="00587C20">
        <w:rPr>
          <w:b/>
          <w:bCs/>
        </w:rPr>
        <w:t xml:space="preserve"> RESUMEN: Calidad en el Desarrollo de Software</w:t>
      </w:r>
    </w:p>
    <w:p w14:paraId="4BA8A4A8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✅</w:t>
      </w:r>
      <w:r w:rsidRPr="00587C20">
        <w:rPr>
          <w:b/>
          <w:bCs/>
        </w:rPr>
        <w:t xml:space="preserve"> ¿Qué es la calidad en el desarrollo de software?</w:t>
      </w:r>
    </w:p>
    <w:p w14:paraId="1FC19FD1" w14:textId="77777777" w:rsidR="00587C20" w:rsidRPr="00587C20" w:rsidRDefault="00587C20" w:rsidP="00587C20">
      <w:r w:rsidRPr="00587C20">
        <w:t xml:space="preserve">La </w:t>
      </w:r>
      <w:r w:rsidRPr="00587C20">
        <w:rPr>
          <w:b/>
          <w:bCs/>
        </w:rPr>
        <w:t>calidad del software</w:t>
      </w:r>
      <w:r w:rsidRPr="00587C20">
        <w:t xml:space="preserve"> se refiere a qué tan bien un producto de software cumple con lo que se espera de él. Es decir, si funciona correctamente, si es fácil de usar, si es seguro, y si puede adaptarse a cambios o ejecutarse en diferentes ambientes.</w:t>
      </w:r>
    </w:p>
    <w:p w14:paraId="621CE625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 simple:</w:t>
      </w:r>
    </w:p>
    <w:p w14:paraId="09B615C0" w14:textId="77777777" w:rsidR="00587C20" w:rsidRPr="00587C20" w:rsidRDefault="00587C20" w:rsidP="00587C20">
      <w:r w:rsidRPr="00587C20">
        <w:t xml:space="preserve">Si usas una </w:t>
      </w:r>
      <w:proofErr w:type="gramStart"/>
      <w:r w:rsidRPr="00587C20">
        <w:t>app</w:t>
      </w:r>
      <w:proofErr w:type="gramEnd"/>
      <w:r w:rsidRPr="00587C20">
        <w:t xml:space="preserve"> para pedir comida y esta:</w:t>
      </w:r>
    </w:p>
    <w:p w14:paraId="296D275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Te permite hacer el pedido (funcionalidad correcta),</w:t>
      </w:r>
    </w:p>
    <w:p w14:paraId="5B8AFE1C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No se cae mientras la usas (fiabilidad),</w:t>
      </w:r>
    </w:p>
    <w:p w14:paraId="7E43594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Es fácil de navegar (usabilidad),</w:t>
      </w:r>
    </w:p>
    <w:p w14:paraId="78C4E237" w14:textId="77777777" w:rsidR="00587C20" w:rsidRPr="00587C20" w:rsidRDefault="00587C20" w:rsidP="00587C20">
      <w:pPr>
        <w:numPr>
          <w:ilvl w:val="0"/>
          <w:numId w:val="1"/>
        </w:numPr>
      </w:pPr>
      <w:r w:rsidRPr="00587C20">
        <w:t>Y funciona tanto en Android como en iPhone (portabilidad),</w:t>
      </w:r>
    </w:p>
    <w:p w14:paraId="342747B3" w14:textId="77777777" w:rsidR="00587C20" w:rsidRPr="00587C20" w:rsidRDefault="00587C20" w:rsidP="00587C20">
      <w:r w:rsidRPr="00587C20">
        <w:t>… entonces estás frente a un software de buena calidad.</w:t>
      </w:r>
    </w:p>
    <w:p w14:paraId="61F67145" w14:textId="77777777" w:rsidR="00587C20" w:rsidRPr="00587C20" w:rsidRDefault="00587C20" w:rsidP="00587C20">
      <w:r w:rsidRPr="00587C20">
        <w:pict w14:anchorId="59EF7A56">
          <v:rect id="_x0000_i1049" style="width:0;height:1.5pt" o:hralign="center" o:hrstd="t" o:hr="t" fillcolor="#a0a0a0" stroked="f"/>
        </w:pict>
      </w:r>
    </w:p>
    <w:p w14:paraId="46645CB3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🧱</w:t>
      </w:r>
      <w:r w:rsidRPr="00587C20">
        <w:rPr>
          <w:b/>
          <w:bCs/>
        </w:rPr>
        <w:t xml:space="preserve"> ¿Qué es un modelo?</w:t>
      </w:r>
    </w:p>
    <w:p w14:paraId="134529CE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modelo</w:t>
      </w:r>
      <w:r w:rsidRPr="00587C20">
        <w:t xml:space="preserve"> es como una guía que define cómo se debe trabajar para desarrollar un software de calidad. Es una </w:t>
      </w:r>
      <w:r w:rsidRPr="00587C20">
        <w:rPr>
          <w:b/>
          <w:bCs/>
        </w:rPr>
        <w:t>serie de documentos o prácticas organizadas</w:t>
      </w:r>
      <w:r w:rsidRPr="00587C20">
        <w:t xml:space="preserve"> que ayudan a lograr buenos resultados.</w:t>
      </w:r>
    </w:p>
    <w:p w14:paraId="5F617117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383C7478" w14:textId="77777777" w:rsidR="00587C20" w:rsidRPr="00587C20" w:rsidRDefault="00587C20" w:rsidP="00587C20">
      <w:r w:rsidRPr="00587C20">
        <w:t>Seguir una receta para cocinar es parecido a usar un modelo en desarrollo de software. Si la sigues paso a paso, el plato (software) saldrá bien.</w:t>
      </w:r>
    </w:p>
    <w:p w14:paraId="024CF5C4" w14:textId="77777777" w:rsidR="00587C20" w:rsidRPr="00587C20" w:rsidRDefault="00587C20" w:rsidP="00587C20">
      <w:r w:rsidRPr="00587C20">
        <w:pict w14:anchorId="53351932">
          <v:rect id="_x0000_i1050" style="width:0;height:1.5pt" o:hralign="center" o:hrstd="t" o:hr="t" fillcolor="#a0a0a0" stroked="f"/>
        </w:pict>
      </w:r>
    </w:p>
    <w:p w14:paraId="5D7D0F55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🧾</w:t>
      </w:r>
      <w:r w:rsidRPr="00587C20">
        <w:rPr>
          <w:b/>
          <w:bCs/>
        </w:rPr>
        <w:t xml:space="preserve"> ¿Qué es un estándar?</w:t>
      </w:r>
    </w:p>
    <w:p w14:paraId="21C21363" w14:textId="77777777" w:rsidR="00587C20" w:rsidRPr="00587C20" w:rsidRDefault="00587C20" w:rsidP="00587C20">
      <w:r w:rsidRPr="00587C20">
        <w:t xml:space="preserve">Un </w:t>
      </w:r>
      <w:r w:rsidRPr="00587C20">
        <w:rPr>
          <w:b/>
          <w:bCs/>
        </w:rPr>
        <w:t>estándar</w:t>
      </w:r>
      <w:r w:rsidRPr="00587C20">
        <w:t xml:space="preserve"> es un conjunto de reglas o normas </w:t>
      </w:r>
      <w:r w:rsidRPr="00587C20">
        <w:rPr>
          <w:b/>
          <w:bCs/>
        </w:rPr>
        <w:t>oficialmente aprobadas por organizaciones internacionales</w:t>
      </w:r>
      <w:r w:rsidRPr="00587C20">
        <w:t xml:space="preserve"> que te dicen cómo hacer bien un trabajo.</w:t>
      </w:r>
    </w:p>
    <w:p w14:paraId="2D6E8FD6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🧩</w:t>
      </w:r>
      <w:r w:rsidRPr="00587C20">
        <w:rPr>
          <w:b/>
          <w:bCs/>
        </w:rPr>
        <w:t xml:space="preserve"> Ejemplo:</w:t>
      </w:r>
    </w:p>
    <w:p w14:paraId="0590DA8A" w14:textId="77777777" w:rsidR="00587C20" w:rsidRPr="00587C20" w:rsidRDefault="00587C20" w:rsidP="00587C20">
      <w:r w:rsidRPr="00587C20">
        <w:t>Así como existen reglas para construir un puente seguro, hay estándares (como ISO o IEEE) que ayudan a hacer software que funcione bien, sea seguro y fácil de mantener.</w:t>
      </w:r>
    </w:p>
    <w:p w14:paraId="211C92C9" w14:textId="77777777" w:rsidR="00587C20" w:rsidRPr="00587C20" w:rsidRDefault="00587C20" w:rsidP="00587C20">
      <w:r w:rsidRPr="00587C20">
        <w:pict w14:anchorId="371478D8">
          <v:rect id="_x0000_i1051" style="width:0;height:1.5pt" o:hralign="center" o:hrstd="t" o:hr="t" fillcolor="#a0a0a0" stroked="f"/>
        </w:pict>
      </w:r>
    </w:p>
    <w:p w14:paraId="6037FAC4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🌍</w:t>
      </w:r>
      <w:r w:rsidRPr="00587C20">
        <w:rPr>
          <w:b/>
          <w:bCs/>
        </w:rPr>
        <w:t xml:space="preserve"> Modelos más conocidos</w:t>
      </w:r>
    </w:p>
    <w:p w14:paraId="5E9C118F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ISO 9000</w:t>
      </w:r>
      <w:r w:rsidRPr="00587C20">
        <w:t>: Garantiza calidad en procesos generales, también aplicable al software.</w:t>
      </w:r>
    </w:p>
    <w:p w14:paraId="245A8B6B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lastRenderedPageBreak/>
        <w:t>CMM (</w:t>
      </w:r>
      <w:proofErr w:type="spellStart"/>
      <w:r w:rsidRPr="00587C20">
        <w:rPr>
          <w:b/>
          <w:bCs/>
        </w:rPr>
        <w:t>Capability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Maturity</w:t>
      </w:r>
      <w:proofErr w:type="spellEnd"/>
      <w:r w:rsidRPr="00587C20">
        <w:rPr>
          <w:b/>
          <w:bCs/>
        </w:rPr>
        <w:t xml:space="preserve"> </w:t>
      </w:r>
      <w:proofErr w:type="spellStart"/>
      <w:r w:rsidRPr="00587C20">
        <w:rPr>
          <w:b/>
          <w:bCs/>
        </w:rPr>
        <w:t>Model</w:t>
      </w:r>
      <w:proofErr w:type="spellEnd"/>
      <w:r w:rsidRPr="00587C20">
        <w:rPr>
          <w:b/>
          <w:bCs/>
        </w:rPr>
        <w:t>)</w:t>
      </w:r>
      <w:r w:rsidRPr="00587C20">
        <w:t>: Evalúa qué tan maduros y organizados son los procesos de desarrollo.</w:t>
      </w:r>
    </w:p>
    <w:p w14:paraId="40A35400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Bootstrap</w:t>
      </w:r>
      <w:r w:rsidRPr="00587C20">
        <w:t>: Modelo europeo que mezcla prácticas de CMM, ISO y SPICE.</w:t>
      </w:r>
    </w:p>
    <w:p w14:paraId="54DA4C74" w14:textId="77777777" w:rsidR="00587C20" w:rsidRPr="00587C20" w:rsidRDefault="00587C20" w:rsidP="00587C20">
      <w:pPr>
        <w:numPr>
          <w:ilvl w:val="0"/>
          <w:numId w:val="2"/>
        </w:numPr>
      </w:pPr>
      <w:r w:rsidRPr="00587C20">
        <w:rPr>
          <w:b/>
          <w:bCs/>
        </w:rPr>
        <w:t>SPICE (ISO/IEC 15504)</w:t>
      </w:r>
      <w:r w:rsidRPr="00587C20">
        <w:t>: Estándar para mejorar y evaluar procesos de software.</w:t>
      </w:r>
    </w:p>
    <w:p w14:paraId="55B3F0C8" w14:textId="77777777" w:rsidR="00587C20" w:rsidRPr="00587C20" w:rsidRDefault="00587C20" w:rsidP="00587C20">
      <w:r w:rsidRPr="00587C20">
        <w:pict w14:anchorId="276CBC9A">
          <v:rect id="_x0000_i1052" style="width:0;height:1.5pt" o:hralign="center" o:hrstd="t" o:hr="t" fillcolor="#a0a0a0" stroked="f"/>
        </w:pict>
      </w:r>
    </w:p>
    <w:p w14:paraId="7328FF0C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🔺</w:t>
      </w:r>
      <w:r w:rsidRPr="00587C20">
        <w:rPr>
          <w:b/>
          <w:bCs/>
        </w:rPr>
        <w:t xml:space="preserve"> Modelo de McCall – Visión General</w:t>
      </w:r>
    </w:p>
    <w:p w14:paraId="06CD59C3" w14:textId="77777777" w:rsidR="00587C20" w:rsidRPr="00587C20" w:rsidRDefault="00587C20" w:rsidP="00587C20">
      <w:r w:rsidRPr="00587C20">
        <w:t xml:space="preserve">El </w:t>
      </w:r>
      <w:r w:rsidRPr="00587C20">
        <w:rPr>
          <w:b/>
          <w:bCs/>
        </w:rPr>
        <w:t>modelo de McCall</w:t>
      </w:r>
      <w:r w:rsidRPr="00587C20">
        <w:t xml:space="preserve"> fue uno de los primeros intentos de definir y medir la calidad del software. Se enfoca en </w:t>
      </w:r>
      <w:r w:rsidRPr="00587C20">
        <w:rPr>
          <w:b/>
          <w:bCs/>
        </w:rPr>
        <w:t>atributos que permiten evaluar si un software es bueno o no</w:t>
      </w:r>
      <w:r w:rsidRPr="00587C20">
        <w:t>.</w:t>
      </w:r>
    </w:p>
    <w:p w14:paraId="0EF93E9F" w14:textId="77777777" w:rsidR="00587C20" w:rsidRPr="00587C20" w:rsidRDefault="00587C20" w:rsidP="00587C20">
      <w:r w:rsidRPr="00587C20">
        <w:t xml:space="preserve">Según este modelo, la calidad se divide en tres grandes bloques (ver </w:t>
      </w:r>
      <w:r w:rsidRPr="00587C20">
        <w:rPr>
          <w:b/>
          <w:bCs/>
        </w:rPr>
        <w:t>Figura 1</w:t>
      </w:r>
      <w:r w:rsidRPr="00587C20">
        <w:t>):</w:t>
      </w:r>
    </w:p>
    <w:p w14:paraId="0AE416C2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Operación del producto</w:t>
      </w:r>
    </w:p>
    <w:p w14:paraId="6B49BE68" w14:textId="77777777" w:rsidR="00587C20" w:rsidRPr="00587C20" w:rsidRDefault="00587C20" w:rsidP="00587C20">
      <w:r w:rsidRPr="00587C20">
        <w:t>Evalúa cómo se comporta el software cuando ya está en uso.</w:t>
      </w:r>
    </w:p>
    <w:p w14:paraId="071A82E3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Corrección</w:t>
      </w:r>
      <w:r w:rsidRPr="00587C20">
        <w:t>: ¿Hace lo que debe hacer?</w:t>
      </w:r>
    </w:p>
    <w:p w14:paraId="1F1BEF8C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Fiabilidad</w:t>
      </w:r>
      <w:r w:rsidRPr="00587C20">
        <w:t>: ¿Lo hace bien todo el tiempo?</w:t>
      </w:r>
    </w:p>
    <w:p w14:paraId="0DC1805D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Eficiencia</w:t>
      </w:r>
      <w:r w:rsidRPr="00587C20">
        <w:t>: ¿Aprovecha bien los recursos?</w:t>
      </w:r>
    </w:p>
    <w:p w14:paraId="53663398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Integridad</w:t>
      </w:r>
      <w:r w:rsidRPr="00587C20">
        <w:t>: ¿Es seguro?</w:t>
      </w:r>
    </w:p>
    <w:p w14:paraId="12D636D2" w14:textId="77777777" w:rsidR="00587C20" w:rsidRPr="00587C20" w:rsidRDefault="00587C20" w:rsidP="00587C20">
      <w:pPr>
        <w:numPr>
          <w:ilvl w:val="0"/>
          <w:numId w:val="3"/>
        </w:numPr>
      </w:pPr>
      <w:r w:rsidRPr="00587C20">
        <w:rPr>
          <w:b/>
          <w:bCs/>
        </w:rPr>
        <w:t>Facilidad de uso</w:t>
      </w:r>
      <w:r w:rsidRPr="00587C20">
        <w:t>: ¿Es fácil de manejar?</w:t>
      </w:r>
    </w:p>
    <w:p w14:paraId="3F01DFA5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Revisión del producto</w:t>
      </w:r>
    </w:p>
    <w:p w14:paraId="45ED901D" w14:textId="77777777" w:rsidR="00587C20" w:rsidRPr="00587C20" w:rsidRDefault="00587C20" w:rsidP="00587C20">
      <w:r w:rsidRPr="00587C20">
        <w:t>Mide qué tan fácil es modificar, probar o mantener el software.</w:t>
      </w:r>
    </w:p>
    <w:p w14:paraId="45BE73D7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Mantenibilidad</w:t>
      </w:r>
      <w:r w:rsidRPr="00587C20">
        <w:t>: ¿Es fácil de arreglar?</w:t>
      </w:r>
    </w:p>
    <w:p w14:paraId="366EC7A3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Prueba</w:t>
      </w:r>
      <w:r w:rsidRPr="00587C20">
        <w:t>: ¿Se puede probar fácilmente?</w:t>
      </w:r>
    </w:p>
    <w:p w14:paraId="52ED8B76" w14:textId="77777777" w:rsidR="00587C20" w:rsidRPr="00587C20" w:rsidRDefault="00587C20" w:rsidP="00587C20">
      <w:pPr>
        <w:numPr>
          <w:ilvl w:val="0"/>
          <w:numId w:val="4"/>
        </w:numPr>
      </w:pPr>
      <w:r w:rsidRPr="00587C20">
        <w:rPr>
          <w:b/>
          <w:bCs/>
        </w:rPr>
        <w:t>Flexibilidad</w:t>
      </w:r>
      <w:r w:rsidRPr="00587C20">
        <w:t>: ¿Se puede adaptar a cambios?</w:t>
      </w:r>
    </w:p>
    <w:p w14:paraId="7E0C0023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3. Transición del producto</w:t>
      </w:r>
    </w:p>
    <w:p w14:paraId="2D6E297D" w14:textId="77777777" w:rsidR="00587C20" w:rsidRPr="00587C20" w:rsidRDefault="00587C20" w:rsidP="00587C20">
      <w:r w:rsidRPr="00587C20">
        <w:t>Evalúa si el software puede moverse a otros entornos o ser reutilizado.</w:t>
      </w:r>
    </w:p>
    <w:p w14:paraId="763A741A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Interoperabilidad</w:t>
      </w:r>
      <w:r w:rsidRPr="00587C20">
        <w:t>: ¿Puede comunicarse con otros sistemas?</w:t>
      </w:r>
    </w:p>
    <w:p w14:paraId="3B850587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Portabilidad</w:t>
      </w:r>
      <w:r w:rsidRPr="00587C20">
        <w:t>: ¿Funciona en otros equipos o plataformas?</w:t>
      </w:r>
    </w:p>
    <w:p w14:paraId="7931DE16" w14:textId="77777777" w:rsidR="00587C20" w:rsidRPr="00587C20" w:rsidRDefault="00587C20" w:rsidP="00587C20">
      <w:pPr>
        <w:numPr>
          <w:ilvl w:val="0"/>
          <w:numId w:val="5"/>
        </w:numPr>
      </w:pPr>
      <w:r w:rsidRPr="00587C20">
        <w:rPr>
          <w:b/>
          <w:bCs/>
        </w:rPr>
        <w:t>Reusabilidad</w:t>
      </w:r>
      <w:r w:rsidRPr="00587C20">
        <w:t>: ¿Se pueden usar partes en otro software?</w:t>
      </w:r>
    </w:p>
    <w:p w14:paraId="0BD79416" w14:textId="38B8FB2B" w:rsidR="00D26DF5" w:rsidRDefault="00587C20">
      <w:r>
        <w:rPr>
          <w:noProof/>
        </w:rPr>
        <w:lastRenderedPageBreak/>
        <w:drawing>
          <wp:inline distT="0" distB="0" distL="0" distR="0" wp14:anchorId="2B888387" wp14:editId="12BA8EEF">
            <wp:extent cx="5612130" cy="4813935"/>
            <wp:effectExtent l="0" t="0" r="7620" b="5715"/>
            <wp:docPr id="197627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5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6C8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🧠</w:t>
      </w:r>
      <w:r w:rsidRPr="00587C20">
        <w:rPr>
          <w:b/>
          <w:bCs/>
        </w:rPr>
        <w:t xml:space="preserve"> Factores de calidad según McCall – Relación con el cliente, la dirección y el desarrollador</w:t>
      </w:r>
    </w:p>
    <w:p w14:paraId="42FB8B66" w14:textId="77777777" w:rsidR="00587C20" w:rsidRPr="00587C20" w:rsidRDefault="00587C20" w:rsidP="00587C20">
      <w:r w:rsidRPr="00587C20">
        <w:t xml:space="preserve">En la </w:t>
      </w:r>
      <w:r w:rsidRPr="00587C20">
        <w:rPr>
          <w:b/>
          <w:bCs/>
        </w:rPr>
        <w:t>Figura 2</w:t>
      </w:r>
      <w:r w:rsidRPr="00587C20">
        <w:t>, se muestra cómo los diferentes factores de calidad son vistos desde tres perspectivas:</w:t>
      </w:r>
    </w:p>
    <w:p w14:paraId="471FB29A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1. Visión del cliente</w:t>
      </w:r>
    </w:p>
    <w:p w14:paraId="2613A307" w14:textId="77777777" w:rsidR="00587C20" w:rsidRPr="00587C20" w:rsidRDefault="00587C20" w:rsidP="00587C20">
      <w:r w:rsidRPr="00587C20">
        <w:t>El cliente busca:</w:t>
      </w:r>
    </w:p>
    <w:p w14:paraId="5A61F84B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el software </w:t>
      </w:r>
      <w:r w:rsidRPr="00587C20">
        <w:rPr>
          <w:b/>
          <w:bCs/>
        </w:rPr>
        <w:t>funcione bien</w:t>
      </w:r>
      <w:r w:rsidRPr="00587C20">
        <w:t xml:space="preserve"> (corrección).</w:t>
      </w:r>
    </w:p>
    <w:p w14:paraId="7B7F2A49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sea </w:t>
      </w:r>
      <w:r w:rsidRPr="00587C20">
        <w:rPr>
          <w:b/>
          <w:bCs/>
        </w:rPr>
        <w:t>seguro</w:t>
      </w:r>
      <w:r w:rsidRPr="00587C20">
        <w:t xml:space="preserve"> (integridad).</w:t>
      </w:r>
    </w:p>
    <w:p w14:paraId="588638F1" w14:textId="77777777" w:rsidR="00587C20" w:rsidRPr="00587C20" w:rsidRDefault="00587C20" w:rsidP="00587C20">
      <w:pPr>
        <w:numPr>
          <w:ilvl w:val="0"/>
          <w:numId w:val="6"/>
        </w:numPr>
      </w:pPr>
      <w:r w:rsidRPr="00587C20">
        <w:t xml:space="preserve">Que </w:t>
      </w:r>
      <w:r w:rsidRPr="00587C20">
        <w:rPr>
          <w:b/>
          <w:bCs/>
        </w:rPr>
        <w:t>sea fácil de usar</w:t>
      </w:r>
      <w:r w:rsidRPr="00587C20">
        <w:t xml:space="preserve"> y no falle (usabilidad, fiabilidad).</w:t>
      </w:r>
    </w:p>
    <w:p w14:paraId="30434A4C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t>2. Visión de la dirección</w:t>
      </w:r>
    </w:p>
    <w:p w14:paraId="208609CC" w14:textId="77777777" w:rsidR="00587C20" w:rsidRPr="00587C20" w:rsidRDefault="00587C20" w:rsidP="00587C20">
      <w:r w:rsidRPr="00587C20">
        <w:t>A la gerencia le interesa:</w:t>
      </w:r>
    </w:p>
    <w:p w14:paraId="513295D3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t xml:space="preserve">Que el software sea </w:t>
      </w:r>
      <w:r w:rsidRPr="00587C20">
        <w:rPr>
          <w:b/>
          <w:bCs/>
        </w:rPr>
        <w:t>eficiente y mantenible</w:t>
      </w:r>
      <w:r w:rsidRPr="00587C20">
        <w:t xml:space="preserve"> (bajo costo, poco tiempo de arreglo).</w:t>
      </w:r>
    </w:p>
    <w:p w14:paraId="1CAA9AC5" w14:textId="77777777" w:rsidR="00587C20" w:rsidRPr="00587C20" w:rsidRDefault="00587C20" w:rsidP="00587C20">
      <w:pPr>
        <w:numPr>
          <w:ilvl w:val="0"/>
          <w:numId w:val="7"/>
        </w:numPr>
      </w:pPr>
      <w:r w:rsidRPr="00587C20">
        <w:t xml:space="preserve">Que </w:t>
      </w:r>
      <w:r w:rsidRPr="00587C20">
        <w:rPr>
          <w:b/>
          <w:bCs/>
        </w:rPr>
        <w:t>pueda crecer o cambiar</w:t>
      </w:r>
      <w:r w:rsidRPr="00587C20">
        <w:t xml:space="preserve"> sin rehacer todo.</w:t>
      </w:r>
    </w:p>
    <w:p w14:paraId="5800263F" w14:textId="77777777" w:rsidR="00587C20" w:rsidRPr="00587C20" w:rsidRDefault="00587C20" w:rsidP="00587C20">
      <w:pPr>
        <w:rPr>
          <w:b/>
          <w:bCs/>
        </w:rPr>
      </w:pPr>
      <w:r w:rsidRPr="00587C20">
        <w:rPr>
          <w:b/>
          <w:bCs/>
        </w:rPr>
        <w:lastRenderedPageBreak/>
        <w:t>3. Visión del desarrollador</w:t>
      </w:r>
    </w:p>
    <w:p w14:paraId="18C81EF3" w14:textId="77777777" w:rsidR="00587C20" w:rsidRPr="00587C20" w:rsidRDefault="00587C20" w:rsidP="00587C20">
      <w:r w:rsidRPr="00587C20">
        <w:t>El desarrollador se enfoca en:</w:t>
      </w:r>
    </w:p>
    <w:p w14:paraId="5057FE82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Modularidad</w:t>
      </w:r>
      <w:r w:rsidRPr="00587C20">
        <w:t xml:space="preserve"> (partes independientes).</w:t>
      </w:r>
    </w:p>
    <w:p w14:paraId="5ACB9DD6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Trazabilidad</w:t>
      </w:r>
      <w:r w:rsidRPr="00587C20">
        <w:t xml:space="preserve"> (seguir los cambios).</w:t>
      </w:r>
    </w:p>
    <w:p w14:paraId="50730810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Tolerancia a errores</w:t>
      </w:r>
      <w:r w:rsidRPr="00587C20">
        <w:t xml:space="preserve"> (que no se dañe si algo sale mal).</w:t>
      </w:r>
    </w:p>
    <w:p w14:paraId="6809282D" w14:textId="77777777" w:rsidR="00587C20" w:rsidRPr="00587C20" w:rsidRDefault="00587C20" w:rsidP="00587C20">
      <w:pPr>
        <w:numPr>
          <w:ilvl w:val="0"/>
          <w:numId w:val="8"/>
        </w:numPr>
      </w:pPr>
      <w:r w:rsidRPr="00587C20">
        <w:rPr>
          <w:b/>
          <w:bCs/>
        </w:rPr>
        <w:t>Precisión, consistencia y simplicidad</w:t>
      </w:r>
      <w:r w:rsidRPr="00587C20">
        <w:t xml:space="preserve"> en el código.</w:t>
      </w:r>
    </w:p>
    <w:p w14:paraId="0F7D7AB6" w14:textId="52E1E950" w:rsidR="00587C20" w:rsidRDefault="00587C20">
      <w:r>
        <w:rPr>
          <w:noProof/>
        </w:rPr>
        <w:lastRenderedPageBreak/>
        <w:drawing>
          <wp:inline distT="0" distB="0" distL="0" distR="0" wp14:anchorId="3FC095FA" wp14:editId="175B133A">
            <wp:extent cx="5612130" cy="6882765"/>
            <wp:effectExtent l="0" t="0" r="7620" b="0"/>
            <wp:docPr id="81750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E3F" w14:textId="77777777" w:rsidR="00587C20" w:rsidRDefault="00587C20"/>
    <w:p w14:paraId="481D3274" w14:textId="77777777" w:rsidR="00587C20" w:rsidRPr="00587C20" w:rsidRDefault="00587C20" w:rsidP="00587C20">
      <w:pPr>
        <w:rPr>
          <w:b/>
          <w:bCs/>
        </w:rPr>
      </w:pPr>
      <w:r w:rsidRPr="00587C20">
        <w:rPr>
          <w:rFonts w:ascii="Segoe UI Emoji" w:hAnsi="Segoe UI Emoji" w:cs="Segoe UI Emoji"/>
          <w:b/>
          <w:bCs/>
        </w:rPr>
        <w:t>🎯</w:t>
      </w:r>
      <w:r w:rsidRPr="00587C20">
        <w:rPr>
          <w:b/>
          <w:bCs/>
        </w:rPr>
        <w:t xml:space="preserve"> Conclusión</w:t>
      </w:r>
    </w:p>
    <w:p w14:paraId="2325732B" w14:textId="77777777" w:rsidR="00587C20" w:rsidRPr="00587C20" w:rsidRDefault="00587C20" w:rsidP="00587C20">
      <w:r w:rsidRPr="00587C20">
        <w:t xml:space="preserve">El modelo de McCall es una herramienta muy útil para </w:t>
      </w:r>
      <w:r w:rsidRPr="00587C20">
        <w:rPr>
          <w:b/>
          <w:bCs/>
        </w:rPr>
        <w:t>entender y evaluar la calidad del software</w:t>
      </w:r>
      <w:r w:rsidRPr="00587C20">
        <w:t xml:space="preserve"> desde distintas perspectivas: cliente, gerencia y desarrollo.</w:t>
      </w:r>
    </w:p>
    <w:p w14:paraId="6EC00917" w14:textId="77777777" w:rsidR="00587C20" w:rsidRPr="00587C20" w:rsidRDefault="00587C20" w:rsidP="00587C20">
      <w:r w:rsidRPr="00587C20">
        <w:lastRenderedPageBreak/>
        <w:t xml:space="preserve">Aplicando modelos y estándares como McCall, ISO o CMMI, se puede garantizar que el software que se construye no solo </w:t>
      </w:r>
      <w:r w:rsidRPr="00587C20">
        <w:rPr>
          <w:b/>
          <w:bCs/>
        </w:rPr>
        <w:t>funcione bien</w:t>
      </w:r>
      <w:r w:rsidRPr="00587C20">
        <w:t xml:space="preserve">, sino que también sea </w:t>
      </w:r>
      <w:r w:rsidRPr="00587C20">
        <w:rPr>
          <w:b/>
          <w:bCs/>
        </w:rPr>
        <w:t>seguro, eficiente, reutilizable y fácil de mantener</w:t>
      </w:r>
      <w:r w:rsidRPr="00587C20">
        <w:t>.</w:t>
      </w:r>
    </w:p>
    <w:p w14:paraId="54468113" w14:textId="77777777" w:rsidR="00587C20" w:rsidRDefault="00587C20"/>
    <w:sectPr w:rsidR="00587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43ABD"/>
    <w:multiLevelType w:val="multilevel"/>
    <w:tmpl w:val="41A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7980"/>
    <w:multiLevelType w:val="multilevel"/>
    <w:tmpl w:val="CE0E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749AE"/>
    <w:multiLevelType w:val="multilevel"/>
    <w:tmpl w:val="945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F5DDA"/>
    <w:multiLevelType w:val="multilevel"/>
    <w:tmpl w:val="9DD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120FE"/>
    <w:multiLevelType w:val="multilevel"/>
    <w:tmpl w:val="E77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54B9B"/>
    <w:multiLevelType w:val="multilevel"/>
    <w:tmpl w:val="8D0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8312D"/>
    <w:multiLevelType w:val="multilevel"/>
    <w:tmpl w:val="775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31350"/>
    <w:multiLevelType w:val="multilevel"/>
    <w:tmpl w:val="48B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5330">
    <w:abstractNumId w:val="5"/>
  </w:num>
  <w:num w:numId="2" w16cid:durableId="1518692523">
    <w:abstractNumId w:val="7"/>
  </w:num>
  <w:num w:numId="3" w16cid:durableId="458887046">
    <w:abstractNumId w:val="0"/>
  </w:num>
  <w:num w:numId="4" w16cid:durableId="175120327">
    <w:abstractNumId w:val="2"/>
  </w:num>
  <w:num w:numId="5" w16cid:durableId="1244680397">
    <w:abstractNumId w:val="4"/>
  </w:num>
  <w:num w:numId="6" w16cid:durableId="2142184477">
    <w:abstractNumId w:val="6"/>
  </w:num>
  <w:num w:numId="7" w16cid:durableId="1244996478">
    <w:abstractNumId w:val="1"/>
  </w:num>
  <w:num w:numId="8" w16cid:durableId="493839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90"/>
    <w:rsid w:val="002F47E1"/>
    <w:rsid w:val="00531500"/>
    <w:rsid w:val="0057504D"/>
    <w:rsid w:val="00587C20"/>
    <w:rsid w:val="00874AE2"/>
    <w:rsid w:val="008E54B7"/>
    <w:rsid w:val="00D26DF5"/>
    <w:rsid w:val="00F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E950"/>
  <w15:chartTrackingRefBased/>
  <w15:docId w15:val="{DBD989E7-8D25-4A07-8CCD-46F3373F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1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1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1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1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1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1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1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1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606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Castillo</dc:creator>
  <cp:keywords/>
  <dc:description/>
  <cp:lastModifiedBy>Joseph Castillo</cp:lastModifiedBy>
  <cp:revision>2</cp:revision>
  <dcterms:created xsi:type="dcterms:W3CDTF">2025-07-10T17:36:00Z</dcterms:created>
  <dcterms:modified xsi:type="dcterms:W3CDTF">2025-07-10T18:12:00Z</dcterms:modified>
</cp:coreProperties>
</file>