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07" w:rsidRDefault="00F97792">
      <w:r>
        <w:rPr>
          <w:noProof/>
        </w:rPr>
        <w:drawing>
          <wp:inline distT="0" distB="0" distL="0" distR="0">
            <wp:extent cx="24860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E41" w:rsidRDefault="00F97792" w:rsidP="00F97792">
      <w:pPr>
        <w:rPr>
          <w:rFonts w:ascii="Courier New" w:hAnsi="Courier New" w:cs="Courier New" w:hint="eastAsia"/>
        </w:rPr>
      </w:pPr>
      <w:r>
        <w:t>Form</w:t>
      </w:r>
      <w:r w:rsidR="00812E41">
        <w:rPr>
          <w:rFonts w:hint="eastAsia"/>
        </w:rPr>
        <w:t xml:space="preserve"> </w:t>
      </w:r>
      <w:r w:rsidR="00812E41">
        <w:t>’</w:t>
      </w:r>
      <w:proofErr w:type="spellStart"/>
      <w:r>
        <w:rPr>
          <w:rFonts w:hint="eastAsia"/>
        </w:rPr>
        <w:t>echItemDimMultiLang</w:t>
      </w:r>
      <w:proofErr w:type="spellEnd"/>
      <w:r w:rsidR="00812E41">
        <w:t>’</w:t>
      </w:r>
      <w:r>
        <w:rPr>
          <w:rFonts w:hint="eastAsia"/>
        </w:rPr>
        <w:t>用于实现</w:t>
      </w:r>
      <w:proofErr w:type="spellStart"/>
      <w:r>
        <w:rPr>
          <w:rFonts w:hint="eastAsia"/>
        </w:rPr>
        <w:t>InventDim</w:t>
      </w:r>
      <w:proofErr w:type="spellEnd"/>
      <w:r>
        <w:rPr>
          <w:rFonts w:hint="eastAsia"/>
        </w:rPr>
        <w:t>的多语言设置。</w:t>
      </w:r>
      <w:r>
        <w:rPr>
          <w:rFonts w:hint="eastAsia"/>
        </w:rPr>
        <w:br/>
      </w:r>
      <w:r>
        <w:rPr>
          <w:rFonts w:hint="eastAsia"/>
        </w:rPr>
        <w:t>以下是其涉及的相关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：</w:t>
      </w:r>
      <w:r>
        <w:br/>
      </w:r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br/>
      </w:r>
      <w:r w:rsidRPr="00F97792">
        <w:rPr>
          <w:rFonts w:ascii="Courier New" w:hAnsi="Courier New" w:cs="Courier New"/>
        </w:rPr>
        <w:t xml:space="preserve">    </w:t>
      </w:r>
      <w:proofErr w:type="spellStart"/>
      <w:r w:rsidRPr="00F97792">
        <w:rPr>
          <w:rFonts w:ascii="Courier New" w:hAnsi="Courier New" w:cs="Courier New"/>
        </w:rPr>
        <w:t>echRBOColorsMultiLang</w:t>
      </w:r>
      <w:proofErr w:type="spellEnd"/>
      <w:r>
        <w:rPr>
          <w:rFonts w:ascii="Courier New" w:hAnsi="Courier New" w:cs="Courier New" w:hint="eastAsia"/>
        </w:rPr>
        <w:br/>
        <w:t xml:space="preserve">    </w:t>
      </w:r>
      <w:proofErr w:type="spellStart"/>
      <w:r>
        <w:rPr>
          <w:rFonts w:ascii="Courier New" w:hAnsi="Courier New" w:cs="Courier New" w:hint="eastAsia"/>
        </w:rPr>
        <w:t>echRBOSizesMultiLang</w:t>
      </w:r>
      <w:proofErr w:type="spellEnd"/>
      <w:r>
        <w:rPr>
          <w:rFonts w:ascii="Courier New" w:hAnsi="Courier New" w:cs="Courier New" w:hint="eastAsia"/>
        </w:rPr>
        <w:br/>
        <w:t xml:space="preserve">    </w:t>
      </w:r>
      <w:proofErr w:type="spellStart"/>
      <w:r>
        <w:rPr>
          <w:rFonts w:ascii="Courier New" w:hAnsi="Courier New" w:cs="Courier New" w:hint="eastAsia"/>
        </w:rPr>
        <w:t>echRBOStylesMultiLang</w:t>
      </w:r>
      <w:proofErr w:type="spellEnd"/>
      <w:r>
        <w:rPr>
          <w:rFonts w:ascii="Courier New" w:hAnsi="Courier New" w:cs="Courier New" w:hint="eastAsia"/>
        </w:rPr>
        <w:br/>
        <w:t xml:space="preserve">    </w:t>
      </w:r>
      <w:proofErr w:type="spellStart"/>
      <w:r>
        <w:rPr>
          <w:rFonts w:ascii="Courier New" w:hAnsi="Courier New" w:cs="Courier New" w:hint="eastAsia"/>
        </w:rPr>
        <w:t>echItemDimMultiLang</w:t>
      </w:r>
      <w:proofErr w:type="spellEnd"/>
      <w:r>
        <w:rPr>
          <w:rFonts w:ascii="Courier New" w:hAnsi="Courier New" w:cs="Courier New" w:hint="eastAsia"/>
        </w:rPr>
        <w:t xml:space="preserve">     </w:t>
      </w:r>
      <w:r w:rsidR="00812E41">
        <w:rPr>
          <w:rFonts w:hint="eastAsia"/>
        </w:rPr>
        <w:t>临时</w:t>
      </w:r>
      <w:r w:rsidRPr="00F97792"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用于数据行列转换</w:t>
      </w:r>
      <w:r>
        <w:br/>
      </w:r>
      <w:r>
        <w:rPr>
          <w:rFonts w:hint="eastAsia"/>
        </w:rPr>
        <w:t>Class</w:t>
      </w:r>
      <w:r>
        <w:rPr>
          <w:rFonts w:hint="eastAsia"/>
        </w:rPr>
        <w:t>：</w:t>
      </w:r>
      <w:r>
        <w:br/>
      </w:r>
      <w:r>
        <w:rPr>
          <w:rFonts w:ascii="Courier New" w:hAnsi="Courier New" w:cs="Courier New" w:hint="eastAsia"/>
        </w:rPr>
        <w:t xml:space="preserve">    </w:t>
      </w:r>
      <w:proofErr w:type="spellStart"/>
      <w:r>
        <w:rPr>
          <w:rFonts w:ascii="Courier New" w:hAnsi="Courier New" w:cs="Courier New" w:hint="eastAsia"/>
        </w:rPr>
        <w:t>echExcelReader</w:t>
      </w:r>
      <w:proofErr w:type="spellEnd"/>
      <w:r>
        <w:rPr>
          <w:rFonts w:ascii="Courier New" w:hAnsi="Courier New" w:cs="Courier New" w:hint="eastAsia"/>
        </w:rPr>
        <w:t xml:space="preserve">    </w:t>
      </w:r>
      <w:r w:rsidR="00812E41">
        <w:rPr>
          <w:rFonts w:ascii="Courier New" w:hAnsi="Courier New" w:cs="Courier New" w:hint="eastAsia"/>
        </w:rPr>
        <w:t xml:space="preserve">       </w:t>
      </w:r>
      <w:r w:rsidR="00812E41" w:rsidRPr="00812E41">
        <w:rPr>
          <w:rFonts w:hint="eastAsia"/>
        </w:rPr>
        <w:t>用于</w:t>
      </w:r>
      <w:r w:rsidR="00812E41">
        <w:rPr>
          <w:rFonts w:hint="eastAsia"/>
        </w:rPr>
        <w:t>从</w:t>
      </w:r>
      <w:r w:rsidR="00812E41">
        <w:rPr>
          <w:rFonts w:hint="eastAsia"/>
        </w:rPr>
        <w:t>Excel</w:t>
      </w:r>
      <w:r w:rsidR="00812E41">
        <w:rPr>
          <w:rFonts w:hint="eastAsia"/>
        </w:rPr>
        <w:t>中</w:t>
      </w:r>
      <w:r w:rsidR="00812E41" w:rsidRPr="00812E41">
        <w:rPr>
          <w:rFonts w:hint="eastAsia"/>
        </w:rPr>
        <w:t>读取</w:t>
      </w:r>
      <w:r w:rsidR="00812E41">
        <w:rPr>
          <w:rFonts w:hint="eastAsia"/>
        </w:rPr>
        <w:t>数据</w:t>
      </w:r>
      <w:r w:rsidR="00812E41">
        <w:rPr>
          <w:rFonts w:ascii="Courier New" w:hAnsi="Courier New" w:cs="Courier New" w:hint="eastAsia"/>
        </w:rPr>
        <w:br/>
        <w:t xml:space="preserve">    </w:t>
      </w:r>
      <w:proofErr w:type="spellStart"/>
      <w:r w:rsidR="00812E41">
        <w:rPr>
          <w:rFonts w:ascii="Courier New" w:hAnsi="Courier New" w:cs="Courier New" w:hint="eastAsia"/>
        </w:rPr>
        <w:t>echDimMultiLangReader</w:t>
      </w:r>
      <w:proofErr w:type="spellEnd"/>
      <w:r w:rsidR="00812E41">
        <w:rPr>
          <w:rFonts w:ascii="Courier New" w:hAnsi="Courier New" w:cs="Courier New" w:hint="eastAsia"/>
        </w:rPr>
        <w:t xml:space="preserve">    </w:t>
      </w:r>
      <w:r w:rsidR="00812E41" w:rsidRPr="00812E41">
        <w:rPr>
          <w:rFonts w:hint="eastAsia"/>
        </w:rPr>
        <w:t>用于读取</w:t>
      </w:r>
      <w:proofErr w:type="spellStart"/>
      <w:r w:rsidR="00812E41">
        <w:rPr>
          <w:rFonts w:hint="eastAsia"/>
        </w:rPr>
        <w:t>InventDim</w:t>
      </w:r>
      <w:proofErr w:type="spellEnd"/>
      <w:r w:rsidR="00812E41">
        <w:rPr>
          <w:rFonts w:hint="eastAsia"/>
        </w:rPr>
        <w:t>多语言信息</w:t>
      </w:r>
      <w:r w:rsidR="00812E41">
        <w:br/>
      </w:r>
      <w:proofErr w:type="spellStart"/>
      <w:r w:rsidR="00812E41">
        <w:rPr>
          <w:rFonts w:hint="eastAsia"/>
        </w:rPr>
        <w:t>MenuItems</w:t>
      </w:r>
      <w:proofErr w:type="spellEnd"/>
      <w:r w:rsidR="00812E41">
        <w:rPr>
          <w:rFonts w:hint="eastAsia"/>
        </w:rPr>
        <w:t>：</w:t>
      </w:r>
      <w:r w:rsidR="00812E41">
        <w:br/>
      </w:r>
      <w:r w:rsidR="00812E41">
        <w:rPr>
          <w:rFonts w:ascii="Courier New" w:hAnsi="Courier New" w:cs="Courier New" w:hint="eastAsia"/>
        </w:rPr>
        <w:t xml:space="preserve">    </w:t>
      </w:r>
      <w:proofErr w:type="spellStart"/>
      <w:r w:rsidR="00812E41">
        <w:rPr>
          <w:rFonts w:ascii="Courier New" w:hAnsi="Courier New" w:cs="Courier New" w:hint="eastAsia"/>
        </w:rPr>
        <w:t>echRBOColorsMultiLang</w:t>
      </w:r>
      <w:proofErr w:type="spellEnd"/>
      <w:r w:rsidR="00812E41">
        <w:rPr>
          <w:rFonts w:ascii="Courier New" w:hAnsi="Courier New" w:cs="Courier New" w:hint="eastAsia"/>
        </w:rPr>
        <w:t xml:space="preserve">    </w:t>
      </w:r>
      <w:r w:rsidR="00812E41" w:rsidRPr="00812E41">
        <w:rPr>
          <w:rFonts w:hint="eastAsia"/>
        </w:rPr>
        <w:t>用于</w:t>
      </w:r>
      <w:r w:rsidR="00812E41">
        <w:rPr>
          <w:rFonts w:hint="eastAsia"/>
        </w:rPr>
        <w:t>打开不同形态的</w:t>
      </w:r>
      <w:r w:rsidR="00812E41">
        <w:rPr>
          <w:rFonts w:hint="eastAsia"/>
        </w:rPr>
        <w:t xml:space="preserve">Form </w:t>
      </w:r>
      <w:r w:rsidR="00812E41">
        <w:t>’</w:t>
      </w:r>
      <w:proofErr w:type="spellStart"/>
      <w:r w:rsidR="00812E41">
        <w:rPr>
          <w:rFonts w:hint="eastAsia"/>
        </w:rPr>
        <w:t>echItemDimMultiLang</w:t>
      </w:r>
      <w:proofErr w:type="spellEnd"/>
      <w:r w:rsidR="00812E41">
        <w:t>’</w:t>
      </w:r>
      <w:r w:rsidR="00812E41" w:rsidRPr="00812E41">
        <w:rPr>
          <w:rFonts w:hint="eastAsia"/>
        </w:rPr>
        <w:br/>
      </w:r>
      <w:r w:rsidR="00812E41">
        <w:rPr>
          <w:rFonts w:ascii="Courier New" w:hAnsi="Courier New" w:cs="Courier New" w:hint="eastAsia"/>
        </w:rPr>
        <w:t xml:space="preserve">    </w:t>
      </w:r>
      <w:proofErr w:type="spellStart"/>
      <w:r w:rsidR="00812E41">
        <w:rPr>
          <w:rFonts w:ascii="Courier New" w:hAnsi="Courier New" w:cs="Courier New" w:hint="eastAsia"/>
        </w:rPr>
        <w:t>echRBOSizesMultiLang</w:t>
      </w:r>
      <w:proofErr w:type="spellEnd"/>
      <w:r w:rsidR="00812E41">
        <w:rPr>
          <w:rFonts w:ascii="Courier New" w:hAnsi="Courier New" w:cs="Courier New" w:hint="eastAsia"/>
        </w:rPr>
        <w:br/>
        <w:t xml:space="preserve">    </w:t>
      </w:r>
      <w:proofErr w:type="spellStart"/>
      <w:r w:rsidR="00812E41">
        <w:rPr>
          <w:rFonts w:ascii="Courier New" w:hAnsi="Courier New" w:cs="Courier New" w:hint="eastAsia"/>
        </w:rPr>
        <w:t>echRBOStylesMultiLang</w:t>
      </w:r>
      <w:proofErr w:type="spellEnd"/>
    </w:p>
    <w:p w:rsidR="0072476E" w:rsidRDefault="007247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12E41" w:rsidRDefault="00812E41" w:rsidP="00F97792">
      <w:pPr>
        <w:rPr>
          <w:rFonts w:hint="eastAsia"/>
        </w:rPr>
      </w:pPr>
      <w:r>
        <w:rPr>
          <w:rFonts w:ascii="Courier New" w:hAnsi="Courier New" w:cs="Courier New" w:hint="eastAsia"/>
        </w:rPr>
        <w:lastRenderedPageBreak/>
        <w:t>在</w:t>
      </w:r>
      <w:r>
        <w:rPr>
          <w:rFonts w:hint="eastAsia"/>
        </w:rPr>
        <w:t xml:space="preserve">Form </w:t>
      </w:r>
      <w:r>
        <w:t>’</w:t>
      </w:r>
      <w:proofErr w:type="spellStart"/>
      <w:r>
        <w:rPr>
          <w:rFonts w:hint="eastAsia"/>
        </w:rPr>
        <w:t>echItemDimMultiLang</w:t>
      </w:r>
      <w:proofErr w:type="spellEnd"/>
      <w:r>
        <w:t>’</w:t>
      </w:r>
      <w:r>
        <w:rPr>
          <w:rFonts w:hint="eastAsia"/>
        </w:rPr>
        <w:t>主要是实现了以下几个方法来完成‘临时表</w:t>
      </w:r>
      <w:r>
        <w:rPr>
          <w:rFonts w:hint="eastAsia"/>
        </w:rPr>
        <w:t>&lt;-&gt;</w:t>
      </w:r>
      <w:r>
        <w:rPr>
          <w:rFonts w:hint="eastAsia"/>
        </w:rPr>
        <w:t>物理表’之间的数据转换。</w:t>
      </w:r>
    </w:p>
    <w:p w:rsidR="00812E41" w:rsidRDefault="00812E41" w:rsidP="00F97792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240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6E" w:rsidRDefault="00812E41" w:rsidP="0072476E">
      <w:pPr>
        <w:pStyle w:val="Code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delete</w:t>
      </w:r>
      <w:r>
        <w:rPr>
          <w:rFonts w:hint="eastAsia"/>
        </w:rPr>
        <w:t>：</w:t>
      </w:r>
      <w:r>
        <w:rPr>
          <w:rFonts w:hint="eastAsia"/>
        </w:rPr>
        <w:br/>
      </w:r>
      <w:r w:rsidRPr="00812E41">
        <w:t>public void delete()</w:t>
      </w:r>
    </w:p>
    <w:p w:rsidR="0072476E" w:rsidRDefault="00812E41" w:rsidP="0072476E">
      <w:pPr>
        <w:pStyle w:val="Code"/>
        <w:rPr>
          <w:rFonts w:hint="eastAsia"/>
        </w:rPr>
      </w:pPr>
      <w:r w:rsidRPr="00812E41">
        <w:t>{</w:t>
      </w:r>
    </w:p>
    <w:p w:rsidR="0072476E" w:rsidRDefault="00812E41" w:rsidP="0072476E">
      <w:pPr>
        <w:pStyle w:val="Code"/>
        <w:ind w:firstLine="540"/>
        <w:rPr>
          <w:rFonts w:hint="eastAsia"/>
        </w:rPr>
      </w:pPr>
      <w:proofErr w:type="spellStart"/>
      <w:proofErr w:type="gramStart"/>
      <w:r>
        <w:t>echItemDimMultiLang</w:t>
      </w:r>
      <w:proofErr w:type="spellEnd"/>
      <w:r>
        <w:t xml:space="preserve">  </w:t>
      </w:r>
      <w:proofErr w:type="spellStart"/>
      <w:r>
        <w:t>delRecord</w:t>
      </w:r>
      <w:proofErr w:type="spellEnd"/>
      <w:proofErr w:type="gramEnd"/>
      <w:r>
        <w:t>;</w:t>
      </w:r>
    </w:p>
    <w:p w:rsidR="00812E41" w:rsidRPr="00812E41" w:rsidRDefault="00812E41" w:rsidP="0072476E">
      <w:pPr>
        <w:pStyle w:val="Code"/>
      </w:pPr>
      <w:r w:rsidRPr="00812E41">
        <w:t>;</w:t>
      </w:r>
    </w:p>
    <w:p w:rsidR="00812E41" w:rsidRPr="00812E41" w:rsidRDefault="00812E41" w:rsidP="0072476E">
      <w:pPr>
        <w:pStyle w:val="Code"/>
      </w:pPr>
      <w:r w:rsidRPr="00812E41">
        <w:t xml:space="preserve">    </w:t>
      </w:r>
      <w:proofErr w:type="spellStart"/>
      <w:proofErr w:type="gramStart"/>
      <w:r w:rsidRPr="00812E41">
        <w:t>delRecord.data</w:t>
      </w:r>
      <w:proofErr w:type="spellEnd"/>
      <w:r w:rsidRPr="00812E41">
        <w:t>(</w:t>
      </w:r>
      <w:proofErr w:type="spellStart"/>
      <w:proofErr w:type="gramEnd"/>
      <w:r w:rsidRPr="00812E41">
        <w:t>ItemDimMultiLang</w:t>
      </w:r>
      <w:proofErr w:type="spellEnd"/>
      <w:r w:rsidRPr="00812E41">
        <w:t>);</w:t>
      </w:r>
      <w:r w:rsidR="0072476E">
        <w:rPr>
          <w:rFonts w:hint="eastAsia"/>
        </w:rPr>
        <w:t xml:space="preserve">    // </w:t>
      </w:r>
      <w:r w:rsidR="0072476E">
        <w:rPr>
          <w:rFonts w:hint="eastAsia"/>
        </w:rPr>
        <w:t>从数据源</w:t>
      </w:r>
      <w:r w:rsidR="0072476E">
        <w:rPr>
          <w:rFonts w:hint="eastAsia"/>
        </w:rPr>
        <w:t>(</w:t>
      </w:r>
      <w:r w:rsidR="0072476E">
        <w:rPr>
          <w:rFonts w:hint="eastAsia"/>
        </w:rPr>
        <w:t>临时表</w:t>
      </w:r>
      <w:r w:rsidR="0072476E">
        <w:rPr>
          <w:rFonts w:hint="eastAsia"/>
        </w:rPr>
        <w:t>)</w:t>
      </w:r>
      <w:r w:rsidR="0072476E">
        <w:rPr>
          <w:rFonts w:hint="eastAsia"/>
        </w:rPr>
        <w:t>获得当前数据行</w:t>
      </w:r>
    </w:p>
    <w:p w:rsidR="00812E41" w:rsidRPr="00812E41" w:rsidRDefault="00812E41" w:rsidP="0072476E">
      <w:pPr>
        <w:pStyle w:val="Code"/>
      </w:pPr>
      <w:r w:rsidRPr="00812E41">
        <w:t xml:space="preserve">    </w:t>
      </w:r>
      <w:proofErr w:type="gramStart"/>
      <w:r w:rsidRPr="00812E41">
        <w:t>super(</w:t>
      </w:r>
      <w:proofErr w:type="gramEnd"/>
      <w:r w:rsidRPr="00812E41">
        <w:t>);</w:t>
      </w:r>
      <w:r w:rsidR="0072476E">
        <w:rPr>
          <w:rFonts w:hint="eastAsia"/>
        </w:rPr>
        <w:t xml:space="preserve">                             // </w:t>
      </w:r>
      <w:r w:rsidR="0072476E">
        <w:rPr>
          <w:rFonts w:hint="eastAsia"/>
        </w:rPr>
        <w:t>调用基类方法，删除数据源中的行</w:t>
      </w:r>
    </w:p>
    <w:p w:rsidR="00812E41" w:rsidRPr="00812E41" w:rsidRDefault="00812E41" w:rsidP="0072476E">
      <w:pPr>
        <w:pStyle w:val="Code"/>
      </w:pPr>
      <w:r w:rsidRPr="00812E41">
        <w:t xml:space="preserve">    </w:t>
      </w:r>
      <w:proofErr w:type="spellStart"/>
      <w:proofErr w:type="gramStart"/>
      <w:r w:rsidRPr="00812E41">
        <w:t>delRecord.deleteFromPhysicalTable</w:t>
      </w:r>
      <w:proofErr w:type="spellEnd"/>
      <w:r w:rsidRPr="00812E41">
        <w:t>(</w:t>
      </w:r>
      <w:proofErr w:type="gramEnd"/>
      <w:r w:rsidRPr="00812E41">
        <w:t>);</w:t>
      </w:r>
      <w:r w:rsidR="0072476E">
        <w:rPr>
          <w:rFonts w:hint="eastAsia"/>
        </w:rPr>
        <w:t xml:space="preserve"> // </w:t>
      </w:r>
      <w:r w:rsidR="0072476E">
        <w:rPr>
          <w:rFonts w:hint="eastAsia"/>
        </w:rPr>
        <w:t>删除物理表对应行</w:t>
      </w:r>
    </w:p>
    <w:p w:rsidR="00812E41" w:rsidRDefault="00812E41" w:rsidP="0072476E">
      <w:pPr>
        <w:pStyle w:val="Code"/>
        <w:rPr>
          <w:rFonts w:hint="eastAsia"/>
        </w:rPr>
      </w:pPr>
      <w:r w:rsidRPr="00812E41">
        <w:t>}</w:t>
      </w:r>
    </w:p>
    <w:p w:rsidR="0072476E" w:rsidRDefault="0072476E" w:rsidP="0072476E">
      <w:pPr>
        <w:rPr>
          <w:rFonts w:hint="eastAsia"/>
        </w:rPr>
      </w:pPr>
    </w:p>
    <w:p w:rsidR="00E31AA1" w:rsidRDefault="00E31AA1">
      <w:r>
        <w:br w:type="page"/>
      </w:r>
    </w:p>
    <w:p w:rsidR="0072476E" w:rsidRDefault="00E31AA1" w:rsidP="0072476E">
      <w:pPr>
        <w:rPr>
          <w:rFonts w:hint="eastAsia"/>
        </w:rPr>
      </w:pPr>
      <w:r>
        <w:rPr>
          <w:rFonts w:hint="eastAsia"/>
        </w:rPr>
        <w:lastRenderedPageBreak/>
        <w:t>存在的问题：</w:t>
      </w:r>
    </w:p>
    <w:p w:rsidR="00E31AA1" w:rsidRPr="0072476E" w:rsidRDefault="00E31AA1" w:rsidP="0072476E">
      <w:r>
        <w:rPr>
          <w:rFonts w:hint="eastAsia"/>
        </w:rPr>
        <w:t>无法避免数据库更新竞争中，后来者取胜的问题。</w:t>
      </w:r>
      <w:bookmarkStart w:id="0" w:name="_GoBack"/>
      <w:bookmarkEnd w:id="0"/>
    </w:p>
    <w:sectPr w:rsidR="00E31AA1" w:rsidRPr="0072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6F"/>
    <w:rsid w:val="0016006F"/>
    <w:rsid w:val="00220E2D"/>
    <w:rsid w:val="005512B7"/>
    <w:rsid w:val="0072476E"/>
    <w:rsid w:val="00812E41"/>
    <w:rsid w:val="00E31AA1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2"/>
    <w:rPr>
      <w:rFonts w:ascii="Tahoma" w:hAnsi="Tahoma" w:cs="Tahoma"/>
      <w:sz w:val="16"/>
      <w:szCs w:val="16"/>
    </w:rPr>
  </w:style>
  <w:style w:type="paragraph" w:customStyle="1" w:styleId="Code">
    <w:name w:val="!Code"/>
    <w:basedOn w:val="Normal"/>
    <w:next w:val="Normal"/>
    <w:qFormat/>
    <w:rsid w:val="0072476E"/>
    <w:pPr>
      <w:spacing w:after="0" w:line="240" w:lineRule="auto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92"/>
    <w:rPr>
      <w:rFonts w:ascii="Tahoma" w:hAnsi="Tahoma" w:cs="Tahoma"/>
      <w:sz w:val="16"/>
      <w:szCs w:val="16"/>
    </w:rPr>
  </w:style>
  <w:style w:type="paragraph" w:customStyle="1" w:styleId="Code">
    <w:name w:val="!Code"/>
    <w:basedOn w:val="Normal"/>
    <w:next w:val="Normal"/>
    <w:qFormat/>
    <w:rsid w:val="0072476E"/>
    <w:pPr>
      <w:spacing w:after="0" w:line="240" w:lineRule="auto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mengqi.cen</dc:creator>
  <cp:keywords/>
  <dc:description/>
  <cp:lastModifiedBy>mengqi.cen</cp:lastModifiedBy>
  <cp:revision>3</cp:revision>
  <dcterms:created xsi:type="dcterms:W3CDTF">2014-02-11T10:01:00Z</dcterms:created>
  <dcterms:modified xsi:type="dcterms:W3CDTF">2014-02-11T10:28:00Z</dcterms:modified>
</cp:coreProperties>
</file>