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shd w:val="clear" w:color="auto" w:fill="F4F4F4"/>
        <w:spacing w:lineRule="auto" w:line="240" w:before="0" w:after="240"/>
        <w:ind w:left="0" w:hanging="360"/>
        <w:rPr>
          <w:rFonts w:ascii="inherit" w:hAnsi="inherit" w:eastAsia="Times New Roman" w:cs="Arial"/>
          <w:color w:val="000000"/>
          <w:sz w:val="20"/>
          <w:szCs w:val="20"/>
        </w:rPr>
      </w:pPr>
      <w:r>
        <w:rPr>
          <w:rFonts w:eastAsia="Times New Roman" w:cs="Arial" w:ascii="inherit" w:hAnsi="inherit"/>
          <w:color w:val="000000"/>
          <w:sz w:val="20"/>
          <w:szCs w:val="20"/>
        </w:rPr>
        <w:t>Describe two positive items that occurred while writing this program. These should be specific items that address what went well when working on this lab.</w:t>
      </w:r>
    </w:p>
    <w:p>
      <w:pPr>
        <w:pStyle w:val="Normal"/>
        <w:numPr>
          <w:ilvl w:val="1"/>
          <w:numId w:val="1"/>
        </w:numPr>
        <w:shd w:val="clear" w:color="auto" w:fill="F4F4F4"/>
        <w:spacing w:lineRule="auto" w:line="240" w:before="0" w:after="240"/>
        <w:rPr>
          <w:rFonts w:ascii="inherit" w:hAnsi="inherit" w:eastAsia="Times New Roman" w:cs="Arial"/>
          <w:color w:val="000000"/>
          <w:sz w:val="20"/>
          <w:szCs w:val="20"/>
        </w:rPr>
      </w:pPr>
      <w:r>
        <w:rPr>
          <w:rFonts w:eastAsia="Times New Roman" w:cs="Arial" w:ascii="inherit" w:hAnsi="inherit"/>
          <w:color w:val="000000"/>
          <w:sz w:val="20"/>
          <w:szCs w:val="20"/>
        </w:rPr>
        <w:t xml:space="preserve">Working with an array to create the game board. We were able to execute well and did not have to waste much time on that. We created an int array and used our own method to use switch statements to print out the characters in the board presented to the user. </w:t>
      </w:r>
    </w:p>
    <w:p>
      <w:pPr>
        <w:pStyle w:val="Normal"/>
        <w:numPr>
          <w:ilvl w:val="1"/>
          <w:numId w:val="1"/>
        </w:numPr>
        <w:shd w:val="clear" w:color="auto" w:fill="F4F4F4"/>
        <w:spacing w:lineRule="auto" w:line="240" w:before="0" w:after="240"/>
        <w:rPr>
          <w:rFonts w:ascii="inherit" w:hAnsi="inherit" w:eastAsia="Times New Roman" w:cs="Arial"/>
          <w:color w:val="000000"/>
          <w:sz w:val="20"/>
          <w:szCs w:val="20"/>
        </w:rPr>
      </w:pPr>
      <w:r>
        <w:rPr>
          <w:rFonts w:eastAsia="Times New Roman" w:cs="Arial" w:ascii="inherit" w:hAnsi="inherit"/>
          <w:color w:val="000000"/>
          <w:sz w:val="20"/>
          <w:szCs w:val="20"/>
        </w:rPr>
        <w:t xml:space="preserve">We made the game very easy to understand and play. We provided instructions before the game started and clearly mark what each button is used for each move. The board is updated after each turn so the user can track their progress and decided if they would like to undo, redo, quit, or continue onto their next move. </w:t>
      </w:r>
    </w:p>
    <w:p>
      <w:pPr>
        <w:pStyle w:val="Normal"/>
        <w:numPr>
          <w:ilvl w:val="0"/>
          <w:numId w:val="1"/>
        </w:numPr>
        <w:shd w:val="clear" w:color="auto" w:fill="F4F4F4"/>
        <w:spacing w:lineRule="auto" w:line="240" w:before="0" w:after="240"/>
        <w:ind w:left="0" w:hanging="360"/>
        <w:rPr>
          <w:rFonts w:ascii="inherit" w:hAnsi="inherit" w:eastAsia="Times New Roman" w:cs="Arial"/>
          <w:color w:val="000000"/>
          <w:sz w:val="20"/>
          <w:szCs w:val="20"/>
        </w:rPr>
      </w:pPr>
      <w:r>
        <w:rPr>
          <w:rFonts w:eastAsia="Times New Roman" w:cs="Arial" w:ascii="inherit" w:hAnsi="inherit"/>
          <w:color w:val="000000"/>
          <w:sz w:val="20"/>
          <w:szCs w:val="20"/>
        </w:rPr>
        <w:t>Describe two negative items that occurred while writing this program. These should be specific items that address what could have gone better when working on this lab.</w:t>
      </w:r>
    </w:p>
    <w:p>
      <w:pPr>
        <w:pStyle w:val="Normal"/>
        <w:numPr>
          <w:ilvl w:val="1"/>
          <w:numId w:val="1"/>
        </w:numPr>
        <w:shd w:val="clear" w:color="auto" w:fill="F4F4F4"/>
        <w:spacing w:lineRule="auto" w:line="240" w:before="0" w:after="240"/>
        <w:rPr/>
      </w:pPr>
      <w:r>
        <w:rPr>
          <w:rFonts w:eastAsia="Times New Roman" w:cs="Arial" w:ascii="inherit" w:hAnsi="inherit"/>
          <w:color w:val="000000"/>
          <w:sz w:val="20"/>
          <w:szCs w:val="20"/>
        </w:rPr>
        <w:t xml:space="preserve">Figuring out how to get game to run past 1 move. Experienced IndexOutOfBounds exception after player completed first turn when we first started. </w:t>
      </w:r>
      <w:r>
        <w:rPr>
          <w:rFonts w:eastAsia="Times New Roman" w:cs="Arial" w:ascii="inherit" w:hAnsi="inherit"/>
          <w:color w:val="000000"/>
          <w:sz w:val="20"/>
          <w:szCs w:val="20"/>
        </w:rPr>
        <w:t>Accessed index value was being miscomputed.</w:t>
      </w:r>
    </w:p>
    <w:p>
      <w:pPr>
        <w:pStyle w:val="Normal"/>
        <w:numPr>
          <w:ilvl w:val="1"/>
          <w:numId w:val="1"/>
        </w:numPr>
        <w:shd w:val="clear" w:color="auto" w:fill="F4F4F4"/>
        <w:spacing w:lineRule="auto" w:line="240" w:before="0" w:after="240"/>
        <w:rPr/>
      </w:pPr>
      <w:r>
        <w:rPr>
          <w:rFonts w:eastAsia="Times New Roman" w:cs="Arial" w:ascii="inherit" w:hAnsi="inherit"/>
          <w:color w:val="000000"/>
          <w:sz w:val="20"/>
          <w:szCs w:val="20"/>
        </w:rPr>
        <w:t xml:space="preserve">The code lacks many comments that defiantly negatively affect the readability of the program. In the future we should comment while writing the initial code instead of continually planing to do it at a later time. </w:t>
      </w:r>
    </w:p>
    <w:p>
      <w:pPr>
        <w:pStyle w:val="Normal"/>
        <w:numPr>
          <w:ilvl w:val="0"/>
          <w:numId w:val="1"/>
        </w:numPr>
        <w:shd w:val="clear" w:color="auto" w:fill="F4F4F4"/>
        <w:spacing w:lineRule="auto" w:line="240" w:before="0" w:after="0"/>
        <w:ind w:left="0" w:hanging="360"/>
        <w:rPr/>
      </w:pPr>
      <w:r>
        <w:rPr>
          <w:rFonts w:eastAsia="Times New Roman" w:cs="Arial" w:ascii="inherit" w:hAnsi="inherit"/>
          <w:color w:val="000000"/>
          <w:sz w:val="20"/>
          <w:szCs w:val="20"/>
        </w:rPr>
        <w:t>Knowing what you know now, after having written the program, how might you change your approach if asked to go back and rewrite this program?</w:t>
      </w:r>
    </w:p>
    <w:p>
      <w:pPr>
        <w:pStyle w:val="Normal"/>
        <w:numPr>
          <w:ilvl w:val="1"/>
          <w:numId w:val="1"/>
        </w:numPr>
        <w:shd w:val="clear" w:color="auto" w:fill="F4F4F4"/>
        <w:spacing w:lineRule="auto" w:line="240" w:before="0" w:after="0"/>
        <w:rPr/>
      </w:pPr>
      <w:r>
        <w:rPr>
          <w:rFonts w:eastAsia="Times New Roman" w:cs="Arial" w:ascii="inherit" w:hAnsi="inherit"/>
          <w:color w:val="000000"/>
          <w:sz w:val="20"/>
          <w:szCs w:val="20"/>
        </w:rPr>
        <w:t>Implementing check statements within the method when we originally wrote the methods. If we would have done this, I think we could have saved some valuable time. Some of the errors we had were due to compile errors since we did not have check statements to avoid them. We then also had to go back into the code we already had and find where to place some of these check methods in the driver.</w:t>
      </w:r>
    </w:p>
    <w:p>
      <w:pPr>
        <w:pStyle w:val="Normal"/>
        <w:numPr>
          <w:ilvl w:val="1"/>
          <w:numId w:val="1"/>
        </w:numPr>
        <w:shd w:val="clear" w:color="auto" w:fill="F4F4F4"/>
        <w:spacing w:lineRule="auto" w:line="240" w:before="0" w:after="0"/>
        <w:rPr/>
      </w:pPr>
      <w:r>
        <w:rPr>
          <w:rFonts w:eastAsia="Times New Roman" w:cs="Arial" w:ascii="inherit" w:hAnsi="inherit"/>
          <w:color w:val="000000"/>
          <w:sz w:val="20"/>
          <w:szCs w:val="20"/>
        </w:rPr>
        <w:t>Adding more comments while writing the initial code.</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inheri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Application>LibreOffice/6.0.7.3$Linux_X86_64 LibreOffice_project/00m0$Build-3</Application>
  <Pages>1</Pages>
  <Words>342</Words>
  <Characters>1575</Characters>
  <CharactersWithSpaces>1902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2020-07-19T16:07:00Z</dcterms:created>
  <dc:creator>Katherine</dc:creator>
  <dc:description/>
  <dc:language>en-US</dc:language>
  <cp:lastModifiedBy/>
  <dcterms:modified xsi:type="dcterms:W3CDTF">2020-07-19T22:01:52Z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