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4FD18A" w14:textId="77777777" w:rsidR="00B05295" w:rsidRPr="00080802" w:rsidRDefault="00B05295">
      <w:pPr>
        <w:rPr>
          <w:rFonts w:ascii="Times New Roman" w:hAnsi="Times New Roman" w:cs="Times New Roman"/>
          <w:b/>
          <w:sz w:val="36"/>
        </w:rPr>
      </w:pPr>
      <w:r w:rsidRPr="00080802">
        <w:rPr>
          <w:rFonts w:ascii="Times New Roman" w:hAnsi="Times New Roman" w:cs="Times New Roman"/>
          <w:b/>
          <w:sz w:val="36"/>
        </w:rPr>
        <w:t>User Documentation</w:t>
      </w:r>
    </w:p>
    <w:p w14:paraId="7D269244" w14:textId="03CB34E3" w:rsidR="00B05295" w:rsidRPr="00080802" w:rsidRDefault="00B05295" w:rsidP="00080802">
      <w:pPr>
        <w:spacing w:before="240"/>
        <w:rPr>
          <w:rFonts w:ascii="Times New Roman" w:hAnsi="Times New Roman" w:cs="Times New Roman"/>
          <w:b/>
          <w:sz w:val="36"/>
        </w:rPr>
      </w:pPr>
      <w:r w:rsidRPr="00080802">
        <w:rPr>
          <w:rFonts w:ascii="Times New Roman" w:hAnsi="Times New Roman" w:cs="Times New Roman"/>
          <w:b/>
          <w:sz w:val="36"/>
        </w:rPr>
        <w:t>Jayhawk Supercomputer Usage Calculator Program</w:t>
      </w:r>
    </w:p>
    <w:p w14:paraId="4BC63390" w14:textId="307A4ECC" w:rsidR="00B05295" w:rsidRPr="00080802" w:rsidRDefault="00B05295">
      <w:pPr>
        <w:rPr>
          <w:rFonts w:ascii="Times New Roman" w:hAnsi="Times New Roman" w:cs="Times New Roman"/>
          <w:sz w:val="26"/>
          <w:szCs w:val="26"/>
        </w:rPr>
      </w:pPr>
      <w:r w:rsidRPr="00080802">
        <w:rPr>
          <w:rFonts w:ascii="Times New Roman" w:hAnsi="Times New Roman" w:cs="Times New Roman"/>
          <w:b/>
          <w:sz w:val="26"/>
          <w:szCs w:val="26"/>
        </w:rPr>
        <w:t xml:space="preserve">Program Name: </w:t>
      </w:r>
      <w:r w:rsidR="00195071">
        <w:rPr>
          <w:rFonts w:ascii="Times New Roman" w:hAnsi="Times New Roman" w:cs="Times New Roman"/>
          <w:sz w:val="26"/>
          <w:szCs w:val="26"/>
        </w:rPr>
        <w:t>SuperV5</w:t>
      </w:r>
      <w:r w:rsidRPr="00080802">
        <w:rPr>
          <w:rFonts w:ascii="Times New Roman" w:hAnsi="Times New Roman" w:cs="Times New Roman"/>
          <w:sz w:val="26"/>
          <w:szCs w:val="26"/>
        </w:rPr>
        <w:t>.exe</w:t>
      </w:r>
    </w:p>
    <w:p w14:paraId="0DB4F4B5" w14:textId="77777777" w:rsidR="00B05295" w:rsidRPr="00080802" w:rsidRDefault="00B05295">
      <w:pPr>
        <w:rPr>
          <w:rFonts w:ascii="Times New Roman" w:hAnsi="Times New Roman" w:cs="Times New Roman"/>
          <w:sz w:val="26"/>
          <w:szCs w:val="26"/>
        </w:rPr>
      </w:pPr>
      <w:r w:rsidRPr="00080802">
        <w:rPr>
          <w:rFonts w:ascii="Times New Roman" w:hAnsi="Times New Roman" w:cs="Times New Roman"/>
          <w:b/>
          <w:sz w:val="26"/>
          <w:szCs w:val="26"/>
        </w:rPr>
        <w:t>Programmer:</w:t>
      </w:r>
      <w:r w:rsidRPr="00080802">
        <w:rPr>
          <w:rFonts w:ascii="Times New Roman" w:hAnsi="Times New Roman" w:cs="Times New Roman"/>
          <w:sz w:val="26"/>
          <w:szCs w:val="26"/>
        </w:rPr>
        <w:t xml:space="preserve"> Joe Ermatinger</w:t>
      </w:r>
    </w:p>
    <w:p w14:paraId="721C6B9D" w14:textId="2D7CA332" w:rsidR="00B05295" w:rsidRPr="00080802" w:rsidRDefault="00B05295" w:rsidP="00B05295">
      <w:pPr>
        <w:rPr>
          <w:rFonts w:ascii="Times New Roman" w:hAnsi="Times New Roman" w:cs="Times New Roman"/>
          <w:sz w:val="26"/>
          <w:szCs w:val="26"/>
        </w:rPr>
      </w:pPr>
      <w:r w:rsidRPr="00080802">
        <w:rPr>
          <w:rFonts w:ascii="Times New Roman" w:hAnsi="Times New Roman" w:cs="Times New Roman"/>
          <w:b/>
          <w:sz w:val="26"/>
          <w:szCs w:val="26"/>
        </w:rPr>
        <w:t>Description:</w:t>
      </w:r>
      <w:r w:rsidRPr="00080802">
        <w:rPr>
          <w:rFonts w:ascii="Times New Roman" w:hAnsi="Times New Roman" w:cs="Times New Roman"/>
          <w:sz w:val="26"/>
          <w:szCs w:val="26"/>
        </w:rPr>
        <w:t xml:space="preserve"> This program calculates </w:t>
      </w:r>
      <w:r w:rsidR="00576CB5">
        <w:rPr>
          <w:rFonts w:ascii="Times New Roman" w:hAnsi="Times New Roman" w:cs="Times New Roman"/>
          <w:sz w:val="26"/>
          <w:szCs w:val="26"/>
        </w:rPr>
        <w:t>a</w:t>
      </w:r>
      <w:r w:rsidRPr="00080802">
        <w:rPr>
          <w:rFonts w:ascii="Times New Roman" w:hAnsi="Times New Roman" w:cs="Times New Roman"/>
          <w:sz w:val="26"/>
          <w:szCs w:val="26"/>
        </w:rPr>
        <w:t xml:space="preserve"> usage charge for the Jayhawk Supercomputer as well as calculates the grand total of all usage charges from multiple users.</w:t>
      </w:r>
      <w:r w:rsidR="006C4160">
        <w:rPr>
          <w:rFonts w:ascii="Times New Roman" w:hAnsi="Times New Roman" w:cs="Times New Roman"/>
          <w:sz w:val="26"/>
          <w:szCs w:val="26"/>
        </w:rPr>
        <w:t xml:space="preserve"> Input will be accepted from the keyboard and </w:t>
      </w:r>
      <w:r w:rsidR="0055469A">
        <w:rPr>
          <w:rFonts w:ascii="Times New Roman" w:hAnsi="Times New Roman" w:cs="Times New Roman"/>
          <w:sz w:val="26"/>
          <w:szCs w:val="26"/>
        </w:rPr>
        <w:t>o</w:t>
      </w:r>
      <w:r w:rsidR="006C4160">
        <w:rPr>
          <w:rFonts w:ascii="Times New Roman" w:hAnsi="Times New Roman" w:cs="Times New Roman"/>
          <w:sz w:val="26"/>
          <w:szCs w:val="26"/>
        </w:rPr>
        <w:t>utput will be displayed on the screen.</w:t>
      </w:r>
      <w:r w:rsidR="00974BCF">
        <w:rPr>
          <w:rFonts w:ascii="Times New Roman" w:hAnsi="Times New Roman" w:cs="Times New Roman"/>
          <w:sz w:val="26"/>
          <w:szCs w:val="26"/>
        </w:rPr>
        <w:t xml:space="preserve"> </w:t>
      </w:r>
      <w:r w:rsidRPr="00080802">
        <w:rPr>
          <w:rFonts w:ascii="Times New Roman" w:hAnsi="Times New Roman" w:cs="Times New Roman"/>
          <w:sz w:val="26"/>
          <w:szCs w:val="26"/>
        </w:rPr>
        <w:t>The user will be prompted to enter the hours, minutes, and seconds of usage time. The total amount of usage time is then converted into total seconds and total hours of usage and th</w:t>
      </w:r>
      <w:r w:rsidR="00974BCF">
        <w:rPr>
          <w:rFonts w:ascii="Times New Roman" w:hAnsi="Times New Roman" w:cs="Times New Roman"/>
          <w:sz w:val="26"/>
          <w:szCs w:val="26"/>
        </w:rPr>
        <w:t>at</w:t>
      </w:r>
      <w:r w:rsidRPr="00080802">
        <w:rPr>
          <w:rFonts w:ascii="Times New Roman" w:hAnsi="Times New Roman" w:cs="Times New Roman"/>
          <w:sz w:val="26"/>
          <w:szCs w:val="26"/>
        </w:rPr>
        <w:t xml:space="preserve"> </w:t>
      </w:r>
      <w:r w:rsidR="00927FEE">
        <w:rPr>
          <w:rFonts w:ascii="Times New Roman" w:hAnsi="Times New Roman" w:cs="Times New Roman"/>
          <w:sz w:val="26"/>
          <w:szCs w:val="26"/>
        </w:rPr>
        <w:t xml:space="preserve">output is </w:t>
      </w:r>
      <w:r w:rsidR="0055469A">
        <w:rPr>
          <w:rFonts w:ascii="Times New Roman" w:hAnsi="Times New Roman" w:cs="Times New Roman"/>
          <w:sz w:val="26"/>
          <w:szCs w:val="26"/>
        </w:rPr>
        <w:t xml:space="preserve">then </w:t>
      </w:r>
      <w:r w:rsidRPr="00080802">
        <w:rPr>
          <w:rFonts w:ascii="Times New Roman" w:hAnsi="Times New Roman" w:cs="Times New Roman"/>
          <w:sz w:val="26"/>
          <w:szCs w:val="26"/>
        </w:rPr>
        <w:t xml:space="preserve">displayed to the </w:t>
      </w:r>
      <w:r w:rsidR="00974BCF">
        <w:rPr>
          <w:rFonts w:ascii="Times New Roman" w:hAnsi="Times New Roman" w:cs="Times New Roman"/>
          <w:sz w:val="26"/>
          <w:szCs w:val="26"/>
        </w:rPr>
        <w:t>screen</w:t>
      </w:r>
      <w:r w:rsidRPr="00080802">
        <w:rPr>
          <w:rFonts w:ascii="Times New Roman" w:hAnsi="Times New Roman" w:cs="Times New Roman"/>
          <w:sz w:val="26"/>
          <w:szCs w:val="26"/>
        </w:rPr>
        <w:t>. Total seconds is then used to assign a usage rate which is then used to assign a total usage charge.</w:t>
      </w:r>
      <w:r w:rsidR="00974BCF">
        <w:rPr>
          <w:rFonts w:ascii="Times New Roman" w:hAnsi="Times New Roman" w:cs="Times New Roman"/>
          <w:sz w:val="26"/>
          <w:szCs w:val="26"/>
        </w:rPr>
        <w:t xml:space="preserve"> User input will be </w:t>
      </w:r>
      <w:r w:rsidRPr="00080802">
        <w:rPr>
          <w:rFonts w:ascii="Times New Roman" w:hAnsi="Times New Roman" w:cs="Times New Roman"/>
          <w:sz w:val="26"/>
          <w:szCs w:val="26"/>
        </w:rPr>
        <w:t>validate</w:t>
      </w:r>
      <w:r w:rsidR="00974BCF">
        <w:rPr>
          <w:rFonts w:ascii="Times New Roman" w:hAnsi="Times New Roman" w:cs="Times New Roman"/>
          <w:sz w:val="26"/>
          <w:szCs w:val="26"/>
        </w:rPr>
        <w:t>d</w:t>
      </w:r>
      <w:r w:rsidRPr="00080802">
        <w:rPr>
          <w:rFonts w:ascii="Times New Roman" w:hAnsi="Times New Roman" w:cs="Times New Roman"/>
          <w:sz w:val="26"/>
          <w:szCs w:val="26"/>
        </w:rPr>
        <w:t xml:space="preserve"> </w:t>
      </w:r>
      <w:r w:rsidR="00974BCF">
        <w:rPr>
          <w:rFonts w:ascii="Times New Roman" w:hAnsi="Times New Roman" w:cs="Times New Roman"/>
          <w:sz w:val="26"/>
          <w:szCs w:val="26"/>
        </w:rPr>
        <w:t>to ensure they enter the correct numbers for hours, minutes, and seconds</w:t>
      </w:r>
      <w:r w:rsidRPr="00080802">
        <w:rPr>
          <w:rFonts w:ascii="Times New Roman" w:hAnsi="Times New Roman" w:cs="Times New Roman"/>
          <w:sz w:val="26"/>
          <w:szCs w:val="26"/>
        </w:rPr>
        <w:t>.</w:t>
      </w:r>
      <w:r w:rsidR="00974BCF">
        <w:rPr>
          <w:rFonts w:ascii="Times New Roman" w:hAnsi="Times New Roman" w:cs="Times New Roman"/>
          <w:sz w:val="26"/>
          <w:szCs w:val="26"/>
        </w:rPr>
        <w:t xml:space="preserve"> User input </w:t>
      </w:r>
      <w:r w:rsidR="006C4160">
        <w:rPr>
          <w:rFonts w:ascii="Times New Roman" w:hAnsi="Times New Roman" w:cs="Times New Roman"/>
          <w:sz w:val="26"/>
          <w:szCs w:val="26"/>
        </w:rPr>
        <w:t xml:space="preserve">is also </w:t>
      </w:r>
      <w:r w:rsidR="00974BCF">
        <w:rPr>
          <w:rFonts w:ascii="Times New Roman" w:hAnsi="Times New Roman" w:cs="Times New Roman"/>
          <w:sz w:val="26"/>
          <w:szCs w:val="26"/>
        </w:rPr>
        <w:t xml:space="preserve">validated </w:t>
      </w:r>
      <w:r w:rsidRPr="00080802">
        <w:rPr>
          <w:rFonts w:ascii="Times New Roman" w:hAnsi="Times New Roman" w:cs="Times New Roman"/>
          <w:sz w:val="26"/>
          <w:szCs w:val="26"/>
        </w:rPr>
        <w:t>to ask if they would like to enter another customer a</w:t>
      </w:r>
      <w:r w:rsidR="00974BCF">
        <w:rPr>
          <w:rFonts w:ascii="Times New Roman" w:hAnsi="Times New Roman" w:cs="Times New Roman"/>
          <w:sz w:val="26"/>
          <w:szCs w:val="26"/>
        </w:rPr>
        <w:t xml:space="preserve">s well as make sure </w:t>
      </w:r>
      <w:r w:rsidRPr="00080802">
        <w:rPr>
          <w:rFonts w:ascii="Times New Roman" w:hAnsi="Times New Roman" w:cs="Times New Roman"/>
          <w:sz w:val="26"/>
          <w:szCs w:val="26"/>
        </w:rPr>
        <w:t xml:space="preserve">if they do </w:t>
      </w:r>
      <w:r w:rsidR="00974BCF">
        <w:rPr>
          <w:rFonts w:ascii="Times New Roman" w:hAnsi="Times New Roman" w:cs="Times New Roman"/>
          <w:sz w:val="26"/>
          <w:szCs w:val="26"/>
        </w:rPr>
        <w:t xml:space="preserve">enter another customer that </w:t>
      </w:r>
      <w:r w:rsidRPr="00080802">
        <w:rPr>
          <w:rFonts w:ascii="Times New Roman" w:hAnsi="Times New Roman" w:cs="Times New Roman"/>
          <w:sz w:val="26"/>
          <w:szCs w:val="26"/>
        </w:rPr>
        <w:t xml:space="preserve">the customer count as well as </w:t>
      </w:r>
      <w:r w:rsidR="00974BCF">
        <w:rPr>
          <w:rFonts w:ascii="Times New Roman" w:hAnsi="Times New Roman" w:cs="Times New Roman"/>
          <w:sz w:val="26"/>
          <w:szCs w:val="26"/>
        </w:rPr>
        <w:t xml:space="preserve">the </w:t>
      </w:r>
      <w:r w:rsidRPr="00080802">
        <w:rPr>
          <w:rFonts w:ascii="Times New Roman" w:hAnsi="Times New Roman" w:cs="Times New Roman"/>
          <w:sz w:val="26"/>
          <w:szCs w:val="26"/>
        </w:rPr>
        <w:t>grand total of all usage charges are accumulated. The number of users and grand total of all usage charges are displayed when th</w:t>
      </w:r>
      <w:r w:rsidR="00974BCF">
        <w:rPr>
          <w:rFonts w:ascii="Times New Roman" w:hAnsi="Times New Roman" w:cs="Times New Roman"/>
          <w:sz w:val="26"/>
          <w:szCs w:val="26"/>
        </w:rPr>
        <w:t xml:space="preserve">e program finishes. </w:t>
      </w:r>
    </w:p>
    <w:p w14:paraId="47595827" w14:textId="77777777" w:rsidR="0097491B" w:rsidRPr="00080802" w:rsidRDefault="0097491B" w:rsidP="00B05295">
      <w:pPr>
        <w:rPr>
          <w:rFonts w:ascii="Times New Roman" w:hAnsi="Times New Roman" w:cs="Times New Roman"/>
          <w:sz w:val="26"/>
          <w:szCs w:val="26"/>
        </w:rPr>
      </w:pPr>
      <w:r w:rsidRPr="00080802">
        <w:rPr>
          <w:rFonts w:ascii="Times New Roman" w:hAnsi="Times New Roman" w:cs="Times New Roman"/>
          <w:b/>
          <w:sz w:val="26"/>
          <w:szCs w:val="26"/>
        </w:rPr>
        <w:t xml:space="preserve">Execution Method: </w:t>
      </w:r>
      <w:r w:rsidRPr="00080802">
        <w:rPr>
          <w:rFonts w:ascii="Times New Roman" w:hAnsi="Times New Roman" w:cs="Times New Roman"/>
          <w:sz w:val="26"/>
          <w:szCs w:val="26"/>
        </w:rPr>
        <w:t>This program may be executed from the command line or executed as part of a batch file.</w:t>
      </w:r>
    </w:p>
    <w:p w14:paraId="49979C38" w14:textId="77777777" w:rsidR="0097491B" w:rsidRPr="00080802" w:rsidRDefault="0097491B" w:rsidP="00B05295">
      <w:pPr>
        <w:rPr>
          <w:rFonts w:ascii="Times New Roman" w:hAnsi="Times New Roman" w:cs="Times New Roman"/>
          <w:sz w:val="26"/>
          <w:szCs w:val="26"/>
        </w:rPr>
      </w:pPr>
      <w:r w:rsidRPr="00080802">
        <w:rPr>
          <w:rFonts w:ascii="Times New Roman" w:hAnsi="Times New Roman" w:cs="Times New Roman"/>
          <w:b/>
          <w:sz w:val="26"/>
          <w:szCs w:val="26"/>
        </w:rPr>
        <w:t>Sample Output:</w:t>
      </w:r>
      <w:r w:rsidR="00666B4A" w:rsidRPr="00080802">
        <w:rPr>
          <w:rFonts w:ascii="Times New Roman" w:hAnsi="Times New Roman" w:cs="Times New Roman"/>
          <w:sz w:val="26"/>
          <w:szCs w:val="26"/>
        </w:rPr>
        <w:t xml:space="preserve"> When executed, the program screen should look like this:</w:t>
      </w:r>
    </w:p>
    <w:p w14:paraId="10D64FC0" w14:textId="53644E92" w:rsidR="00A4284A" w:rsidRDefault="0056324C" w:rsidP="00B05295">
      <w:pPr>
        <w:rPr>
          <w:rFonts w:ascii="Times New Roman" w:hAnsi="Times New Roman" w:cs="Times New Roman"/>
          <w:sz w:val="24"/>
        </w:rPr>
      </w:pPr>
      <w:r>
        <w:rPr>
          <w:noProof/>
        </w:rPr>
        <w:drawing>
          <wp:inline distT="0" distB="0" distL="0" distR="0" wp14:anchorId="3F4F9F6B" wp14:editId="52B59659">
            <wp:extent cx="5943600" cy="3108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108325"/>
                    </a:xfrm>
                    <a:prstGeom prst="rect">
                      <a:avLst/>
                    </a:prstGeom>
                  </pic:spPr>
                </pic:pic>
              </a:graphicData>
            </a:graphic>
          </wp:inline>
        </w:drawing>
      </w:r>
      <w:bookmarkStart w:id="0" w:name="_GoBack"/>
      <w:bookmarkEnd w:id="0"/>
    </w:p>
    <w:p w14:paraId="3D825A01" w14:textId="034D15C1" w:rsidR="00974BCF" w:rsidRPr="00B05295" w:rsidRDefault="00974BCF" w:rsidP="00B05295">
      <w:pPr>
        <w:rPr>
          <w:rFonts w:ascii="Times New Roman" w:hAnsi="Times New Roman" w:cs="Times New Roman"/>
          <w:sz w:val="24"/>
        </w:rPr>
      </w:pPr>
    </w:p>
    <w:sectPr w:rsidR="00974BCF" w:rsidRPr="00B052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295"/>
    <w:rsid w:val="00080802"/>
    <w:rsid w:val="00087316"/>
    <w:rsid w:val="00195071"/>
    <w:rsid w:val="0055469A"/>
    <w:rsid w:val="0056324C"/>
    <w:rsid w:val="00576CB5"/>
    <w:rsid w:val="005779B6"/>
    <w:rsid w:val="00666B4A"/>
    <w:rsid w:val="006C4160"/>
    <w:rsid w:val="00927FEE"/>
    <w:rsid w:val="0097491B"/>
    <w:rsid w:val="00974BCF"/>
    <w:rsid w:val="00A4284A"/>
    <w:rsid w:val="00B05295"/>
    <w:rsid w:val="00BA7605"/>
    <w:rsid w:val="00CF1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9BA12"/>
  <w15:chartTrackingRefBased/>
  <w15:docId w15:val="{143F3143-9276-4685-ABD8-9F2F01C47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Pages>
  <Words>193</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MCC</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Ermatinger</dc:creator>
  <cp:keywords/>
  <dc:description/>
  <cp:lastModifiedBy>Joe Ermatinger</cp:lastModifiedBy>
  <cp:revision>34</cp:revision>
  <dcterms:created xsi:type="dcterms:W3CDTF">2018-10-24T19:29:00Z</dcterms:created>
  <dcterms:modified xsi:type="dcterms:W3CDTF">2018-10-31T20:02:00Z</dcterms:modified>
</cp:coreProperties>
</file>