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9D" w:rsidRDefault="008E0F11">
      <w:pPr>
        <w:rPr>
          <w:b/>
        </w:rPr>
      </w:pPr>
      <w:r>
        <w:rPr>
          <w:b/>
        </w:rPr>
        <w:t xml:space="preserve">PDSA template                               </w:t>
      </w:r>
    </w:p>
    <w:tbl>
      <w:tblPr>
        <w:tblStyle w:val="a"/>
        <w:tblW w:w="15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7"/>
        <w:gridCol w:w="2150"/>
        <w:gridCol w:w="1648"/>
        <w:gridCol w:w="2651"/>
        <w:gridCol w:w="2591"/>
        <w:gridCol w:w="2540"/>
      </w:tblGrid>
      <w:tr w:rsidR="00D42D9D" w:rsidTr="000F7D34">
        <w:tc>
          <w:tcPr>
            <w:tcW w:w="15387" w:type="dxa"/>
            <w:gridSpan w:val="6"/>
            <w:shd w:val="clear" w:color="auto" w:fill="E5DFEC"/>
          </w:tcPr>
          <w:p w:rsidR="00D42D9D" w:rsidRDefault="008E0F1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 (overall goal for this project)</w:t>
            </w:r>
          </w:p>
        </w:tc>
      </w:tr>
      <w:tr w:rsidR="000F7D34" w:rsidTr="000F7D34">
        <w:tc>
          <w:tcPr>
            <w:tcW w:w="15387" w:type="dxa"/>
            <w:gridSpan w:val="6"/>
            <w:tcBorders>
              <w:bottom w:val="single" w:sz="4" w:space="0" w:color="000000"/>
            </w:tcBorders>
          </w:tcPr>
          <w:p w:rsidR="000F7D34" w:rsidRDefault="000F7D34" w:rsidP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design and implement an electronic patient record template (EPRT) that improves the quality of record keeping in OOKP patient follow-up. </w:t>
            </w:r>
          </w:p>
        </w:tc>
      </w:tr>
      <w:tr w:rsidR="000F7D34" w:rsidTr="000F7D34">
        <w:tc>
          <w:tcPr>
            <w:tcW w:w="15387" w:type="dxa"/>
            <w:gridSpan w:val="6"/>
            <w:shd w:val="clear" w:color="auto" w:fill="E5DFEC"/>
            <w:vAlign w:val="center"/>
          </w:tcPr>
          <w:p w:rsidR="000F7D34" w:rsidRDefault="000F7D34" w:rsidP="000F7D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idea</w:t>
            </w:r>
          </w:p>
        </w:tc>
      </w:tr>
      <w:tr w:rsidR="000F7D34" w:rsidTr="000F7D34">
        <w:tc>
          <w:tcPr>
            <w:tcW w:w="15387" w:type="dxa"/>
            <w:gridSpan w:val="6"/>
          </w:tcPr>
          <w:p w:rsidR="000F7D34" w:rsidRDefault="000F7D34" w:rsidP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Microsoft Excel to design an EPRT. Implement this template in follow-up consultation and measure its effect. Iteratively modify the template based on user experience and data.</w:t>
            </w:r>
          </w:p>
        </w:tc>
      </w:tr>
      <w:tr w:rsidR="00D42D9D" w:rsidTr="000F7D34">
        <w:tc>
          <w:tcPr>
            <w:tcW w:w="5957" w:type="dxa"/>
            <w:gridSpan w:val="2"/>
            <w:shd w:val="clear" w:color="auto" w:fill="E5DFEC"/>
            <w:vAlign w:val="center"/>
          </w:tcPr>
          <w:p w:rsidR="00D42D9D" w:rsidRDefault="008E0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PDSA objective: Describe the objective for this PDSA cycle                    </w:t>
            </w:r>
          </w:p>
        </w:tc>
        <w:tc>
          <w:tcPr>
            <w:tcW w:w="1648" w:type="dxa"/>
            <w:vAlign w:val="center"/>
          </w:tcPr>
          <w:p w:rsidR="007E0F05" w:rsidRDefault="008739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Cycle No: </w:t>
            </w:r>
            <w:r w:rsidR="007E0F05">
              <w:rPr>
                <w:b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7782" w:type="dxa"/>
            <w:gridSpan w:val="3"/>
            <w:shd w:val="clear" w:color="auto" w:fill="E5DFEC"/>
            <w:vAlign w:val="center"/>
          </w:tcPr>
          <w:p w:rsidR="00D42D9D" w:rsidRDefault="008E0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questions do you want answered for this test of change?</w:t>
            </w:r>
          </w:p>
        </w:tc>
      </w:tr>
      <w:tr w:rsidR="00D42D9D" w:rsidTr="000F7D34">
        <w:tc>
          <w:tcPr>
            <w:tcW w:w="7605" w:type="dxa"/>
            <w:gridSpan w:val="3"/>
          </w:tcPr>
          <w:p w:rsidR="00D42D9D" w:rsidRDefault="000F7D34" w:rsidP="002574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2A14AE">
              <w:rPr>
                <w:sz w:val="24"/>
                <w:szCs w:val="24"/>
              </w:rPr>
              <w:t>implement version 4</w:t>
            </w:r>
            <w:r w:rsidR="00D77090">
              <w:rPr>
                <w:sz w:val="24"/>
                <w:szCs w:val="24"/>
              </w:rPr>
              <w:t xml:space="preserve"> of the EPRT in clinic and test in a simulated setting.</w:t>
            </w:r>
          </w:p>
        </w:tc>
        <w:tc>
          <w:tcPr>
            <w:tcW w:w="7782" w:type="dxa"/>
            <w:gridSpan w:val="3"/>
            <w:vAlign w:val="center"/>
          </w:tcPr>
          <w:p w:rsidR="00D42D9D" w:rsidRDefault="008E0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kind of issues/challenges </w:t>
            </w:r>
            <w:r w:rsidR="002574A8">
              <w:rPr>
                <w:sz w:val="24"/>
                <w:szCs w:val="24"/>
              </w:rPr>
              <w:t xml:space="preserve">did the user </w:t>
            </w:r>
            <w:r>
              <w:rPr>
                <w:sz w:val="24"/>
                <w:szCs w:val="24"/>
              </w:rPr>
              <w:t>face from using record template</w:t>
            </w:r>
            <w:r w:rsidR="00D77090">
              <w:rPr>
                <w:sz w:val="24"/>
                <w:szCs w:val="24"/>
              </w:rPr>
              <w:t xml:space="preserve"> in the simulated setting</w:t>
            </w:r>
            <w:r>
              <w:rPr>
                <w:sz w:val="24"/>
                <w:szCs w:val="24"/>
              </w:rPr>
              <w:t>?</w:t>
            </w:r>
          </w:p>
          <w:p w:rsidR="002574A8" w:rsidRDefault="002574A8">
            <w:pPr>
              <w:rPr>
                <w:sz w:val="24"/>
                <w:szCs w:val="24"/>
              </w:rPr>
            </w:pPr>
          </w:p>
          <w:p w:rsidR="00D42D9D" w:rsidRDefault="008E0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How satisfied </w:t>
            </w:r>
            <w:r w:rsidR="002574A8">
              <w:rPr>
                <w:color w:val="000000"/>
                <w:sz w:val="24"/>
                <w:szCs w:val="24"/>
              </w:rPr>
              <w:t>is the user</w:t>
            </w:r>
            <w:r>
              <w:rPr>
                <w:color w:val="000000"/>
                <w:sz w:val="24"/>
                <w:szCs w:val="24"/>
              </w:rPr>
              <w:t xml:space="preserve"> that the template met their needs?</w:t>
            </w:r>
          </w:p>
          <w:p w:rsidR="00D42D9D" w:rsidRDefault="008E0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Did using the template</w:t>
            </w:r>
            <w:r w:rsidR="002574A8">
              <w:rPr>
                <w:color w:val="000000"/>
                <w:sz w:val="24"/>
                <w:szCs w:val="24"/>
              </w:rPr>
              <w:t xml:space="preserve"> improve adherence to SE STAR score</w:t>
            </w:r>
            <w:r>
              <w:rPr>
                <w:color w:val="000000"/>
                <w:sz w:val="24"/>
                <w:szCs w:val="24"/>
              </w:rPr>
              <w:t>?</w:t>
            </w:r>
          </w:p>
          <w:p w:rsidR="002574A8" w:rsidRDefault="00257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Did using the template improve adherence to follow-up score?</w:t>
            </w:r>
          </w:p>
          <w:p w:rsidR="00D42D9D" w:rsidRDefault="008E0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can we do to make the template even better next time?</w:t>
            </w:r>
          </w:p>
        </w:tc>
      </w:tr>
      <w:tr w:rsidR="00D42D9D" w:rsidTr="000F7D34">
        <w:tc>
          <w:tcPr>
            <w:tcW w:w="7605" w:type="dxa"/>
            <w:gridSpan w:val="3"/>
            <w:shd w:val="clear" w:color="auto" w:fill="E5DFEC"/>
            <w:vAlign w:val="center"/>
          </w:tcPr>
          <w:p w:rsidR="00D42D9D" w:rsidRDefault="008E0F1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Predict what will happen when the test is carried out.</w:t>
            </w:r>
          </w:p>
        </w:tc>
        <w:tc>
          <w:tcPr>
            <w:tcW w:w="7782" w:type="dxa"/>
            <w:gridSpan w:val="3"/>
            <w:shd w:val="clear" w:color="auto" w:fill="E5DFEC"/>
          </w:tcPr>
          <w:p w:rsidR="00D42D9D" w:rsidRDefault="008E0F1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Measures to determine if prediction succeeds</w:t>
            </w:r>
          </w:p>
        </w:tc>
      </w:tr>
      <w:tr w:rsidR="00D42D9D" w:rsidTr="000F7D34">
        <w:tc>
          <w:tcPr>
            <w:tcW w:w="7605" w:type="dxa"/>
            <w:gridSpan w:val="3"/>
          </w:tcPr>
          <w:p w:rsidR="00D42D9D" w:rsidRDefault="00D42D9D">
            <w:pPr>
              <w:rPr>
                <w:sz w:val="24"/>
                <w:szCs w:val="24"/>
              </w:rPr>
            </w:pPr>
          </w:p>
          <w:p w:rsidR="002574A8" w:rsidRDefault="002574A8">
            <w:pPr>
              <w:rPr>
                <w:sz w:val="24"/>
                <w:szCs w:val="24"/>
              </w:rPr>
            </w:pPr>
          </w:p>
          <w:p w:rsidR="008E0F11" w:rsidRDefault="008E0F11" w:rsidP="0087396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Adherence to STAR and Follow-up score will remain high.</w:t>
            </w:r>
          </w:p>
          <w:p w:rsidR="008E0F11" w:rsidRDefault="008E0F11" w:rsidP="0087396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Documentation time will remain similar to previous clinics.</w:t>
            </w:r>
          </w:p>
          <w:p w:rsidR="002574A8" w:rsidRPr="00873969" w:rsidRDefault="003B35A3" w:rsidP="0087396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Errors will occur in </w:t>
            </w:r>
            <w:r w:rsidR="008E0F11">
              <w:rPr>
                <w:color w:val="000000"/>
                <w:sz w:val="24"/>
                <w:szCs w:val="24"/>
              </w:rPr>
              <w:t xml:space="preserve">‘automatic </w:t>
            </w:r>
            <w:r>
              <w:rPr>
                <w:color w:val="000000"/>
                <w:sz w:val="24"/>
                <w:szCs w:val="24"/>
              </w:rPr>
              <w:t>examination summary</w:t>
            </w:r>
            <w:r w:rsidR="008E0F11">
              <w:rPr>
                <w:color w:val="000000"/>
                <w:sz w:val="24"/>
                <w:szCs w:val="24"/>
              </w:rPr>
              <w:t>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8E0F11">
              <w:rPr>
                <w:color w:val="000000"/>
                <w:sz w:val="24"/>
                <w:szCs w:val="24"/>
              </w:rPr>
              <w:t>function.</w:t>
            </w:r>
          </w:p>
          <w:p w:rsidR="00D42D9D" w:rsidRDefault="00D42D9D">
            <w:pPr>
              <w:rPr>
                <w:sz w:val="24"/>
                <w:szCs w:val="24"/>
              </w:rPr>
            </w:pPr>
          </w:p>
        </w:tc>
        <w:tc>
          <w:tcPr>
            <w:tcW w:w="7782" w:type="dxa"/>
            <w:gridSpan w:val="3"/>
            <w:vAlign w:val="center"/>
          </w:tcPr>
          <w:p w:rsidR="00D42D9D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STAR score deductions.</w:t>
            </w:r>
          </w:p>
          <w:p w:rsidR="002574A8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Follow-up score deductions.</w:t>
            </w:r>
          </w:p>
          <w:p w:rsidR="002574A8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Documentation time.</w:t>
            </w:r>
          </w:p>
          <w:p w:rsidR="002574A8" w:rsidRPr="002574A8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Observe and record issues encountered.</w:t>
            </w:r>
          </w:p>
        </w:tc>
      </w:tr>
      <w:tr w:rsidR="00D42D9D" w:rsidTr="000F7D34">
        <w:tc>
          <w:tcPr>
            <w:tcW w:w="15387" w:type="dxa"/>
            <w:gridSpan w:val="6"/>
            <w:shd w:val="clear" w:color="auto" w:fill="D9D9D9"/>
            <w:vAlign w:val="center"/>
          </w:tcPr>
          <w:p w:rsidR="00D42D9D" w:rsidRDefault="008E0F11" w:rsidP="000F7D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</w:tr>
      <w:tr w:rsidR="00D42D9D" w:rsidTr="000F7D34">
        <w:tc>
          <w:tcPr>
            <w:tcW w:w="7605" w:type="dxa"/>
            <w:gridSpan w:val="3"/>
            <w:vAlign w:val="center"/>
          </w:tcPr>
          <w:p w:rsidR="00D42D9D" w:rsidRDefault="008E0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the tasks needed to set up this test of change.</w:t>
            </w:r>
          </w:p>
        </w:tc>
        <w:tc>
          <w:tcPr>
            <w:tcW w:w="2651" w:type="dxa"/>
            <w:vAlign w:val="center"/>
          </w:tcPr>
          <w:p w:rsidR="00D42D9D" w:rsidRDefault="008E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 responsible</w:t>
            </w:r>
          </w:p>
        </w:tc>
        <w:tc>
          <w:tcPr>
            <w:tcW w:w="2591" w:type="dxa"/>
            <w:vAlign w:val="center"/>
          </w:tcPr>
          <w:p w:rsidR="00D42D9D" w:rsidRDefault="008E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to be done</w:t>
            </w:r>
          </w:p>
        </w:tc>
        <w:tc>
          <w:tcPr>
            <w:tcW w:w="2540" w:type="dxa"/>
            <w:vAlign w:val="center"/>
          </w:tcPr>
          <w:p w:rsidR="00D42D9D" w:rsidRDefault="008E0F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to be done</w:t>
            </w:r>
          </w:p>
        </w:tc>
      </w:tr>
      <w:tr w:rsidR="00D42D9D" w:rsidTr="000F7D34">
        <w:tc>
          <w:tcPr>
            <w:tcW w:w="7605" w:type="dxa"/>
            <w:gridSpan w:val="3"/>
            <w:vAlign w:val="center"/>
          </w:tcPr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000000"/>
                <w:sz w:val="24"/>
                <w:szCs w:val="24"/>
              </w:rPr>
            </w:pPr>
          </w:p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873969" w:rsidRDefault="00873969" w:rsidP="00E024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Discuss version 4 prior to clinic.</w:t>
            </w:r>
          </w:p>
          <w:p w:rsidR="00CD701B" w:rsidRDefault="00CD701B" w:rsidP="00E024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Download latest version of template onto trust computer.</w:t>
            </w:r>
          </w:p>
          <w:p w:rsidR="00E0245B" w:rsidRPr="00E0245B" w:rsidRDefault="002574A8" w:rsidP="00E024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 present in clinic to observe issues.</w:t>
            </w:r>
          </w:p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51" w:type="dxa"/>
          </w:tcPr>
          <w:p w:rsidR="000F7D34" w:rsidRDefault="000F7D34">
            <w:pPr>
              <w:rPr>
                <w:sz w:val="24"/>
                <w:szCs w:val="24"/>
              </w:rPr>
            </w:pPr>
          </w:p>
          <w:p w:rsidR="000F7D34" w:rsidRDefault="000F7D34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</w:t>
            </w:r>
            <w:r w:rsidR="00E0245B">
              <w:rPr>
                <w:sz w:val="24"/>
                <w:szCs w:val="24"/>
              </w:rPr>
              <w:t xml:space="preserve"> (student).</w:t>
            </w:r>
          </w:p>
        </w:tc>
        <w:tc>
          <w:tcPr>
            <w:tcW w:w="2591" w:type="dxa"/>
          </w:tcPr>
          <w:p w:rsidR="000F7D34" w:rsidRDefault="000F7D34">
            <w:pPr>
              <w:rPr>
                <w:sz w:val="24"/>
                <w:szCs w:val="24"/>
              </w:rPr>
            </w:pPr>
          </w:p>
          <w:p w:rsidR="000F7D34" w:rsidRDefault="000F7D34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</w:t>
            </w:r>
            <w:r w:rsidR="00873969">
              <w:rPr>
                <w:sz w:val="24"/>
                <w:szCs w:val="24"/>
              </w:rPr>
              <w:t>05/02</w:t>
            </w:r>
            <w:r w:rsidR="005B75F4">
              <w:rPr>
                <w:sz w:val="24"/>
                <w:szCs w:val="24"/>
              </w:rPr>
              <w:t>/21</w:t>
            </w:r>
            <w:r>
              <w:rPr>
                <w:sz w:val="24"/>
                <w:szCs w:val="24"/>
              </w:rPr>
              <w:t>.</w:t>
            </w:r>
          </w:p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</w:tcPr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Sussex eye hospital.</w:t>
            </w: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Default="008E0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Do</w:t>
            </w:r>
          </w:p>
        </w:tc>
        <w:tc>
          <w:tcPr>
            <w:tcW w:w="11580" w:type="dxa"/>
            <w:gridSpan w:val="5"/>
          </w:tcPr>
          <w:p w:rsidR="00D42D9D" w:rsidRDefault="008E0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what happened when you ran the test.</w:t>
            </w:r>
          </w:p>
        </w:tc>
      </w:tr>
      <w:tr w:rsidR="00D42D9D" w:rsidTr="000F7D34">
        <w:tc>
          <w:tcPr>
            <w:tcW w:w="15387" w:type="dxa"/>
            <w:gridSpan w:val="6"/>
          </w:tcPr>
          <w:p w:rsidR="004A2C6E" w:rsidRPr="008E0F11" w:rsidRDefault="00873969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Four</w:t>
            </w:r>
            <w:r w:rsidR="00D77090"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EPRs were comple</w:t>
            </w:r>
            <w:r w:rsidR="004A2C6E"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ted.</w:t>
            </w:r>
          </w:p>
          <w:p w:rsidR="00D42D9D" w:rsidRPr="008E0F11" w:rsidRDefault="00E0245B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CL</w:t>
            </w:r>
            <w:r w:rsidR="00D77090"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comments:</w:t>
            </w:r>
          </w:p>
          <w:p w:rsidR="005B75F4" w:rsidRPr="008E0F11" w:rsidRDefault="003B35A3" w:rsidP="00E0245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sz w:val="24"/>
                <w:szCs w:val="24"/>
              </w:rPr>
              <w:t>Unable to add free text to cells with drop down lists.</w:t>
            </w:r>
          </w:p>
          <w:p w:rsidR="003B35A3" w:rsidRPr="008E0F11" w:rsidRDefault="003B35A3" w:rsidP="00E0245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sz w:val="24"/>
                <w:szCs w:val="24"/>
              </w:rPr>
              <w:t>No option to take medication at night (‘ON’).</w:t>
            </w:r>
          </w:p>
          <w:p w:rsidR="003B35A3" w:rsidRPr="008E0F11" w:rsidRDefault="003B35A3" w:rsidP="00E0245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sz w:val="24"/>
                <w:szCs w:val="24"/>
              </w:rPr>
              <w:t>History section not chronological. Should be moved so it’s the first thing completed</w:t>
            </w:r>
            <w:r w:rsidR="008E0F11" w:rsidRPr="008E0F1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FC7E38" w:rsidRPr="008E0F11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42D9D" w:rsidRPr="008E0F11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JE Comments:</w:t>
            </w:r>
          </w:p>
          <w:p w:rsidR="00FC7E38" w:rsidRPr="008E0F11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5B75F4" w:rsidRPr="008E0F11" w:rsidRDefault="003B35A3" w:rsidP="00FC7E38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Simulated clinic ra</w:t>
            </w:r>
            <w:r w:rsidR="008E0F11" w:rsidRPr="008E0F1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 well.</w:t>
            </w:r>
          </w:p>
          <w:p w:rsidR="00FC7E38" w:rsidRPr="008E0F11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Pr="008E0F11" w:rsidRDefault="008E0F1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Study</w:t>
            </w:r>
          </w:p>
        </w:tc>
        <w:tc>
          <w:tcPr>
            <w:tcW w:w="11580" w:type="dxa"/>
            <w:gridSpan w:val="5"/>
          </w:tcPr>
          <w:p w:rsidR="00D42D9D" w:rsidRPr="008E0F11" w:rsidRDefault="008E0F1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Describe the measured results and how they compared to the predictions.</w:t>
            </w:r>
          </w:p>
        </w:tc>
      </w:tr>
      <w:tr w:rsidR="00D42D9D" w:rsidTr="000F7D34">
        <w:tc>
          <w:tcPr>
            <w:tcW w:w="15387" w:type="dxa"/>
            <w:gridSpan w:val="6"/>
            <w:vAlign w:val="center"/>
          </w:tcPr>
          <w:p w:rsidR="004A2C6E" w:rsidRPr="008E0F11" w:rsidRDefault="004A2C6E" w:rsidP="003B35A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D5594" w:rsidRPr="008E0F11" w:rsidRDefault="003B35A3" w:rsidP="003B35A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sz w:val="24"/>
                <w:szCs w:val="24"/>
              </w:rPr>
              <w:t>Excellent adherence to SE STAR criteria with only one omission across all four EPRs (signature).</w:t>
            </w:r>
          </w:p>
          <w:p w:rsidR="003B35A3" w:rsidRPr="008E0F11" w:rsidRDefault="003B35A3" w:rsidP="003B35A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sz w:val="24"/>
                <w:szCs w:val="24"/>
              </w:rPr>
              <w:t>Good adherence to follow-up criteria. Most omissions were in ‘refraction’ and ‘diagram’.</w:t>
            </w:r>
          </w:p>
          <w:p w:rsidR="003B35A3" w:rsidRPr="008E0F11" w:rsidRDefault="003B35A3" w:rsidP="003B35A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sz w:val="24"/>
                <w:szCs w:val="24"/>
              </w:rPr>
              <w:t>Documentation time remained low compared to clinic 1 and decreased as each EPR was completed (04:30, 04:20, 3:28, 03:14)</w:t>
            </w:r>
            <w:r w:rsidR="008E0F11" w:rsidRPr="008E0F1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8E0F11" w:rsidRPr="008E0F11" w:rsidRDefault="008E0F11" w:rsidP="003B35A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sz w:val="24"/>
                <w:szCs w:val="24"/>
              </w:rPr>
              <w:t>No errors in ‘automatic examination summary’ section.</w:t>
            </w:r>
          </w:p>
          <w:p w:rsidR="006822DA" w:rsidRPr="008E0F11" w:rsidRDefault="006822DA" w:rsidP="003B35A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Pr="008E0F11" w:rsidRDefault="008E0F11" w:rsidP="003B35A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Act</w:t>
            </w:r>
          </w:p>
        </w:tc>
        <w:tc>
          <w:tcPr>
            <w:tcW w:w="11580" w:type="dxa"/>
            <w:gridSpan w:val="5"/>
          </w:tcPr>
          <w:p w:rsidR="00D42D9D" w:rsidRPr="008E0F11" w:rsidRDefault="008E0F11" w:rsidP="003B35A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Describe what modifications in the plan will be made for the next cycle from what you learned.</w:t>
            </w:r>
          </w:p>
        </w:tc>
      </w:tr>
      <w:tr w:rsidR="00D42D9D" w:rsidTr="000F7D34">
        <w:tc>
          <w:tcPr>
            <w:tcW w:w="15387" w:type="dxa"/>
            <w:gridSpan w:val="6"/>
          </w:tcPr>
          <w:p w:rsidR="008D3BDA" w:rsidRPr="008E0F11" w:rsidRDefault="008D3BDA" w:rsidP="003B3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3B35A3" w:rsidRPr="008E0F11" w:rsidRDefault="003B35A3" w:rsidP="003B35A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sz w:val="24"/>
                <w:szCs w:val="24"/>
              </w:rPr>
              <w:t>Drop down lists allow free-text to be added.</w:t>
            </w:r>
          </w:p>
          <w:p w:rsidR="003B35A3" w:rsidRPr="008E0F11" w:rsidRDefault="003B35A3" w:rsidP="003B35A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sz w:val="24"/>
                <w:szCs w:val="24"/>
              </w:rPr>
              <w:t>More drop down list options for ‘medication’ section added.</w:t>
            </w:r>
          </w:p>
          <w:p w:rsidR="00FF3DF3" w:rsidRPr="008E0F11" w:rsidRDefault="003B35A3" w:rsidP="003B35A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sz w:val="24"/>
                <w:szCs w:val="24"/>
              </w:rPr>
              <w:t>Position of ‘history’ section moved.</w:t>
            </w:r>
          </w:p>
          <w:p w:rsidR="00FC7E38" w:rsidRPr="008E0F11" w:rsidRDefault="00FC7E38" w:rsidP="003B35A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D42D9D" w:rsidRDefault="00D42D9D"/>
    <w:sectPr w:rsidR="00D42D9D">
      <w:pgSz w:w="16838" w:h="11906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344C"/>
    <w:multiLevelType w:val="multilevel"/>
    <w:tmpl w:val="FA3686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DC3"/>
    <w:multiLevelType w:val="multilevel"/>
    <w:tmpl w:val="06BE1F4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E42583"/>
    <w:multiLevelType w:val="hybridMultilevel"/>
    <w:tmpl w:val="61FC6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678"/>
    <w:multiLevelType w:val="multilevel"/>
    <w:tmpl w:val="A9FA768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B2F6A93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C840157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1BC236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55C38E0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F9D3A1A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E6660F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6153EBE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22C536F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47925A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9FC00C1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4"/>
  </w:num>
  <w:num w:numId="10">
    <w:abstractNumId w:val="6"/>
  </w:num>
  <w:num w:numId="11">
    <w:abstractNumId w:val="13"/>
  </w:num>
  <w:num w:numId="12">
    <w:abstractNumId w:val="2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9D"/>
    <w:rsid w:val="000F7D34"/>
    <w:rsid w:val="002574A8"/>
    <w:rsid w:val="002A14AE"/>
    <w:rsid w:val="003B35A3"/>
    <w:rsid w:val="004A28FF"/>
    <w:rsid w:val="004A2C6E"/>
    <w:rsid w:val="005B75F4"/>
    <w:rsid w:val="006822DA"/>
    <w:rsid w:val="007E0F05"/>
    <w:rsid w:val="00873969"/>
    <w:rsid w:val="008D3BDA"/>
    <w:rsid w:val="008E0F11"/>
    <w:rsid w:val="009D7959"/>
    <w:rsid w:val="00BC0D88"/>
    <w:rsid w:val="00C500D3"/>
    <w:rsid w:val="00CD701B"/>
    <w:rsid w:val="00D42D9D"/>
    <w:rsid w:val="00D77090"/>
    <w:rsid w:val="00E0245B"/>
    <w:rsid w:val="00ED5594"/>
    <w:rsid w:val="00F61CD8"/>
    <w:rsid w:val="00FC7E38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DBCEF-49AE-4F92-967B-3EC48E8D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A9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D0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E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4C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C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C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C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C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z6TIRdmfIdzoKH9TwmnXaSF3A==">AMUW2mXRqTqJT2pXIKJK2bAqGjjTi38Jv7hh0LiwP9sRx82sOcs7yJcjyaziMj4tgMqQkHJLwgzhS4mfWpMMluTaEQ2mK4401h0s2Ho2ypEMGxckIPtiR9w=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FE9E07-4DD6-4B4B-AFFB-BD93C2DA9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Graham</cp:lastModifiedBy>
  <cp:revision>4</cp:revision>
  <dcterms:created xsi:type="dcterms:W3CDTF">2021-03-19T16:46:00Z</dcterms:created>
  <dcterms:modified xsi:type="dcterms:W3CDTF">2021-03-19T20:54:00Z</dcterms:modified>
</cp:coreProperties>
</file>