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07/15/2022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Joseph Fultz</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Initial design of software</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Gaming Room currently already has an Android app called “Draw It or Lose It” and they would like to develop it into a web-based game that can be supported on multiple platforms. The initial game itself consists of multiple games which have multiple teams that also have multiple players on said teams. For this to work properly each game and team name needs to be unique.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1"/>
        </w:numPr>
        <w:ind w:left="720" w:hanging="360"/>
        <w:rPr>
          <w:rFonts w:ascii="Calibri" w:cs="Calibri" w:eastAsia="Calibri" w:hAnsi="Calibri"/>
          <w:u w:val="none"/>
        </w:rPr>
      </w:pPr>
      <w:r w:rsidDel="00000000" w:rsidR="00000000" w:rsidRPr="00000000">
        <w:rPr>
          <w:rtl w:val="0"/>
        </w:rPr>
        <w:t xml:space="preserve">Trying to tailor the software to multiple platforms raises concerns since each platform has different design kits for software.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software needs to be able to work with 3 different platforms.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software needs to allow 1 or more means from any of the three platforms.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Game and team names need to be unique.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software needs to be able to alert a team captain if a team with the same name already exists and let them decide on a new name.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Use unique ID numbers for each game, team, and player to make sure there is only 1 instance of each.</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2">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ProgramDriver is the class that contains the main function for this entire software and uses Direct Association with SingletonTester to make sure that the game, team, or player is unique. Entity is the parent class to Game, Team and Player and those three each inherit Entity’s required variables. A Player cannot have a Team, but a Team can have a Player. A Team cannot have a Game, but a Game can have a Team. </w:t>
      </w:r>
      <w:r w:rsidDel="00000000" w:rsidR="00000000" w:rsidRPr="00000000">
        <w:rPr>
          <w:rtl w:val="0"/>
        </w:rPr>
        <w:t xml:space="preserve">A Game cannot have a GameService but a GameService can have a game. Game Service must only have one instance of each game running at any time. Each Game can only have one unique Team at any time. Each Team can only have one an individual Player at one time.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8">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w:t>
      </w:r>
      <w:r w:rsidDel="00000000" w:rsidR="00000000" w:rsidRPr="00000000">
        <w:rPr>
          <w:rtl w:val="0"/>
        </w:rPr>
        <w:t xml:space="preserve">a </w:t>
      </w:r>
      <w:r w:rsidDel="00000000" w:rsidR="00000000" w:rsidRPr="00000000">
        <w:rPr>
          <w:rFonts w:ascii="Calibri" w:cs="Calibri" w:eastAsia="Calibri" w:hAnsi="Calibri"/>
          <w:rtl w:val="0"/>
        </w:rPr>
        <w:t xml:space="preserve">mobile </w:t>
      </w:r>
      <w:r w:rsidDel="00000000" w:rsidR="00000000" w:rsidRPr="00000000">
        <w:rPr>
          <w:rtl w:val="0"/>
        </w:rPr>
        <w:t xml:space="preserve">device</w:t>
      </w:r>
      <w:r w:rsidDel="00000000" w:rsidR="00000000" w:rsidRPr="00000000">
        <w:rPr>
          <w:rFonts w:ascii="Calibri" w:cs="Calibri" w:eastAsia="Calibri" w:hAnsi="Calibri"/>
          <w:rtl w:val="0"/>
        </w:rPr>
        <w:t xml:space="preserve">,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rPr>
            </w:pPr>
            <w:r w:rsidDel="00000000" w:rsidR="00000000" w:rsidRPr="00000000">
              <w:rPr>
                <w:rtl w:val="0"/>
              </w:rPr>
              <w:t xml:space="preserve">Macs can be used as a server but the licensing is expensive and you MUST have a Macbook to develop 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rPr>
            </w:pPr>
            <w:r w:rsidDel="00000000" w:rsidR="00000000" w:rsidRPr="00000000">
              <w:rPr>
                <w:rtl w:val="0"/>
              </w:rPr>
              <w:t xml:space="preserve">Linux is very well equipped for a web-based situation. It is by far the most popular and licensing is free.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rPr>
            </w:pPr>
            <w:r w:rsidDel="00000000" w:rsidR="00000000" w:rsidRPr="00000000">
              <w:rPr>
                <w:rtl w:val="0"/>
              </w:rPr>
              <w:t xml:space="preserve">Windows has server capabilities and is very secure and easy to use. But like Mac the licensing is expensive.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rPr>
            </w:pPr>
            <w:r w:rsidDel="00000000" w:rsidR="00000000" w:rsidRPr="00000000">
              <w:rPr>
                <w:rtl w:val="0"/>
              </w:rPr>
              <w:t xml:space="preserve">Although mobile can be used for servers they are not well equipped to perform correctly due to the lack of power. Although, it can be utilized for development.</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8">
            <w:pPr>
              <w:shd w:fill="ffffff" w:val="clear"/>
              <w:spacing w:line="240" w:lineRule="auto"/>
              <w:rPr/>
            </w:pPr>
            <w:r w:rsidDel="00000000" w:rsidR="00000000" w:rsidRPr="00000000">
              <w:rPr>
                <w:rtl w:val="0"/>
              </w:rPr>
              <w:t xml:space="preserve">Mac has a superb and user-friendly SDK, but the catch is that you need a MacBook to develop for Mac. This will increase the price and call for someone with quick development skills.</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rPr>
            </w:pPr>
            <w:r w:rsidDel="00000000" w:rsidR="00000000" w:rsidRPr="00000000">
              <w:rPr>
                <w:rtl w:val="0"/>
              </w:rPr>
              <w:t xml:space="preserve">The most expensive part of this would be the development time; you also need a Python expert.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The most important requirement for Windows is experience. I would strongly suggest utilizing the.NET framework for its capability and security.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You should look for developers with experience creating apps for mobile devices. Different considerations than on the web must be made for user interaction and how information is displayed.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D">
            <w:pPr>
              <w:rPr/>
            </w:pPr>
            <w:r w:rsidDel="00000000" w:rsidR="00000000" w:rsidRPr="00000000">
              <w:rPr>
                <w:rtl w:val="0"/>
              </w:rPr>
              <w:t xml:space="preserve">MacBook with iCode on it.</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Python already comes pre-installed on most Linux machines. There is a multitude of IDE you could use for this.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Visual Studio Code is the standard for programming in Windows and can be done in multiple languages but C++ is usually the standard.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Regarding mobile, there are 3 possibilities. To create the app for Android, you'll require an expert in Android Studio. You need a Macbook owner who can use Swift in iCode to create software foriPhones. Or you may hire someone to use Unity to create the app. It is C++ and may subsequently be transformed into an iPhone or an Android app. To make it into an iPhone application, though, you will still need a Mac.</w:t>
            </w:r>
            <w:r w:rsidDel="00000000" w:rsidR="00000000" w:rsidRPr="00000000">
              <w:rPr>
                <w:rtl w:val="0"/>
              </w:rPr>
            </w:r>
          </w:p>
        </w:tc>
      </w:tr>
    </w:tbl>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Draw It or Lose It should be hosted on Linux Ubuntu Server utilizing a Kubernetes cloud configuration, in my opinion.</w:t>
      </w: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Linux kernel is both secure and reliable. The Kubernetes clusters make it simple to separate hardware requirements from system requirements.</w:t>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You can utilize either an HDD or an SSD for storage, although I suggest the latter. Because consumers won't have to load the photographs onto their devices as quickly, the SSD will improve the user experience. I advise setting up a Kubernetes node for file storage and a NoSQL node for game data and user management to optimize storage. The URL to the image's location is provided in the NoSQL link.</w:t>
      </w: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advise installing a watcher for the system's load to help with costs. So that you only pay for what is required to provide the greatest experience, you can minimize the required memory while demand is low and add all that you need when consumption is at its height.</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Due to the fact that your system will be in the cloud, even if there is server maintenance, your game won't have to be stopped. If the system crashes, another server will immediately start up, or you may simply migrate the node to another server. By choosing this option, you will be able to host all of the game's components except for the client side. This will make it possible to create clients for all operating systems that can access that data. Kubernetes' ability to separate functions makes it simpler to manage and organize your system.</w:t>
      </w:r>
    </w:p>
    <w:p w:rsidR="00000000" w:rsidDel="00000000" w:rsidP="00000000" w:rsidRDefault="00000000" w:rsidRPr="00000000" w14:paraId="0000006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advise employing a role-based security framework. The separation from the admin, game, team, player, and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best fulfill your needs. This allows you to prevent users from accessing information they shouldn't.</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rJMc1EJOmG2P9POAGussMNTLfg==">AMUW2mX5pbfn0zMAX3XLOjlD97TwDMJRBw++Y4XFbK0+fKzluvdZFVinbVCJ4Y1eKpL8AzeWwaW4S/PfbvaZFxhm3r7+HJqqBQJiD3DJ5Nu8l49f2EMAi1X4AKAl3OswWEKho5LM+OXhHSNt1YaKKyEfsKVfSWV8xWYeUQ2Xo9B77depREsdV3YKbnbjV1CkzbP0wscbxRTAzvufGDQ5omV6p8ct7QJt02+9aAdr03vTZ27QJO6YrUFpBYKn3VywUZtNXBHrKGrROLzGS3nNtOnoYbbfVQMc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