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74763" w14:textId="2A8F1B82" w:rsidR="00CF6E38" w:rsidRDefault="00BF11B4">
      <w:r>
        <w:t>Title Page</w:t>
      </w:r>
    </w:p>
    <w:p w14:paraId="4F1F0B91" w14:textId="750B87A3" w:rsidR="00BF11B4" w:rsidRDefault="00BF11B4"/>
    <w:p w14:paraId="565F6529" w14:textId="24B8B3EE" w:rsidR="00BF11B4" w:rsidRDefault="00BF11B4"/>
    <w:p w14:paraId="5CDB89BA" w14:textId="6D3F7D5C" w:rsidR="00BF11B4" w:rsidRDefault="00BF11B4"/>
    <w:p w14:paraId="37B915A1" w14:textId="527F87D8" w:rsidR="00BF11B4" w:rsidRDefault="00BF11B4"/>
    <w:p w14:paraId="018B58D1" w14:textId="59DAFA41" w:rsidR="00BF11B4" w:rsidRDefault="00BF11B4"/>
    <w:p w14:paraId="40BF6F86" w14:textId="0B2639CE" w:rsidR="00BF11B4" w:rsidRDefault="00BF11B4"/>
    <w:p w14:paraId="54844A4F" w14:textId="7223948F" w:rsidR="00BF11B4" w:rsidRDefault="00BF11B4"/>
    <w:p w14:paraId="5A072650" w14:textId="5F55A859" w:rsidR="00BF11B4" w:rsidRDefault="00BF11B4"/>
    <w:p w14:paraId="74283DA3" w14:textId="46D19837" w:rsidR="00BF11B4" w:rsidRDefault="00BF11B4"/>
    <w:p w14:paraId="71C95583" w14:textId="53E27322" w:rsidR="00BF11B4" w:rsidRDefault="00BF11B4"/>
    <w:p w14:paraId="3167B299" w14:textId="723B69DA" w:rsidR="00BF11B4" w:rsidRDefault="00BF11B4"/>
    <w:p w14:paraId="6C58BAF7" w14:textId="23098FCA" w:rsidR="00BF11B4" w:rsidRDefault="00BF11B4"/>
    <w:p w14:paraId="40DE0E2D" w14:textId="21D2AD5D" w:rsidR="00BF11B4" w:rsidRDefault="00BF11B4"/>
    <w:p w14:paraId="2A519A89" w14:textId="17A233C4" w:rsidR="00BF11B4" w:rsidRDefault="00BF11B4"/>
    <w:p w14:paraId="44A8B04F" w14:textId="168092D4" w:rsidR="00BF11B4" w:rsidRDefault="00BF11B4"/>
    <w:p w14:paraId="5D8D9778" w14:textId="1BF8C93D" w:rsidR="00BF11B4" w:rsidRDefault="00BF11B4"/>
    <w:p w14:paraId="324CD931" w14:textId="4934F0D6" w:rsidR="00BF11B4" w:rsidRDefault="00BF11B4"/>
    <w:p w14:paraId="0F0818E3" w14:textId="44AF7975" w:rsidR="00BF11B4" w:rsidRDefault="00BF11B4"/>
    <w:p w14:paraId="1AD351CD" w14:textId="37F5E636" w:rsidR="00BF11B4" w:rsidRDefault="00BF11B4"/>
    <w:p w14:paraId="6F8D7D0E" w14:textId="22038151" w:rsidR="00BF11B4" w:rsidRDefault="00BF11B4"/>
    <w:p w14:paraId="7B84C462" w14:textId="2F6EDA24" w:rsidR="00BF11B4" w:rsidRDefault="00BF11B4"/>
    <w:p w14:paraId="4AB35857" w14:textId="5D50E376" w:rsidR="00BF11B4" w:rsidRDefault="00BF11B4"/>
    <w:p w14:paraId="03330841" w14:textId="57D045AE" w:rsidR="00BF11B4" w:rsidRDefault="00BF11B4"/>
    <w:p w14:paraId="6C0E1A86" w14:textId="741C7040" w:rsidR="00BF11B4" w:rsidRDefault="00BF11B4"/>
    <w:p w14:paraId="020B44E9" w14:textId="055F434A" w:rsidR="00BF11B4" w:rsidRDefault="00BF11B4"/>
    <w:p w14:paraId="32A51A8B" w14:textId="02F81ADC" w:rsidR="00BF11B4" w:rsidRDefault="00BF11B4"/>
    <w:p w14:paraId="032B2262" w14:textId="28D2CB21" w:rsidR="00BF11B4" w:rsidRDefault="00BF11B4"/>
    <w:p w14:paraId="39C788B0" w14:textId="36D39E5E" w:rsidR="00BF11B4" w:rsidRDefault="00BF11B4"/>
    <w:p w14:paraId="6F6F56CF" w14:textId="1D623B29" w:rsidR="00BF11B4" w:rsidRDefault="00BF11B4"/>
    <w:p w14:paraId="5C846664" w14:textId="5E58E3A4" w:rsidR="00BF11B4" w:rsidRDefault="00BF11B4"/>
    <w:p w14:paraId="1321F834" w14:textId="44783D8C" w:rsidR="00BF11B4" w:rsidRDefault="00BF11B4">
      <w:r>
        <w:lastRenderedPageBreak/>
        <w:t>Contents</w:t>
      </w:r>
    </w:p>
    <w:p w14:paraId="53DDFBC0" w14:textId="060FD111" w:rsidR="00BF11B4" w:rsidRDefault="00BF11B4"/>
    <w:p w14:paraId="27D42443" w14:textId="107FE2D4" w:rsidR="00BF11B4" w:rsidRDefault="00BF11B4"/>
    <w:p w14:paraId="152D933E" w14:textId="10767C28" w:rsidR="00BF11B4" w:rsidRDefault="00BF11B4"/>
    <w:p w14:paraId="2C85BAB6" w14:textId="2158AA17" w:rsidR="00BF11B4" w:rsidRDefault="00BF11B4"/>
    <w:p w14:paraId="61820341" w14:textId="53C3B8B7" w:rsidR="00BF11B4" w:rsidRDefault="00BF11B4"/>
    <w:p w14:paraId="16923819" w14:textId="027ED4FA" w:rsidR="00BF11B4" w:rsidRDefault="00BF11B4"/>
    <w:p w14:paraId="56BD2FA5" w14:textId="32D9A8F5" w:rsidR="00BF11B4" w:rsidRDefault="00BF11B4"/>
    <w:p w14:paraId="63338B94" w14:textId="4B7E9F08" w:rsidR="00BF11B4" w:rsidRDefault="00BF11B4"/>
    <w:p w14:paraId="53A7CFD2" w14:textId="67DC83ED" w:rsidR="00BF11B4" w:rsidRDefault="00BF11B4"/>
    <w:p w14:paraId="11BE16BC" w14:textId="447AD289" w:rsidR="00BF11B4" w:rsidRDefault="00BF11B4"/>
    <w:p w14:paraId="36EB9A00" w14:textId="077FCFBD" w:rsidR="00BF11B4" w:rsidRDefault="00BF11B4"/>
    <w:p w14:paraId="4D51420D" w14:textId="415FD5FF" w:rsidR="00BF11B4" w:rsidRDefault="00BF11B4"/>
    <w:p w14:paraId="14A17959" w14:textId="11B8F96B" w:rsidR="00BF11B4" w:rsidRDefault="00BF11B4"/>
    <w:p w14:paraId="00452630" w14:textId="77D6A845" w:rsidR="00BF11B4" w:rsidRDefault="00BF11B4"/>
    <w:p w14:paraId="01025F0D" w14:textId="53051A83" w:rsidR="00BF11B4" w:rsidRDefault="00BF11B4"/>
    <w:p w14:paraId="05D6F48D" w14:textId="227085D0" w:rsidR="00BF11B4" w:rsidRDefault="00BF11B4"/>
    <w:p w14:paraId="51CA4611" w14:textId="57EEDB48" w:rsidR="00BF11B4" w:rsidRDefault="00BF11B4"/>
    <w:p w14:paraId="015F4296" w14:textId="3E8A1769" w:rsidR="00BF11B4" w:rsidRDefault="00BF11B4"/>
    <w:p w14:paraId="52B0E359" w14:textId="670EA838" w:rsidR="00BF11B4" w:rsidRDefault="00BF11B4"/>
    <w:p w14:paraId="385852D9" w14:textId="2F6F14E4" w:rsidR="00BF11B4" w:rsidRDefault="00BF11B4"/>
    <w:p w14:paraId="5381424C" w14:textId="20D944CA" w:rsidR="00BF11B4" w:rsidRDefault="00BF11B4"/>
    <w:p w14:paraId="4A30B16E" w14:textId="49139DB4" w:rsidR="00BF11B4" w:rsidRDefault="00BF11B4"/>
    <w:p w14:paraId="1095ECF1" w14:textId="62AF9844" w:rsidR="00BF11B4" w:rsidRDefault="00BF11B4"/>
    <w:p w14:paraId="057143D2" w14:textId="65437DF8" w:rsidR="00BF11B4" w:rsidRDefault="00BF11B4"/>
    <w:p w14:paraId="69447326" w14:textId="020273C4" w:rsidR="00BF11B4" w:rsidRDefault="00BF11B4"/>
    <w:p w14:paraId="331FDC74" w14:textId="68591519" w:rsidR="00BF11B4" w:rsidRDefault="00BF11B4"/>
    <w:p w14:paraId="3C8B5173" w14:textId="47C07BCC" w:rsidR="00BF11B4" w:rsidRDefault="00BF11B4"/>
    <w:p w14:paraId="3E5A24D7" w14:textId="23441CE1" w:rsidR="00BF11B4" w:rsidRDefault="00BF11B4"/>
    <w:p w14:paraId="0714B63D" w14:textId="409FF51D" w:rsidR="00BF11B4" w:rsidRDefault="00BF11B4"/>
    <w:p w14:paraId="06D43C91" w14:textId="17243416" w:rsidR="00BF11B4" w:rsidRDefault="00BF11B4"/>
    <w:p w14:paraId="62EEE650" w14:textId="2944CD58" w:rsidR="00BF11B4" w:rsidRDefault="00BF11B4" w:rsidP="00BF11B4">
      <w:pPr>
        <w:pStyle w:val="Heading1"/>
      </w:pPr>
      <w:r>
        <w:lastRenderedPageBreak/>
        <w:t>Background and Introduction</w:t>
      </w:r>
    </w:p>
    <w:p w14:paraId="4F86752C" w14:textId="02526742" w:rsidR="00BF11B4" w:rsidRDefault="00BF11B4" w:rsidP="00BF11B4">
      <w:pPr>
        <w:pStyle w:val="Heading3"/>
      </w:pPr>
      <w:r>
        <w:t>Aim</w:t>
      </w:r>
    </w:p>
    <w:p w14:paraId="7A827AC4" w14:textId="284319A5" w:rsidR="00BF11B4" w:rsidRDefault="00D3329F" w:rsidP="00BF11B4">
      <w:r>
        <w:t>The aim of this report is to first conduct an analysis of health score data to ascertain the relative health scores of a population. Then to use the results of the analysis to drive predictive models that will help identify the health scores of individuals. The data used for analytics covers:</w:t>
      </w:r>
    </w:p>
    <w:p w14:paraId="57A19F85" w14:textId="77777777" w:rsidR="00D3329F" w:rsidRDefault="00D3329F" w:rsidP="00D3329F">
      <w:pPr>
        <w:pStyle w:val="ListBullet"/>
        <w:sectPr w:rsidR="00D3329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378471" w14:textId="313BA124" w:rsidR="00D3329F" w:rsidRDefault="00D3329F" w:rsidP="00D3329F">
      <w:pPr>
        <w:pStyle w:val="ListBullet"/>
      </w:pPr>
      <w:r>
        <w:t>Age</w:t>
      </w:r>
    </w:p>
    <w:p w14:paraId="6827ED8F" w14:textId="568933AD" w:rsidR="00D3329F" w:rsidRDefault="00D3329F" w:rsidP="00D3329F">
      <w:pPr>
        <w:pStyle w:val="ListBullet"/>
      </w:pPr>
      <w:r>
        <w:t>Sex</w:t>
      </w:r>
    </w:p>
    <w:p w14:paraId="68904598" w14:textId="495EE39C" w:rsidR="00D3329F" w:rsidRDefault="00D3329F" w:rsidP="00D3329F">
      <w:pPr>
        <w:pStyle w:val="ListBullet"/>
      </w:pPr>
      <w:r>
        <w:t>Weight</w:t>
      </w:r>
    </w:p>
    <w:p w14:paraId="584EBD80" w14:textId="4F5A83FF" w:rsidR="00D3329F" w:rsidRDefault="00D3329F" w:rsidP="00D3329F">
      <w:pPr>
        <w:pStyle w:val="ListBullet"/>
      </w:pPr>
      <w:r>
        <w:t>Height</w:t>
      </w:r>
    </w:p>
    <w:p w14:paraId="0551E5FB" w14:textId="05CA824C" w:rsidR="00D3329F" w:rsidRDefault="00D3329F" w:rsidP="00D3329F">
      <w:pPr>
        <w:pStyle w:val="ListBullet"/>
      </w:pPr>
      <w:r>
        <w:t>IQ</w:t>
      </w:r>
    </w:p>
    <w:p w14:paraId="4B158F03" w14:textId="54FC8CC9" w:rsidR="00D3329F" w:rsidRDefault="00D3329F" w:rsidP="00D3329F">
      <w:pPr>
        <w:pStyle w:val="ListBullet"/>
      </w:pPr>
      <w:r>
        <w:t>Units of Alcohol Consumed per Day</w:t>
      </w:r>
    </w:p>
    <w:p w14:paraId="77B1DB26" w14:textId="47CA0214" w:rsidR="00D3329F" w:rsidRDefault="00D3329F" w:rsidP="00D3329F">
      <w:pPr>
        <w:pStyle w:val="ListBullet"/>
      </w:pPr>
      <w:r>
        <w:t>Cigarettes Consumed per Day</w:t>
      </w:r>
    </w:p>
    <w:p w14:paraId="1CC5C47A" w14:textId="7F71A180" w:rsidR="00D3329F" w:rsidRDefault="00D3329F" w:rsidP="00D3329F">
      <w:pPr>
        <w:pStyle w:val="ListBullet"/>
      </w:pPr>
      <w:r>
        <w:t>Level of Activity</w:t>
      </w:r>
    </w:p>
    <w:p w14:paraId="14A3D2D4" w14:textId="58A2EF2A" w:rsidR="00D3329F" w:rsidRDefault="00D3329F" w:rsidP="00BF11B4">
      <w:pPr>
        <w:pStyle w:val="ListBullet"/>
        <w:sectPr w:rsidR="00D3329F" w:rsidSect="00D3329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Final Health Score</w:t>
      </w:r>
    </w:p>
    <w:p w14:paraId="55F947F4" w14:textId="6839D686" w:rsidR="00D3329F" w:rsidRPr="00D3329F" w:rsidRDefault="00BF11B4" w:rsidP="00D3329F">
      <w:pPr>
        <w:pStyle w:val="Heading3"/>
      </w:pPr>
      <w:r>
        <w:t>Content</w:t>
      </w:r>
    </w:p>
    <w:p w14:paraId="299F794D" w14:textId="477B1E91" w:rsidR="00D3329F" w:rsidRDefault="00D3329F" w:rsidP="00D3329F">
      <w:r>
        <w:t>The analytical requirements have been set in the form of three questions:</w:t>
      </w:r>
    </w:p>
    <w:p w14:paraId="428B9FD0" w14:textId="77777777" w:rsidR="00D3329F" w:rsidRDefault="00D3329F" w:rsidP="00D3329F">
      <w:pPr>
        <w:pStyle w:val="ListBullet"/>
      </w:pPr>
      <w:r>
        <w:t xml:space="preserve">Are there any significant differences between different segments of the population in terms of their lifestyle choices (for example, male and female, different age groups)? </w:t>
      </w:r>
    </w:p>
    <w:p w14:paraId="017EC5C8" w14:textId="77777777" w:rsidR="00D3329F" w:rsidRDefault="00D3329F" w:rsidP="00D3329F">
      <w:pPr>
        <w:pStyle w:val="ListBullet"/>
      </w:pPr>
      <w:r>
        <w:t xml:space="preserve">Which individual characteristics and lifestyle choices impact a person’s health score (and to what extent)? </w:t>
      </w:r>
    </w:p>
    <w:p w14:paraId="77764D9D" w14:textId="77777777" w:rsidR="00D3329F" w:rsidRDefault="00D3329F" w:rsidP="00D3329F">
      <w:pPr>
        <w:pStyle w:val="ListBullet"/>
      </w:pPr>
      <w:r>
        <w:t>What would be the impact on the overall population (in terms of health score) if nobody consumed alcohol and did not smoke?</w:t>
      </w:r>
    </w:p>
    <w:p w14:paraId="6FDD91ED" w14:textId="7169146D" w:rsidR="00D3329F" w:rsidRPr="00D3329F" w:rsidRDefault="006D70DC" w:rsidP="00D3329F">
      <w:r>
        <w:t>The predictive requirements have been set as predicting the health scores of 20 individuals based on the health data supplied.</w:t>
      </w:r>
    </w:p>
    <w:p w14:paraId="5FD5DF17" w14:textId="5B608708" w:rsidR="00BF11B4" w:rsidRPr="00BF11B4" w:rsidRDefault="00BF11B4" w:rsidP="00BF11B4">
      <w:pPr>
        <w:pStyle w:val="Heading3"/>
      </w:pPr>
      <w:r>
        <w:t>Conclusions</w:t>
      </w:r>
    </w:p>
    <w:p w14:paraId="739845F7" w14:textId="77777777" w:rsidR="00935D4B" w:rsidRDefault="00935D4B" w:rsidP="00BF11B4">
      <w:pPr>
        <w:pStyle w:val="Heading1"/>
      </w:pPr>
    </w:p>
    <w:p w14:paraId="1204DE4C" w14:textId="77777777" w:rsidR="00935D4B" w:rsidRDefault="00935D4B" w:rsidP="00BF11B4">
      <w:pPr>
        <w:pStyle w:val="Heading1"/>
      </w:pPr>
    </w:p>
    <w:p w14:paraId="67A4D322" w14:textId="77777777" w:rsidR="00935D4B" w:rsidRDefault="00935D4B" w:rsidP="00BF11B4">
      <w:pPr>
        <w:pStyle w:val="Heading1"/>
      </w:pPr>
    </w:p>
    <w:p w14:paraId="1C1F6BA6" w14:textId="77777777" w:rsidR="00935D4B" w:rsidRDefault="00935D4B" w:rsidP="00BF11B4">
      <w:pPr>
        <w:pStyle w:val="Heading1"/>
      </w:pPr>
    </w:p>
    <w:p w14:paraId="2BBCA13F" w14:textId="77777777" w:rsidR="00935D4B" w:rsidRDefault="00935D4B" w:rsidP="00BF11B4">
      <w:pPr>
        <w:pStyle w:val="Heading1"/>
      </w:pPr>
    </w:p>
    <w:p w14:paraId="77AB5977" w14:textId="77777777" w:rsidR="00935D4B" w:rsidRDefault="00935D4B" w:rsidP="00BF11B4">
      <w:pPr>
        <w:pStyle w:val="Heading1"/>
      </w:pPr>
    </w:p>
    <w:p w14:paraId="001A0449" w14:textId="01231EE5" w:rsidR="00935D4B" w:rsidRDefault="00935D4B" w:rsidP="00BF11B4">
      <w:pPr>
        <w:pStyle w:val="Heading1"/>
      </w:pPr>
    </w:p>
    <w:p w14:paraId="3B64D76A" w14:textId="26A8C368" w:rsidR="00935D4B" w:rsidRDefault="00935D4B" w:rsidP="00935D4B"/>
    <w:p w14:paraId="335D26ED" w14:textId="17AB2A24" w:rsidR="00935D4B" w:rsidRDefault="00935D4B" w:rsidP="00935D4B"/>
    <w:p w14:paraId="1C7C6AF7" w14:textId="77777777" w:rsidR="00935D4B" w:rsidRPr="00935D4B" w:rsidRDefault="00935D4B" w:rsidP="00935D4B"/>
    <w:p w14:paraId="2857DB40" w14:textId="1F7C56C8" w:rsidR="00BF11B4" w:rsidRDefault="00BF11B4" w:rsidP="00BF11B4">
      <w:pPr>
        <w:pStyle w:val="Heading1"/>
      </w:pPr>
      <w:r>
        <w:lastRenderedPageBreak/>
        <w:t>Analysis</w:t>
      </w:r>
    </w:p>
    <w:p w14:paraId="60006589" w14:textId="747AB2BC" w:rsidR="00BF11B4" w:rsidRDefault="00BF11B4" w:rsidP="006D70DC">
      <w:pPr>
        <w:pStyle w:val="Heading3"/>
      </w:pPr>
      <w:r>
        <w:t>Analytical Techniques Chosen</w:t>
      </w:r>
    </w:p>
    <w:p w14:paraId="63D98CE5" w14:textId="314F914C" w:rsidR="006370B8" w:rsidRDefault="006370B8" w:rsidP="000C0B16">
      <w:r>
        <w:t>Techniques will be aimed at answering the three questions posed in turn:</w:t>
      </w:r>
    </w:p>
    <w:p w14:paraId="07A5A6E2" w14:textId="4449FAF5" w:rsidR="006370B8" w:rsidRDefault="006370B8" w:rsidP="006370B8">
      <w:pPr>
        <w:pStyle w:val="ListBullet"/>
        <w:tabs>
          <w:tab w:val="clear" w:pos="360"/>
        </w:tabs>
      </w:pPr>
      <w:r>
        <w:t xml:space="preserve"> Comparison of health score with each data value available (alcohol consumption, male/female)</w:t>
      </w:r>
    </w:p>
    <w:p w14:paraId="652D5880" w14:textId="73644701" w:rsidR="006370B8" w:rsidRDefault="006370B8" w:rsidP="006370B8">
      <w:pPr>
        <w:pStyle w:val="ListBullet"/>
        <w:tabs>
          <w:tab w:val="clear" w:pos="360"/>
        </w:tabs>
        <w:ind w:left="720"/>
      </w:pPr>
      <w:r>
        <w:t>In generalised terms for age groups and other highly variable factors</w:t>
      </w:r>
      <w:r w:rsidR="00935D4B">
        <w:t xml:space="preserve"> with a look into the depth of impact each factor has</w:t>
      </w:r>
    </w:p>
    <w:p w14:paraId="10CAFF9B" w14:textId="55B1FD71" w:rsidR="006370B8" w:rsidRPr="000C0B16" w:rsidRDefault="00935D4B" w:rsidP="000C0B16">
      <w:pPr>
        <w:pStyle w:val="ListBullet"/>
        <w:tabs>
          <w:tab w:val="clear" w:pos="360"/>
        </w:tabs>
      </w:pPr>
      <w:r>
        <w:t>A look at the impact on the population if there was no smoking and drinking in a population</w:t>
      </w:r>
    </w:p>
    <w:p w14:paraId="3F16D864" w14:textId="1A3A0FF2" w:rsidR="00BF11B4" w:rsidRDefault="00BF11B4" w:rsidP="006D70DC">
      <w:pPr>
        <w:pStyle w:val="Heading3"/>
      </w:pPr>
      <w:r>
        <w:t>Results of Analytical Techniques</w:t>
      </w:r>
    </w:p>
    <w:p w14:paraId="40826538" w14:textId="58C159E0" w:rsidR="00B51935" w:rsidRDefault="00B51935" w:rsidP="00B51935">
      <w:pPr>
        <w:pStyle w:val="Heading4"/>
      </w:pPr>
      <w:r>
        <w:t>Age</w:t>
      </w:r>
    </w:p>
    <w:p w14:paraId="0CA1DB31" w14:textId="13253BCC" w:rsidR="00B51935" w:rsidRDefault="00B51935" w:rsidP="00B51935">
      <w:r>
        <w:t>The ages within the data vary from between 18 and 80</w:t>
      </w:r>
      <w:r w:rsidR="00B661FC">
        <w:t>, obtained using min and max functions</w:t>
      </w:r>
      <w:r>
        <w:t xml:space="preserve">. I have separated </w:t>
      </w:r>
      <w:r w:rsidR="00B661FC">
        <w:t>the ages</w:t>
      </w:r>
      <w:r>
        <w:t xml:space="preserve"> into the age groups of 18-30, 31-40, 41-50, 51-60, 61-70, 71-80. </w:t>
      </w:r>
    </w:p>
    <w:p w14:paraId="1CFE4ACB" w14:textId="129E698C" w:rsidR="00B51935" w:rsidRDefault="00DE4A70" w:rsidP="00B51935">
      <w:r>
        <w:t>The mean health score of each age group was as follows:</w:t>
      </w:r>
    </w:p>
    <w:p w14:paraId="75A5BD7F" w14:textId="35D35AC9" w:rsidR="00DE4A70" w:rsidRDefault="00DE4A70" w:rsidP="00FE725A">
      <w:pPr>
        <w:pStyle w:val="ListBullet"/>
      </w:pPr>
      <w:r>
        <w:t xml:space="preserve">18-30: </w:t>
      </w:r>
      <w:r w:rsidR="00FE725A" w:rsidRPr="00FE725A">
        <w:t>238.669912366</w:t>
      </w:r>
    </w:p>
    <w:p w14:paraId="72639623" w14:textId="47EFB4A7" w:rsidR="00DE4A70" w:rsidRDefault="00DE4A70" w:rsidP="00FE725A">
      <w:pPr>
        <w:pStyle w:val="ListBullet"/>
      </w:pPr>
      <w:r>
        <w:t xml:space="preserve">31-40: </w:t>
      </w:r>
      <w:r w:rsidR="00FE725A" w:rsidRPr="00FE725A">
        <w:t>196.799758745</w:t>
      </w:r>
    </w:p>
    <w:p w14:paraId="7183B738" w14:textId="7F38F883" w:rsidR="00DE4A70" w:rsidRDefault="00DE4A70" w:rsidP="00FE725A">
      <w:pPr>
        <w:pStyle w:val="ListBullet"/>
      </w:pPr>
      <w:r>
        <w:t xml:space="preserve">41-50: </w:t>
      </w:r>
      <w:r w:rsidR="00FE725A" w:rsidRPr="00FE725A">
        <w:t>167.826923077</w:t>
      </w:r>
    </w:p>
    <w:p w14:paraId="6518DEF2" w14:textId="79236A5A" w:rsidR="00DE4A70" w:rsidRDefault="00DE4A70" w:rsidP="00DE4A70">
      <w:pPr>
        <w:pStyle w:val="ListBullet"/>
      </w:pPr>
      <w:r>
        <w:t xml:space="preserve">51-60: </w:t>
      </w:r>
      <w:r w:rsidRPr="00DE4A70">
        <w:t>148.592405063</w:t>
      </w:r>
    </w:p>
    <w:p w14:paraId="062DD0A5" w14:textId="6F106705" w:rsidR="00DE4A70" w:rsidRDefault="00DE4A70" w:rsidP="00DE4A70">
      <w:pPr>
        <w:pStyle w:val="ListBullet"/>
      </w:pPr>
      <w:r>
        <w:t xml:space="preserve">61-70: </w:t>
      </w:r>
      <w:r w:rsidRPr="00DE4A70">
        <w:t>129.027918782</w:t>
      </w:r>
    </w:p>
    <w:p w14:paraId="6243D86E" w14:textId="4AEBA543" w:rsidR="00DE4A70" w:rsidRDefault="00DE4A70" w:rsidP="00DE4A70">
      <w:pPr>
        <w:pStyle w:val="ListBullet"/>
      </w:pPr>
      <w:r>
        <w:t xml:space="preserve">71-80: </w:t>
      </w:r>
      <w:r w:rsidRPr="00DE4A70">
        <w:t>116.848407643</w:t>
      </w:r>
    </w:p>
    <w:p w14:paraId="4D2FE2E4" w14:textId="711731D0" w:rsidR="00DE4A70" w:rsidRDefault="00DE4A70" w:rsidP="00DE4A70">
      <w:r>
        <w:t>The 18-30 age group had a 20</w:t>
      </w:r>
      <w:r w:rsidR="00FE725A">
        <w:t>4.3</w:t>
      </w:r>
      <w:r>
        <w:t xml:space="preserve">% higher </w:t>
      </w:r>
      <w:r w:rsidR="00D540F6">
        <w:t>mean</w:t>
      </w:r>
      <w:r>
        <w:t xml:space="preserve"> value than the 71-80 age group.  </w:t>
      </w:r>
    </w:p>
    <w:p w14:paraId="35FA19F7" w14:textId="50F2ADB6" w:rsidR="00DE4A70" w:rsidRDefault="00DE4A70" w:rsidP="00B51935">
      <w:r>
        <w:t xml:space="preserve">The </w:t>
      </w:r>
      <w:r>
        <w:t>median</w:t>
      </w:r>
      <w:r>
        <w:t xml:space="preserve"> health score of each age group was as follows:</w:t>
      </w:r>
    </w:p>
    <w:p w14:paraId="0FA51FA7" w14:textId="30B32F8E" w:rsidR="00DE4A70" w:rsidRDefault="00DE4A70" w:rsidP="00FE725A">
      <w:pPr>
        <w:pStyle w:val="ListBullet"/>
      </w:pPr>
      <w:r>
        <w:t xml:space="preserve">18-30: </w:t>
      </w:r>
      <w:r w:rsidR="00FE725A" w:rsidRPr="00FE725A">
        <w:t>225.0</w:t>
      </w:r>
    </w:p>
    <w:p w14:paraId="67F01336" w14:textId="488BEBCA" w:rsidR="00DE4A70" w:rsidRDefault="00DE4A70" w:rsidP="00DE4A70">
      <w:pPr>
        <w:pStyle w:val="ListBullet"/>
      </w:pPr>
      <w:r>
        <w:t xml:space="preserve">31-40: </w:t>
      </w:r>
      <w:r w:rsidRPr="00DE4A70">
        <w:t>188.0</w:t>
      </w:r>
    </w:p>
    <w:p w14:paraId="0E15CFBA" w14:textId="063B2E52" w:rsidR="00DE4A70" w:rsidRDefault="00DE4A70" w:rsidP="00DE4A70">
      <w:pPr>
        <w:pStyle w:val="ListBullet"/>
      </w:pPr>
      <w:r>
        <w:t xml:space="preserve">41-50: </w:t>
      </w:r>
      <w:r w:rsidRPr="00DE4A70">
        <w:t>159.0</w:t>
      </w:r>
    </w:p>
    <w:p w14:paraId="2C2C89D0" w14:textId="3361B6EA" w:rsidR="00DE4A70" w:rsidRDefault="00DE4A70" w:rsidP="00DE4A70">
      <w:pPr>
        <w:pStyle w:val="ListBullet"/>
      </w:pPr>
      <w:r>
        <w:t xml:space="preserve">51-60: </w:t>
      </w:r>
      <w:r w:rsidRPr="00DE4A70">
        <w:t>143.5</w:t>
      </w:r>
    </w:p>
    <w:p w14:paraId="369FA5C6" w14:textId="52DE10C1" w:rsidR="00DE4A70" w:rsidRDefault="00DE4A70" w:rsidP="00DE4A70">
      <w:pPr>
        <w:pStyle w:val="ListBullet"/>
      </w:pPr>
      <w:r>
        <w:t xml:space="preserve">61-70: </w:t>
      </w:r>
      <w:r w:rsidRPr="00DE4A70">
        <w:t>121.0</w:t>
      </w:r>
    </w:p>
    <w:p w14:paraId="534C1F42" w14:textId="7E82581A" w:rsidR="00DE4A70" w:rsidRDefault="00DE4A70" w:rsidP="00DE4A70">
      <w:pPr>
        <w:pStyle w:val="ListBullet"/>
      </w:pPr>
      <w:r>
        <w:t xml:space="preserve">71-80: </w:t>
      </w:r>
      <w:r w:rsidRPr="00DE4A70">
        <w:t>109.0</w:t>
      </w:r>
    </w:p>
    <w:p w14:paraId="3F933F46" w14:textId="589E6A51" w:rsidR="00DE4A70" w:rsidRPr="00B51935" w:rsidRDefault="00DE4A70" w:rsidP="00B51935">
      <w:r>
        <w:t xml:space="preserve">The </w:t>
      </w:r>
      <w:r>
        <w:t>18-30</w:t>
      </w:r>
      <w:r>
        <w:t xml:space="preserve"> age group had a 20</w:t>
      </w:r>
      <w:r w:rsidR="00FE725A">
        <w:t>6.4</w:t>
      </w:r>
      <w:r>
        <w:t xml:space="preserve">% higher median value than the 71-80 age group.  </w:t>
      </w:r>
    </w:p>
    <w:p w14:paraId="567DEF60" w14:textId="34386854" w:rsidR="00935D4B" w:rsidRDefault="00935D4B" w:rsidP="00935D4B">
      <w:pPr>
        <w:pStyle w:val="Heading4"/>
      </w:pPr>
      <w:r>
        <w:t>Male/Female</w:t>
      </w:r>
    </w:p>
    <w:p w14:paraId="73073129" w14:textId="5589C817" w:rsidR="00935D4B" w:rsidRDefault="00935D4B" w:rsidP="00935D4B">
      <w:r>
        <w:t>The mean health score of males and females were:</w:t>
      </w:r>
    </w:p>
    <w:p w14:paraId="3D83087B" w14:textId="2F7A04FD" w:rsidR="00935D4B" w:rsidRDefault="00935D4B" w:rsidP="00935D4B">
      <w:pPr>
        <w:pStyle w:val="ListBullet"/>
      </w:pPr>
      <w:r>
        <w:t xml:space="preserve">Males: </w:t>
      </w:r>
      <w:r>
        <w:t>141.353159851</w:t>
      </w:r>
    </w:p>
    <w:p w14:paraId="1CEE5FB9" w14:textId="08A2BFCF" w:rsidR="00935D4B" w:rsidRDefault="00935D4B" w:rsidP="00935D4B">
      <w:pPr>
        <w:pStyle w:val="ListBullet"/>
      </w:pPr>
      <w:r>
        <w:t xml:space="preserve">Females: </w:t>
      </w:r>
      <w:r>
        <w:t>187.351091142</w:t>
      </w:r>
    </w:p>
    <w:p w14:paraId="66A50DA9" w14:textId="69782FCD" w:rsidR="00935D4B" w:rsidRDefault="00935D4B" w:rsidP="00B51935">
      <w:r>
        <w:t xml:space="preserve">Females are therefore </w:t>
      </w:r>
      <w:r w:rsidR="00B51935">
        <w:t>32.5% more healthy on average than males.</w:t>
      </w:r>
    </w:p>
    <w:p w14:paraId="5DF3572D" w14:textId="28E5BBC3" w:rsidR="00B51935" w:rsidRDefault="00B51935" w:rsidP="00B51935">
      <w:r>
        <w:t>The median results were:</w:t>
      </w:r>
    </w:p>
    <w:p w14:paraId="3DEA5938" w14:textId="77777777" w:rsidR="00B51935" w:rsidRDefault="00B51935" w:rsidP="00B51935">
      <w:pPr>
        <w:pStyle w:val="ListBullet"/>
      </w:pPr>
      <w:r>
        <w:t>Males:</w:t>
      </w:r>
      <w:r w:rsidRPr="00B51935">
        <w:t xml:space="preserve"> 131.0</w:t>
      </w:r>
    </w:p>
    <w:p w14:paraId="6062EC80" w14:textId="626D9222" w:rsidR="00B51935" w:rsidRDefault="00B51935" w:rsidP="00B51935">
      <w:pPr>
        <w:pStyle w:val="ListBullet"/>
      </w:pPr>
      <w:r>
        <w:t xml:space="preserve">Females: </w:t>
      </w:r>
      <w:r w:rsidRPr="00B51935">
        <w:t>174.0</w:t>
      </w:r>
    </w:p>
    <w:p w14:paraId="208C058F" w14:textId="7C483945" w:rsidR="00B51935" w:rsidRDefault="00B51935" w:rsidP="00B51935">
      <w:r>
        <w:t>Females having a 32.8% higher median value than males.</w:t>
      </w:r>
    </w:p>
    <w:p w14:paraId="79CA091E" w14:textId="65ABA40F" w:rsidR="00D540F6" w:rsidRDefault="00D540F6" w:rsidP="00D540F6">
      <w:pPr>
        <w:pStyle w:val="Heading4"/>
      </w:pPr>
      <w:r>
        <w:lastRenderedPageBreak/>
        <w:t>Weight</w:t>
      </w:r>
    </w:p>
    <w:p w14:paraId="04C1D1C8" w14:textId="0C5D476E" w:rsidR="00D540F6" w:rsidRPr="00E0102E" w:rsidRDefault="00D540F6" w:rsidP="00D540F6">
      <w:r w:rsidRPr="00E0102E">
        <w:t xml:space="preserve">The </w:t>
      </w:r>
      <w:r w:rsidRPr="00E0102E">
        <w:t>weight</w:t>
      </w:r>
      <w:r w:rsidRPr="00E0102E">
        <w:t xml:space="preserve"> within the data var</w:t>
      </w:r>
      <w:r w:rsidRPr="00E0102E">
        <w:t>ies</w:t>
      </w:r>
      <w:r w:rsidRPr="00E0102E">
        <w:t xml:space="preserve"> from between </w:t>
      </w:r>
      <w:r w:rsidRPr="00E0102E">
        <w:t>77 pounds</w:t>
      </w:r>
      <w:r w:rsidRPr="00E0102E">
        <w:t xml:space="preserve"> and </w:t>
      </w:r>
      <w:r w:rsidRPr="00E0102E">
        <w:t>217 pounds. Division into 5 equal groups gives a 28-pound range for each group.</w:t>
      </w:r>
    </w:p>
    <w:p w14:paraId="260FE67C" w14:textId="6079D205" w:rsidR="00D540F6" w:rsidRPr="00E0102E" w:rsidRDefault="00D540F6" w:rsidP="00D540F6">
      <w:r w:rsidRPr="00E0102E">
        <w:t xml:space="preserve">The mean health score of each </w:t>
      </w:r>
      <w:r w:rsidRPr="00E0102E">
        <w:t>weight</w:t>
      </w:r>
      <w:r w:rsidRPr="00E0102E">
        <w:t xml:space="preserve"> group was as follows:</w:t>
      </w:r>
    </w:p>
    <w:p w14:paraId="4B09ED86" w14:textId="7DADC54A" w:rsidR="00D540F6" w:rsidRPr="00E0102E" w:rsidRDefault="00D540F6" w:rsidP="00FE725A">
      <w:pPr>
        <w:pStyle w:val="ListBullet"/>
      </w:pPr>
      <w:r w:rsidRPr="00E0102E">
        <w:t xml:space="preserve">77 </w:t>
      </w:r>
      <w:r w:rsidRPr="00E0102E">
        <w:t>-</w:t>
      </w:r>
      <w:r w:rsidRPr="00E0102E">
        <w:t xml:space="preserve"> 104</w:t>
      </w:r>
      <w:r w:rsidRPr="00E0102E">
        <w:t xml:space="preserve">: </w:t>
      </w:r>
      <w:r w:rsidR="00FE725A" w:rsidRPr="00FE725A">
        <w:t>201.438016529</w:t>
      </w:r>
    </w:p>
    <w:p w14:paraId="56EA1CA6" w14:textId="3AD96AF3" w:rsidR="00D540F6" w:rsidRPr="00E0102E" w:rsidRDefault="00D540F6" w:rsidP="00FE725A">
      <w:pPr>
        <w:pStyle w:val="ListBullet"/>
      </w:pPr>
      <w:r w:rsidRPr="00E0102E">
        <w:t xml:space="preserve">105 </w:t>
      </w:r>
      <w:r w:rsidRPr="00E0102E">
        <w:t>-</w:t>
      </w:r>
      <w:r w:rsidRPr="00E0102E">
        <w:t xml:space="preserve"> 132</w:t>
      </w:r>
      <w:r w:rsidRPr="00E0102E">
        <w:t xml:space="preserve">: </w:t>
      </w:r>
      <w:r w:rsidR="00FE725A" w:rsidRPr="00FE725A">
        <w:t>190.261529809</w:t>
      </w:r>
    </w:p>
    <w:p w14:paraId="6E59E684" w14:textId="5C369C7F" w:rsidR="00D540F6" w:rsidRPr="00E0102E" w:rsidRDefault="00D540F6" w:rsidP="00FE725A">
      <w:pPr>
        <w:pStyle w:val="ListBullet"/>
      </w:pPr>
      <w:r w:rsidRPr="00E0102E">
        <w:t xml:space="preserve">133 </w:t>
      </w:r>
      <w:r w:rsidRPr="00E0102E">
        <w:t>-</w:t>
      </w:r>
      <w:r w:rsidRPr="00E0102E">
        <w:t xml:space="preserve"> 160</w:t>
      </w:r>
      <w:r w:rsidRPr="00E0102E">
        <w:t xml:space="preserve">: </w:t>
      </w:r>
      <w:r w:rsidR="00FE725A" w:rsidRPr="00FE725A">
        <w:t>167.562848297</w:t>
      </w:r>
    </w:p>
    <w:p w14:paraId="09ED4A78" w14:textId="5BA6E736" w:rsidR="00D540F6" w:rsidRPr="00E0102E" w:rsidRDefault="00D540F6" w:rsidP="00FE725A">
      <w:pPr>
        <w:pStyle w:val="ListBullet"/>
      </w:pPr>
      <w:r w:rsidRPr="00E0102E">
        <w:t>16</w:t>
      </w:r>
      <w:r w:rsidRPr="00E0102E">
        <w:t xml:space="preserve">1 </w:t>
      </w:r>
      <w:r w:rsidRPr="00E0102E">
        <w:t>-</w:t>
      </w:r>
      <w:r w:rsidRPr="00E0102E">
        <w:t xml:space="preserve"> 188</w:t>
      </w:r>
      <w:r w:rsidRPr="00E0102E">
        <w:t xml:space="preserve">: </w:t>
      </w:r>
      <w:r w:rsidR="00FE725A" w:rsidRPr="00FE725A">
        <w:t>141.699077955</w:t>
      </w:r>
    </w:p>
    <w:p w14:paraId="177829E9" w14:textId="7E92752A" w:rsidR="00D540F6" w:rsidRPr="00E0102E" w:rsidRDefault="00D540F6" w:rsidP="00FE725A">
      <w:pPr>
        <w:pStyle w:val="ListBullet"/>
      </w:pPr>
      <w:r w:rsidRPr="00E0102E">
        <w:t>18</w:t>
      </w:r>
      <w:r w:rsidRPr="00E0102E">
        <w:t xml:space="preserve">9 </w:t>
      </w:r>
      <w:r w:rsidRPr="00E0102E">
        <w:t>-</w:t>
      </w:r>
      <w:r w:rsidRPr="00E0102E">
        <w:t xml:space="preserve"> 217</w:t>
      </w:r>
      <w:r w:rsidRPr="00E0102E">
        <w:t xml:space="preserve">: </w:t>
      </w:r>
      <w:r w:rsidR="00FE725A" w:rsidRPr="00FE725A">
        <w:t>136.023391813</w:t>
      </w:r>
    </w:p>
    <w:p w14:paraId="215BB61D" w14:textId="6CA58AE5" w:rsidR="00E0102E" w:rsidRPr="00E0102E" w:rsidRDefault="00E0102E" w:rsidP="00E0102E">
      <w:r w:rsidRPr="00E0102E">
        <w:t xml:space="preserve">The 77 </w:t>
      </w:r>
      <w:r w:rsidRPr="00E0102E">
        <w:t>–</w:t>
      </w:r>
      <w:r w:rsidRPr="00E0102E">
        <w:t xml:space="preserve"> 104</w:t>
      </w:r>
      <w:r w:rsidRPr="00E0102E">
        <w:t xml:space="preserve"> weight</w:t>
      </w:r>
      <w:r w:rsidRPr="00E0102E">
        <w:t xml:space="preserve"> group had a </w:t>
      </w:r>
      <w:r w:rsidRPr="00E0102E">
        <w:t>14</w:t>
      </w:r>
      <w:r w:rsidR="00FE725A">
        <w:t>8</w:t>
      </w:r>
      <w:r w:rsidRPr="00E0102E">
        <w:t>.</w:t>
      </w:r>
      <w:r w:rsidR="00FE725A">
        <w:t>1</w:t>
      </w:r>
      <w:r w:rsidRPr="00E0102E">
        <w:t xml:space="preserve">% higher </w:t>
      </w:r>
      <w:r w:rsidRPr="00E0102E">
        <w:t>mean</w:t>
      </w:r>
      <w:r w:rsidRPr="00E0102E">
        <w:t xml:space="preserve"> value than the 189 </w:t>
      </w:r>
      <w:r w:rsidRPr="00E0102E">
        <w:t>–</w:t>
      </w:r>
      <w:r w:rsidRPr="00E0102E">
        <w:t xml:space="preserve"> 217</w:t>
      </w:r>
      <w:r w:rsidRPr="00E0102E">
        <w:t xml:space="preserve"> weight</w:t>
      </w:r>
      <w:r w:rsidRPr="00E0102E">
        <w:t xml:space="preserve"> group.  </w:t>
      </w:r>
    </w:p>
    <w:p w14:paraId="2126929A" w14:textId="09422657" w:rsidR="00D540F6" w:rsidRPr="00E0102E" w:rsidRDefault="00D540F6" w:rsidP="00D540F6">
      <w:r w:rsidRPr="00E0102E">
        <w:t xml:space="preserve">The </w:t>
      </w:r>
      <w:r w:rsidRPr="00E0102E">
        <w:t>median</w:t>
      </w:r>
      <w:r w:rsidRPr="00E0102E">
        <w:t xml:space="preserve"> health score of each weight group was as follows:</w:t>
      </w:r>
    </w:p>
    <w:p w14:paraId="5FD2F1DD" w14:textId="38AB19AE" w:rsidR="00D540F6" w:rsidRPr="00E0102E" w:rsidRDefault="00D540F6" w:rsidP="00E0102E">
      <w:pPr>
        <w:pStyle w:val="ListBullet"/>
      </w:pPr>
      <w:r w:rsidRPr="00E0102E">
        <w:t xml:space="preserve">77 - 104: </w:t>
      </w:r>
      <w:r w:rsidR="00E0102E" w:rsidRPr="00E0102E">
        <w:t>188.0</w:t>
      </w:r>
    </w:p>
    <w:p w14:paraId="3A9595E9" w14:textId="262D2647" w:rsidR="00D540F6" w:rsidRPr="00E0102E" w:rsidRDefault="00D540F6" w:rsidP="00FE725A">
      <w:pPr>
        <w:pStyle w:val="ListBullet"/>
      </w:pPr>
      <w:r w:rsidRPr="00E0102E">
        <w:t xml:space="preserve">105 - 132: </w:t>
      </w:r>
      <w:r w:rsidR="00FE725A" w:rsidRPr="00FE725A">
        <w:t>177.0</w:t>
      </w:r>
    </w:p>
    <w:p w14:paraId="17A4D155" w14:textId="2578E06F" w:rsidR="00D540F6" w:rsidRPr="00E0102E" w:rsidRDefault="00D540F6" w:rsidP="00E0102E">
      <w:pPr>
        <w:pStyle w:val="ListBullet"/>
      </w:pPr>
      <w:r w:rsidRPr="00E0102E">
        <w:t xml:space="preserve">133 - 160: </w:t>
      </w:r>
      <w:r w:rsidR="00E0102E" w:rsidRPr="00E0102E">
        <w:t>155.0</w:t>
      </w:r>
    </w:p>
    <w:p w14:paraId="28FF5A82" w14:textId="1E20DC09" w:rsidR="00D540F6" w:rsidRPr="00E0102E" w:rsidRDefault="00D540F6" w:rsidP="00E0102E">
      <w:pPr>
        <w:pStyle w:val="ListBullet"/>
      </w:pPr>
      <w:r w:rsidRPr="00E0102E">
        <w:t xml:space="preserve">161 - 188: </w:t>
      </w:r>
      <w:r w:rsidR="00E0102E" w:rsidRPr="00E0102E">
        <w:t>131.0</w:t>
      </w:r>
    </w:p>
    <w:p w14:paraId="674002A5" w14:textId="50BFED4D" w:rsidR="00D540F6" w:rsidRPr="00E0102E" w:rsidRDefault="00D540F6" w:rsidP="00E0102E">
      <w:pPr>
        <w:pStyle w:val="ListBullet"/>
      </w:pPr>
      <w:r w:rsidRPr="00E0102E">
        <w:t xml:space="preserve">189 - 217: </w:t>
      </w:r>
      <w:r w:rsidR="00E0102E" w:rsidRPr="00E0102E">
        <w:t>1</w:t>
      </w:r>
      <w:r w:rsidR="00FE725A">
        <w:t>30.0</w:t>
      </w:r>
    </w:p>
    <w:p w14:paraId="466B65A0" w14:textId="2AAA1267" w:rsidR="00D540F6" w:rsidRPr="00E0102E" w:rsidRDefault="00E0102E" w:rsidP="00E0102E">
      <w:r w:rsidRPr="00E0102E">
        <w:t xml:space="preserve">The 77 </w:t>
      </w:r>
      <w:r w:rsidRPr="00E0102E">
        <w:t>–</w:t>
      </w:r>
      <w:r w:rsidRPr="00E0102E">
        <w:t xml:space="preserve"> 104</w:t>
      </w:r>
      <w:r w:rsidRPr="00E0102E">
        <w:t xml:space="preserve"> weight</w:t>
      </w:r>
      <w:r w:rsidRPr="00E0102E">
        <w:t xml:space="preserve"> group had a </w:t>
      </w:r>
      <w:r w:rsidRPr="00E0102E">
        <w:t>14</w:t>
      </w:r>
      <w:r w:rsidR="00FE725A">
        <w:t>4</w:t>
      </w:r>
      <w:r w:rsidRPr="00E0102E">
        <w:t>.</w:t>
      </w:r>
      <w:r w:rsidR="00FE725A">
        <w:t>6</w:t>
      </w:r>
      <w:r w:rsidRPr="00E0102E">
        <w:t xml:space="preserve">% higher median value than the 189 </w:t>
      </w:r>
      <w:r w:rsidRPr="00E0102E">
        <w:t>–</w:t>
      </w:r>
      <w:r w:rsidRPr="00E0102E">
        <w:t xml:space="preserve"> 217</w:t>
      </w:r>
      <w:r w:rsidRPr="00E0102E">
        <w:t xml:space="preserve"> weight</w:t>
      </w:r>
      <w:r w:rsidRPr="00E0102E">
        <w:t xml:space="preserve"> group.  </w:t>
      </w:r>
    </w:p>
    <w:p w14:paraId="1F18B2C5" w14:textId="7D8F2205" w:rsidR="00D540F6" w:rsidRDefault="00D540F6" w:rsidP="00D540F6">
      <w:pPr>
        <w:pStyle w:val="Heading4"/>
      </w:pPr>
      <w:r>
        <w:t>Height</w:t>
      </w:r>
    </w:p>
    <w:p w14:paraId="435EF82C" w14:textId="53E78456" w:rsidR="00E0102E" w:rsidRDefault="00E0102E" w:rsidP="00E0102E">
      <w:r>
        <w:t xml:space="preserve">The </w:t>
      </w:r>
      <w:r>
        <w:t>height</w:t>
      </w:r>
      <w:r>
        <w:t xml:space="preserve"> within the data varies from between </w:t>
      </w:r>
      <w:r>
        <w:t>56</w:t>
      </w:r>
      <w:r>
        <w:t xml:space="preserve"> </w:t>
      </w:r>
      <w:r>
        <w:t>inches</w:t>
      </w:r>
      <w:r>
        <w:t xml:space="preserve"> and </w:t>
      </w:r>
      <w:r>
        <w:t>83</w:t>
      </w:r>
      <w:r>
        <w:t xml:space="preserve"> </w:t>
      </w:r>
      <w:r>
        <w:t>inches</w:t>
      </w:r>
      <w:r>
        <w:t xml:space="preserve">. </w:t>
      </w:r>
      <w:r>
        <w:t xml:space="preserve">I’ve divided this </w:t>
      </w:r>
      <w:r>
        <w:t xml:space="preserve">into </w:t>
      </w:r>
      <w:r>
        <w:t>4</w:t>
      </w:r>
      <w:r>
        <w:t xml:space="preserve"> groups</w:t>
      </w:r>
      <w:r>
        <w:t xml:space="preserve"> of 7 inches with the </w:t>
      </w:r>
      <w:r w:rsidR="008C6F64">
        <w:t>1</w:t>
      </w:r>
      <w:r w:rsidR="008C6F64" w:rsidRPr="008C6F64">
        <w:rPr>
          <w:vertAlign w:val="superscript"/>
        </w:rPr>
        <w:t>st</w:t>
      </w:r>
      <w:r w:rsidR="008C6F64">
        <w:t xml:space="preserve"> </w:t>
      </w:r>
      <w:r>
        <w:t>group containing 6.</w:t>
      </w:r>
    </w:p>
    <w:p w14:paraId="2D637778" w14:textId="7944D9BA" w:rsidR="00E0102E" w:rsidRDefault="00E0102E" w:rsidP="00E0102E">
      <w:r>
        <w:t xml:space="preserve">The mean health score of each </w:t>
      </w:r>
      <w:r>
        <w:t>height</w:t>
      </w:r>
      <w:r>
        <w:t xml:space="preserve"> group was as follows:</w:t>
      </w:r>
    </w:p>
    <w:p w14:paraId="5BEAF502" w14:textId="16BA5E1F" w:rsidR="00E0102E" w:rsidRDefault="008C6F64" w:rsidP="00FE725A">
      <w:pPr>
        <w:pStyle w:val="ListBullet"/>
      </w:pPr>
      <w:r>
        <w:t>56 -</w:t>
      </w:r>
      <w:r w:rsidRPr="00D540F6">
        <w:t xml:space="preserve"> </w:t>
      </w:r>
      <w:r>
        <w:t>62</w:t>
      </w:r>
      <w:r w:rsidR="00E0102E">
        <w:t xml:space="preserve">: </w:t>
      </w:r>
      <w:r w:rsidR="00FE725A" w:rsidRPr="00FE725A">
        <w:t>173.597938144</w:t>
      </w:r>
    </w:p>
    <w:p w14:paraId="5FC63354" w14:textId="6860B4AF" w:rsidR="00E0102E" w:rsidRDefault="008C6F64" w:rsidP="00FE725A">
      <w:pPr>
        <w:pStyle w:val="ListBullet"/>
      </w:pPr>
      <w:r>
        <w:t>63 -</w:t>
      </w:r>
      <w:r w:rsidRPr="00D540F6">
        <w:t xml:space="preserve"> </w:t>
      </w:r>
      <w:r>
        <w:t>69</w:t>
      </w:r>
      <w:r w:rsidR="00E0102E">
        <w:t xml:space="preserve">: </w:t>
      </w:r>
      <w:r w:rsidR="00FE725A" w:rsidRPr="00FE725A">
        <w:t>181.708484409</w:t>
      </w:r>
    </w:p>
    <w:p w14:paraId="51AC030B" w14:textId="53EDCBBA" w:rsidR="00E0102E" w:rsidRDefault="008C6F64" w:rsidP="00FE725A">
      <w:pPr>
        <w:pStyle w:val="ListBullet"/>
      </w:pPr>
      <w:r>
        <w:t>70 -</w:t>
      </w:r>
      <w:r w:rsidRPr="00D540F6">
        <w:t xml:space="preserve"> </w:t>
      </w:r>
      <w:r>
        <w:t>76</w:t>
      </w:r>
      <w:r w:rsidR="00E0102E">
        <w:t xml:space="preserve">: </w:t>
      </w:r>
      <w:r w:rsidR="00FE725A" w:rsidRPr="00FE725A">
        <w:t>152.313771063</w:t>
      </w:r>
    </w:p>
    <w:p w14:paraId="4EFD9B8E" w14:textId="12EDF58B" w:rsidR="00E0102E" w:rsidRDefault="008C6F64" w:rsidP="00FE725A">
      <w:pPr>
        <w:pStyle w:val="ListBullet"/>
      </w:pPr>
      <w:r>
        <w:t>76 -</w:t>
      </w:r>
      <w:r w:rsidRPr="00D540F6">
        <w:t xml:space="preserve"> </w:t>
      </w:r>
      <w:r>
        <w:t>83</w:t>
      </w:r>
      <w:r w:rsidR="00E0102E">
        <w:t xml:space="preserve">: </w:t>
      </w:r>
      <w:r w:rsidR="00FE725A" w:rsidRPr="00FE725A">
        <w:t>146.318181818</w:t>
      </w:r>
    </w:p>
    <w:p w14:paraId="6E4A0802" w14:textId="5C2D9553" w:rsidR="00E0102E" w:rsidRDefault="00E0102E" w:rsidP="00E0102E">
      <w:r>
        <w:t xml:space="preserve">The </w:t>
      </w:r>
      <w:r w:rsidR="008C6F64">
        <w:t xml:space="preserve">63 </w:t>
      </w:r>
      <w:r w:rsidR="008C6F64">
        <w:t>–</w:t>
      </w:r>
      <w:r w:rsidR="008C6F64" w:rsidRPr="00D540F6">
        <w:t xml:space="preserve"> </w:t>
      </w:r>
      <w:r w:rsidR="008C6F64">
        <w:t>69</w:t>
      </w:r>
      <w:r w:rsidR="008C6F64">
        <w:t xml:space="preserve"> </w:t>
      </w:r>
      <w:r>
        <w:t>height group had a 1</w:t>
      </w:r>
      <w:r w:rsidR="008C6F64">
        <w:t>24</w:t>
      </w:r>
      <w:r>
        <w:t>.</w:t>
      </w:r>
      <w:r w:rsidR="00FE725A">
        <w:t>2</w:t>
      </w:r>
      <w:r>
        <w:t xml:space="preserve">% higher mean value than the </w:t>
      </w:r>
      <w:r w:rsidR="00A600CC">
        <w:t xml:space="preserve">76 </w:t>
      </w:r>
      <w:r w:rsidR="00A600CC">
        <w:t>–</w:t>
      </w:r>
      <w:r w:rsidR="00A600CC" w:rsidRPr="00D540F6">
        <w:t xml:space="preserve"> </w:t>
      </w:r>
      <w:r w:rsidR="00A600CC">
        <w:t>83</w:t>
      </w:r>
      <w:r w:rsidR="00A600CC">
        <w:t xml:space="preserve"> </w:t>
      </w:r>
      <w:r>
        <w:t xml:space="preserve">height group.  </w:t>
      </w:r>
      <w:r w:rsidR="00A600CC">
        <w:t>This is the first result that does not have an upper and lower bound on the extremes.</w:t>
      </w:r>
    </w:p>
    <w:p w14:paraId="29221A8E" w14:textId="7C65912C" w:rsidR="00E0102E" w:rsidRDefault="00E0102E" w:rsidP="00E0102E">
      <w:r>
        <w:t>The median health score of each height group was as follows:</w:t>
      </w:r>
    </w:p>
    <w:p w14:paraId="1C618DBC" w14:textId="13CF102C" w:rsidR="00E0102E" w:rsidRDefault="00E0102E" w:rsidP="00FE725A">
      <w:pPr>
        <w:pStyle w:val="ListBullet"/>
      </w:pPr>
      <w:r>
        <w:t>56</w:t>
      </w:r>
      <w:r>
        <w:t xml:space="preserve"> -</w:t>
      </w:r>
      <w:r w:rsidRPr="00D540F6">
        <w:t xml:space="preserve"> </w:t>
      </w:r>
      <w:r>
        <w:t>62</w:t>
      </w:r>
      <w:r>
        <w:t xml:space="preserve">: </w:t>
      </w:r>
      <w:r w:rsidR="00FE725A" w:rsidRPr="00FE725A">
        <w:t>161.0</w:t>
      </w:r>
    </w:p>
    <w:p w14:paraId="65871819" w14:textId="385BD680" w:rsidR="00E0102E" w:rsidRDefault="00E0102E" w:rsidP="00FE725A">
      <w:pPr>
        <w:pStyle w:val="ListBullet"/>
      </w:pPr>
      <w:r>
        <w:t>63</w:t>
      </w:r>
      <w:r>
        <w:t xml:space="preserve"> -</w:t>
      </w:r>
      <w:r w:rsidRPr="00D540F6">
        <w:t xml:space="preserve"> </w:t>
      </w:r>
      <w:r>
        <w:t>69</w:t>
      </w:r>
      <w:r>
        <w:t xml:space="preserve">: </w:t>
      </w:r>
      <w:r w:rsidR="00FE725A" w:rsidRPr="00FE725A">
        <w:t>167.0</w:t>
      </w:r>
    </w:p>
    <w:p w14:paraId="0AB456C5" w14:textId="16995137" w:rsidR="00E0102E" w:rsidRDefault="00E0102E" w:rsidP="00FE725A">
      <w:pPr>
        <w:pStyle w:val="ListBullet"/>
      </w:pPr>
      <w:r>
        <w:t>70</w:t>
      </w:r>
      <w:r>
        <w:t xml:space="preserve"> -</w:t>
      </w:r>
      <w:r w:rsidRPr="00D540F6">
        <w:t xml:space="preserve"> </w:t>
      </w:r>
      <w:r w:rsidR="008C6F64">
        <w:t>76</w:t>
      </w:r>
      <w:r>
        <w:t xml:space="preserve">: </w:t>
      </w:r>
      <w:r w:rsidR="00FE725A" w:rsidRPr="00FE725A">
        <w:t>138.0</w:t>
      </w:r>
    </w:p>
    <w:p w14:paraId="43717552" w14:textId="75E928A8" w:rsidR="00E0102E" w:rsidRDefault="008C6F64" w:rsidP="00FE725A">
      <w:pPr>
        <w:pStyle w:val="ListBullet"/>
      </w:pPr>
      <w:r>
        <w:t>76</w:t>
      </w:r>
      <w:r w:rsidR="00E0102E">
        <w:t xml:space="preserve"> -</w:t>
      </w:r>
      <w:r w:rsidR="00E0102E" w:rsidRPr="00D540F6">
        <w:t xml:space="preserve"> </w:t>
      </w:r>
      <w:r w:rsidR="00E0102E">
        <w:t>83</w:t>
      </w:r>
      <w:r w:rsidR="00E0102E">
        <w:t xml:space="preserve">: </w:t>
      </w:r>
      <w:r w:rsidR="00FE725A" w:rsidRPr="00FE725A">
        <w:t>135.5</w:t>
      </w:r>
    </w:p>
    <w:p w14:paraId="2EAFA007" w14:textId="6822B6F7" w:rsidR="00E0102E" w:rsidRPr="00D540F6" w:rsidRDefault="00E0102E" w:rsidP="00E0102E">
      <w:r>
        <w:t xml:space="preserve">The </w:t>
      </w:r>
      <w:r w:rsidR="008C6F64">
        <w:t xml:space="preserve">56 </w:t>
      </w:r>
      <w:r w:rsidR="008C6F64">
        <w:t>–</w:t>
      </w:r>
      <w:r w:rsidR="008C6F64" w:rsidRPr="00D540F6">
        <w:t xml:space="preserve"> </w:t>
      </w:r>
      <w:r w:rsidR="008C6F64">
        <w:t>62</w:t>
      </w:r>
      <w:r w:rsidR="008C6F64">
        <w:t xml:space="preserve"> </w:t>
      </w:r>
      <w:r>
        <w:t>height group had a 1</w:t>
      </w:r>
      <w:r w:rsidR="00A600CC">
        <w:t>2</w:t>
      </w:r>
      <w:r w:rsidR="00FE725A">
        <w:t>3</w:t>
      </w:r>
      <w:r>
        <w:t xml:space="preserve">.2% higher median value than the </w:t>
      </w:r>
      <w:r w:rsidR="008C6F64">
        <w:t xml:space="preserve">76 </w:t>
      </w:r>
      <w:r w:rsidR="008C6F64">
        <w:t>–</w:t>
      </w:r>
      <w:r w:rsidR="008C6F64" w:rsidRPr="00D540F6">
        <w:t xml:space="preserve"> </w:t>
      </w:r>
      <w:r w:rsidR="008C6F64">
        <w:t>83</w:t>
      </w:r>
      <w:r w:rsidR="008C6F64">
        <w:t xml:space="preserve"> </w:t>
      </w:r>
      <w:r>
        <w:t xml:space="preserve">height group.  </w:t>
      </w:r>
    </w:p>
    <w:p w14:paraId="771910A6" w14:textId="43548CBC" w:rsidR="00E0102E" w:rsidRDefault="00E0102E" w:rsidP="00E0102E"/>
    <w:p w14:paraId="1DA7ED3A" w14:textId="4E44973F" w:rsidR="00A600CC" w:rsidRDefault="00A600CC" w:rsidP="00E0102E"/>
    <w:p w14:paraId="386B292C" w14:textId="02175C4C" w:rsidR="00A600CC" w:rsidRDefault="00A600CC" w:rsidP="00E0102E"/>
    <w:p w14:paraId="553C84E2" w14:textId="77777777" w:rsidR="00A600CC" w:rsidRPr="00E0102E" w:rsidRDefault="00A600CC" w:rsidP="00E0102E"/>
    <w:p w14:paraId="4C3A8AAD" w14:textId="1F8B2DEE" w:rsidR="00D540F6" w:rsidRDefault="00D540F6" w:rsidP="00D540F6">
      <w:pPr>
        <w:pStyle w:val="Heading4"/>
      </w:pPr>
      <w:r>
        <w:lastRenderedPageBreak/>
        <w:t>IQ</w:t>
      </w:r>
    </w:p>
    <w:p w14:paraId="4418C5B9" w14:textId="5BE45E9C" w:rsidR="00A600CC" w:rsidRPr="00E0102E" w:rsidRDefault="00A600CC" w:rsidP="00A600CC">
      <w:r w:rsidRPr="00E0102E">
        <w:t xml:space="preserve">The </w:t>
      </w:r>
      <w:r>
        <w:t>IQ</w:t>
      </w:r>
      <w:r w:rsidRPr="00E0102E">
        <w:t xml:space="preserve"> within the data varies from between </w:t>
      </w:r>
      <w:r>
        <w:t>79</w:t>
      </w:r>
      <w:r w:rsidRPr="00E0102E">
        <w:t xml:space="preserve"> and </w:t>
      </w:r>
      <w:r>
        <w:t>122</w:t>
      </w:r>
      <w:r w:rsidRPr="00E0102E">
        <w:t xml:space="preserve">. Division into </w:t>
      </w:r>
      <w:r>
        <w:t>4</w:t>
      </w:r>
      <w:r w:rsidRPr="00E0102E">
        <w:t xml:space="preserve"> groups gives a</w:t>
      </w:r>
      <w:r>
        <w:t>n 11</w:t>
      </w:r>
      <w:r w:rsidRPr="00E0102E">
        <w:t>-</w:t>
      </w:r>
      <w:r>
        <w:t>point</w:t>
      </w:r>
      <w:r w:rsidRPr="00E0102E">
        <w:t xml:space="preserve"> range for each group</w:t>
      </w:r>
      <w:r>
        <w:t xml:space="preserve"> except for the 1</w:t>
      </w:r>
      <w:r w:rsidRPr="00A600CC">
        <w:rPr>
          <w:vertAlign w:val="superscript"/>
        </w:rPr>
        <w:t>st</w:t>
      </w:r>
      <w:r>
        <w:t xml:space="preserve"> group which has 10 points</w:t>
      </w:r>
      <w:r w:rsidRPr="00E0102E">
        <w:t>.</w:t>
      </w:r>
    </w:p>
    <w:p w14:paraId="05661789" w14:textId="2BC3F73F" w:rsidR="00A600CC" w:rsidRPr="00E0102E" w:rsidRDefault="00A600CC" w:rsidP="00A600CC">
      <w:r w:rsidRPr="00E0102E">
        <w:t xml:space="preserve">The mean health score of each </w:t>
      </w:r>
      <w:r>
        <w:t xml:space="preserve">IQ </w:t>
      </w:r>
      <w:r w:rsidRPr="00E0102E">
        <w:t>group</w:t>
      </w:r>
      <w:r w:rsidRPr="00E0102E">
        <w:t xml:space="preserve"> was as follows:</w:t>
      </w:r>
    </w:p>
    <w:p w14:paraId="38A1A7A1" w14:textId="6E78C9D3" w:rsidR="00A600CC" w:rsidRPr="00E0102E" w:rsidRDefault="00A600CC" w:rsidP="00FE725A">
      <w:pPr>
        <w:pStyle w:val="ListBullet"/>
      </w:pPr>
      <w:r w:rsidRPr="00E0102E">
        <w:t>7</w:t>
      </w:r>
      <w:r>
        <w:t>9</w:t>
      </w:r>
      <w:r w:rsidRPr="00E0102E">
        <w:t xml:space="preserve"> - </w:t>
      </w:r>
      <w:r>
        <w:t>89</w:t>
      </w:r>
      <w:r w:rsidRPr="00E0102E">
        <w:t xml:space="preserve">: </w:t>
      </w:r>
      <w:r w:rsidR="00FE725A" w:rsidRPr="00FE725A">
        <w:t>168.286486486</w:t>
      </w:r>
    </w:p>
    <w:p w14:paraId="2CA8A28E" w14:textId="20DA433C" w:rsidR="00A600CC" w:rsidRPr="00E0102E" w:rsidRDefault="00A600CC" w:rsidP="00FE725A">
      <w:pPr>
        <w:pStyle w:val="ListBullet"/>
      </w:pPr>
      <w:r>
        <w:t>90</w:t>
      </w:r>
      <w:r w:rsidRPr="00E0102E">
        <w:t xml:space="preserve"> - </w:t>
      </w:r>
      <w:r>
        <w:t>100</w:t>
      </w:r>
      <w:r w:rsidRPr="00E0102E">
        <w:t xml:space="preserve">: </w:t>
      </w:r>
      <w:r w:rsidR="00FE725A" w:rsidRPr="00FE725A">
        <w:t>172.073260073</w:t>
      </w:r>
    </w:p>
    <w:p w14:paraId="5C70FDF9" w14:textId="72B362BB" w:rsidR="00A600CC" w:rsidRPr="00E0102E" w:rsidRDefault="00A600CC" w:rsidP="00FE725A">
      <w:pPr>
        <w:pStyle w:val="ListBullet"/>
      </w:pPr>
      <w:r>
        <w:t>101</w:t>
      </w:r>
      <w:r w:rsidRPr="00E0102E">
        <w:t xml:space="preserve"> - </w:t>
      </w:r>
      <w:r>
        <w:t>111</w:t>
      </w:r>
      <w:r w:rsidRPr="00E0102E">
        <w:t xml:space="preserve">: </w:t>
      </w:r>
      <w:r w:rsidR="00FE725A" w:rsidRPr="00FE725A">
        <w:t>168.031151242</w:t>
      </w:r>
    </w:p>
    <w:p w14:paraId="75CC11DF" w14:textId="01895313" w:rsidR="00A600CC" w:rsidRPr="00E0102E" w:rsidRDefault="00A600CC" w:rsidP="00FE725A">
      <w:pPr>
        <w:pStyle w:val="ListBullet"/>
      </w:pPr>
      <w:r>
        <w:t>112</w:t>
      </w:r>
      <w:r w:rsidRPr="00E0102E">
        <w:t xml:space="preserve"> - </w:t>
      </w:r>
      <w:r>
        <w:t>122</w:t>
      </w:r>
      <w:r w:rsidRPr="00E0102E">
        <w:t xml:space="preserve">: </w:t>
      </w:r>
      <w:r w:rsidR="00FE725A" w:rsidRPr="00FE725A">
        <w:t>167.943661972</w:t>
      </w:r>
    </w:p>
    <w:p w14:paraId="2FC8F3B3" w14:textId="14695FCC" w:rsidR="00A600CC" w:rsidRPr="00E0102E" w:rsidRDefault="00A600CC" w:rsidP="00A600CC">
      <w:r w:rsidRPr="00E0102E">
        <w:t xml:space="preserve">The </w:t>
      </w:r>
      <w:r w:rsidR="00FE725A">
        <w:t>90</w:t>
      </w:r>
      <w:r w:rsidRPr="00E0102E">
        <w:t xml:space="preserve"> – </w:t>
      </w:r>
      <w:r w:rsidR="00FE725A">
        <w:t>100</w:t>
      </w:r>
      <w:r>
        <w:t xml:space="preserve"> </w:t>
      </w:r>
      <w:r>
        <w:t xml:space="preserve">IQ </w:t>
      </w:r>
      <w:r w:rsidRPr="00E0102E">
        <w:t>group had a 1</w:t>
      </w:r>
      <w:r w:rsidR="00FE725A">
        <w:t>02</w:t>
      </w:r>
      <w:r w:rsidRPr="00E0102E">
        <w:t>.</w:t>
      </w:r>
      <w:r w:rsidR="00FE725A">
        <w:t>4</w:t>
      </w:r>
      <w:r w:rsidRPr="00E0102E">
        <w:t xml:space="preserve">% higher mean value than the </w:t>
      </w:r>
      <w:r>
        <w:t>112</w:t>
      </w:r>
      <w:r w:rsidRPr="00E0102E">
        <w:t xml:space="preserve"> – </w:t>
      </w:r>
      <w:r>
        <w:t>122</w:t>
      </w:r>
      <w:r>
        <w:t xml:space="preserve"> </w:t>
      </w:r>
      <w:r>
        <w:t xml:space="preserve">IQ </w:t>
      </w:r>
      <w:r w:rsidRPr="00E0102E">
        <w:t xml:space="preserve">group.  </w:t>
      </w:r>
      <w:r w:rsidR="003F5D03">
        <w:t>Another case where it is not the extremes that have the highest contrast.</w:t>
      </w:r>
    </w:p>
    <w:p w14:paraId="4B39E81A" w14:textId="022F9BB9" w:rsidR="00A600CC" w:rsidRPr="00E0102E" w:rsidRDefault="00A600CC" w:rsidP="00A600CC">
      <w:r w:rsidRPr="00E0102E">
        <w:t xml:space="preserve">The median health score of each </w:t>
      </w:r>
      <w:r>
        <w:t xml:space="preserve">IQ </w:t>
      </w:r>
      <w:r w:rsidRPr="00E0102E">
        <w:t>group was as follows:</w:t>
      </w:r>
    </w:p>
    <w:p w14:paraId="3FBE29A6" w14:textId="681AF3F8" w:rsidR="00A600CC" w:rsidRPr="00E0102E" w:rsidRDefault="00A600CC" w:rsidP="00FE725A">
      <w:pPr>
        <w:pStyle w:val="ListBullet"/>
      </w:pPr>
      <w:r w:rsidRPr="00E0102E">
        <w:t>7</w:t>
      </w:r>
      <w:r>
        <w:t>9</w:t>
      </w:r>
      <w:r w:rsidRPr="00E0102E">
        <w:t xml:space="preserve"> - </w:t>
      </w:r>
      <w:r>
        <w:t>89</w:t>
      </w:r>
      <w:r w:rsidRPr="00E0102E">
        <w:t xml:space="preserve">: </w:t>
      </w:r>
      <w:r w:rsidR="00FE725A" w:rsidRPr="00FE725A">
        <w:t>155.0</w:t>
      </w:r>
    </w:p>
    <w:p w14:paraId="7D50A356" w14:textId="04F62DDF" w:rsidR="00A600CC" w:rsidRPr="00E0102E" w:rsidRDefault="00A600CC" w:rsidP="00FE725A">
      <w:pPr>
        <w:pStyle w:val="ListBullet"/>
      </w:pPr>
      <w:r>
        <w:t>90</w:t>
      </w:r>
      <w:r w:rsidRPr="00E0102E">
        <w:t xml:space="preserve"> - </w:t>
      </w:r>
      <w:r>
        <w:t>100</w:t>
      </w:r>
      <w:r w:rsidRPr="00E0102E">
        <w:t xml:space="preserve">: </w:t>
      </w:r>
      <w:r w:rsidR="00FE725A" w:rsidRPr="00FE725A">
        <w:t>159.0</w:t>
      </w:r>
    </w:p>
    <w:p w14:paraId="199718E0" w14:textId="57C93645" w:rsidR="00A600CC" w:rsidRPr="00E0102E" w:rsidRDefault="00A600CC" w:rsidP="00FE725A">
      <w:pPr>
        <w:pStyle w:val="ListBullet"/>
      </w:pPr>
      <w:r>
        <w:t>101</w:t>
      </w:r>
      <w:r w:rsidRPr="00E0102E">
        <w:t xml:space="preserve"> - </w:t>
      </w:r>
      <w:r>
        <w:t>111</w:t>
      </w:r>
      <w:r w:rsidRPr="00E0102E">
        <w:t xml:space="preserve">: </w:t>
      </w:r>
      <w:r w:rsidR="00FE725A" w:rsidRPr="00FE725A">
        <w:t>154.0</w:t>
      </w:r>
    </w:p>
    <w:p w14:paraId="54A1FBF3" w14:textId="1882D99E" w:rsidR="00A600CC" w:rsidRPr="00E0102E" w:rsidRDefault="00A600CC" w:rsidP="00FE725A">
      <w:pPr>
        <w:pStyle w:val="ListBullet"/>
      </w:pPr>
      <w:r>
        <w:t>112</w:t>
      </w:r>
      <w:r w:rsidRPr="00E0102E">
        <w:t xml:space="preserve"> - </w:t>
      </w:r>
      <w:r>
        <w:t>122</w:t>
      </w:r>
      <w:r w:rsidRPr="00E0102E">
        <w:t xml:space="preserve">: </w:t>
      </w:r>
      <w:r w:rsidR="00FE725A" w:rsidRPr="00FE725A">
        <w:t>153.0</w:t>
      </w:r>
    </w:p>
    <w:p w14:paraId="396DC613" w14:textId="2D4ED17C" w:rsidR="00A600CC" w:rsidRPr="00A600CC" w:rsidRDefault="00A600CC" w:rsidP="00A600CC">
      <w:r w:rsidRPr="00E0102E">
        <w:t xml:space="preserve">The </w:t>
      </w:r>
      <w:r w:rsidR="003F5D03">
        <w:t>90</w:t>
      </w:r>
      <w:r w:rsidRPr="00E0102E">
        <w:t xml:space="preserve"> – </w:t>
      </w:r>
      <w:r w:rsidR="003F5D03">
        <w:t>100</w:t>
      </w:r>
      <w:r>
        <w:t xml:space="preserve"> </w:t>
      </w:r>
      <w:r>
        <w:t xml:space="preserve">IQ </w:t>
      </w:r>
      <w:r w:rsidRPr="00E0102E">
        <w:t>group had a 1</w:t>
      </w:r>
      <w:r w:rsidR="003F5D03">
        <w:t>03</w:t>
      </w:r>
      <w:r w:rsidRPr="00E0102E">
        <w:t>.</w:t>
      </w:r>
      <w:r w:rsidR="003F5D03">
        <w:t>9</w:t>
      </w:r>
      <w:r w:rsidRPr="00E0102E">
        <w:t xml:space="preserve">% higher median value than the </w:t>
      </w:r>
      <w:r>
        <w:t>112</w:t>
      </w:r>
      <w:r w:rsidRPr="00E0102E">
        <w:t xml:space="preserve"> – </w:t>
      </w:r>
      <w:r>
        <w:t>122</w:t>
      </w:r>
      <w:r>
        <w:t xml:space="preserve"> </w:t>
      </w:r>
      <w:r>
        <w:t xml:space="preserve">IQ </w:t>
      </w:r>
      <w:r w:rsidRPr="00E0102E">
        <w:t xml:space="preserve">group.  </w:t>
      </w:r>
    </w:p>
    <w:p w14:paraId="075CE434" w14:textId="42B3EADD" w:rsidR="00D540F6" w:rsidRDefault="00D540F6" w:rsidP="00D540F6">
      <w:pPr>
        <w:pStyle w:val="Heading4"/>
      </w:pPr>
      <w:r>
        <w:t>Units of Alcohol Consumed Per Day</w:t>
      </w:r>
    </w:p>
    <w:p w14:paraId="0B45EAFE" w14:textId="084A8ADA" w:rsidR="00D540F6" w:rsidRDefault="00D540F6" w:rsidP="00D540F6">
      <w:pPr>
        <w:pStyle w:val="Heading4"/>
      </w:pPr>
      <w:r>
        <w:t>Cigarettes Smoked Per Day</w:t>
      </w:r>
    </w:p>
    <w:p w14:paraId="2EBD835F" w14:textId="4CC8EEA5" w:rsidR="00D540F6" w:rsidRDefault="00D540F6" w:rsidP="00D540F6">
      <w:pPr>
        <w:pStyle w:val="Heading4"/>
      </w:pPr>
      <w:r>
        <w:t>Level of Activity</w:t>
      </w:r>
    </w:p>
    <w:p w14:paraId="112E6B3A" w14:textId="214746AC" w:rsidR="00BF11B4" w:rsidRDefault="00BF11B4" w:rsidP="00BF11B4">
      <w:pPr>
        <w:pStyle w:val="Heading1"/>
      </w:pPr>
      <w:r>
        <w:t>Predictions</w:t>
      </w:r>
      <w:bookmarkStart w:id="0" w:name="_GoBack"/>
      <w:bookmarkEnd w:id="0"/>
    </w:p>
    <w:p w14:paraId="466EF4EC" w14:textId="6592CA51" w:rsidR="00BF11B4" w:rsidRDefault="00BF11B4" w:rsidP="006D70DC">
      <w:pPr>
        <w:pStyle w:val="Heading3"/>
      </w:pPr>
      <w:r>
        <w:t>Predictive Techniques Chosen</w:t>
      </w:r>
    </w:p>
    <w:p w14:paraId="4B687345" w14:textId="08F871E0" w:rsidR="00BF11B4" w:rsidRPr="00BF11B4" w:rsidRDefault="00BF11B4" w:rsidP="006D70DC">
      <w:pPr>
        <w:pStyle w:val="Heading3"/>
      </w:pPr>
      <w:r>
        <w:t>Results of Predictive Techniques</w:t>
      </w:r>
    </w:p>
    <w:p w14:paraId="53C79C41" w14:textId="55D57E62" w:rsidR="00BF11B4" w:rsidRDefault="00BF11B4" w:rsidP="00BF11B4">
      <w:pPr>
        <w:pStyle w:val="Heading1"/>
      </w:pPr>
      <w:r>
        <w:t>Findings and Recommendations</w:t>
      </w:r>
    </w:p>
    <w:p w14:paraId="7A5E4672" w14:textId="0DC1833F" w:rsidR="006370B8" w:rsidRDefault="006370B8" w:rsidP="006370B8"/>
    <w:p w14:paraId="53D4B6DE" w14:textId="3D96D0FC" w:rsidR="006370B8" w:rsidRDefault="006370B8" w:rsidP="006370B8">
      <w:pPr>
        <w:pStyle w:val="Heading1"/>
      </w:pPr>
      <w:r>
        <w:t>Appendix</w:t>
      </w:r>
    </w:p>
    <w:p w14:paraId="5DDC164E" w14:textId="1E6BB387" w:rsidR="006370B8" w:rsidRDefault="006370B8" w:rsidP="006370B8">
      <w:pPr>
        <w:pStyle w:val="Heading3"/>
      </w:pPr>
      <w:r>
        <w:t>Code Listing</w:t>
      </w:r>
    </w:p>
    <w:p w14:paraId="24D302A2" w14:textId="77777777" w:rsidR="006370B8" w:rsidRPr="006370B8" w:rsidRDefault="006370B8" w:rsidP="006370B8"/>
    <w:sectPr w:rsidR="006370B8" w:rsidRPr="006370B8" w:rsidSect="00D3329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75830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B4"/>
    <w:rsid w:val="000C0B16"/>
    <w:rsid w:val="003F5D03"/>
    <w:rsid w:val="006370B8"/>
    <w:rsid w:val="006D70DC"/>
    <w:rsid w:val="008C6F64"/>
    <w:rsid w:val="00935D4B"/>
    <w:rsid w:val="00A600CC"/>
    <w:rsid w:val="00B51935"/>
    <w:rsid w:val="00B661FC"/>
    <w:rsid w:val="00BF11B4"/>
    <w:rsid w:val="00CF6E38"/>
    <w:rsid w:val="00D3329F"/>
    <w:rsid w:val="00D540F6"/>
    <w:rsid w:val="00DE4A70"/>
    <w:rsid w:val="00E0102E"/>
    <w:rsid w:val="00FE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42D2"/>
  <w15:chartTrackingRefBased/>
  <w15:docId w15:val="{DC78F920-1C19-4209-A577-A1F805AE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1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5D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11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D3329F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35D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1E686-F923-418F-8CC2-730CE3D2C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hart</dc:creator>
  <cp:keywords/>
  <dc:description/>
  <cp:lastModifiedBy>joseph hart</cp:lastModifiedBy>
  <cp:revision>2</cp:revision>
  <dcterms:created xsi:type="dcterms:W3CDTF">2018-03-23T14:07:00Z</dcterms:created>
  <dcterms:modified xsi:type="dcterms:W3CDTF">2018-03-23T18:09:00Z</dcterms:modified>
</cp:coreProperties>
</file>