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9A5B8" w14:textId="68AF555F" w:rsidR="00C369DA" w:rsidRDefault="00A768C3">
      <w:r>
        <w:t>Eigenvalue decomposition</w:t>
      </w:r>
    </w:p>
    <w:p w14:paraId="296B0537" w14:textId="515367EE" w:rsidR="00A768C3" w:rsidRDefault="00A768C3" w:rsidP="00A768C3">
      <w:pPr>
        <w:pStyle w:val="ListParagraph"/>
        <w:numPr>
          <w:ilvl w:val="0"/>
          <w:numId w:val="1"/>
        </w:numPr>
      </w:pPr>
      <w:r>
        <w:t>Algebraic multiplicity = number of numbers an eigenvalue repeats</w:t>
      </w:r>
    </w:p>
    <w:p w14:paraId="07C6F406" w14:textId="3538C413" w:rsidR="00A768C3" w:rsidRDefault="00A768C3" w:rsidP="00A768C3">
      <w:pPr>
        <w:pStyle w:val="ListParagraph"/>
        <w:numPr>
          <w:ilvl w:val="0"/>
          <w:numId w:val="1"/>
        </w:numPr>
      </w:pPr>
      <w:r>
        <w:t xml:space="preserve">Geometric multiplicity = dimension of null space of A – lambda * I </w:t>
      </w:r>
    </w:p>
    <w:p w14:paraId="5F2EAA09" w14:textId="66A5C568" w:rsidR="00A768C3" w:rsidRDefault="00A768C3" w:rsidP="00A768C3">
      <w:pPr>
        <w:pStyle w:val="ListParagraph"/>
        <w:numPr>
          <w:ilvl w:val="0"/>
          <w:numId w:val="2"/>
        </w:numPr>
      </w:pPr>
      <w:r>
        <w:t>i.e. number of vectors for an eigenvalue</w:t>
      </w:r>
    </w:p>
    <w:p w14:paraId="009301E6" w14:textId="796196F5" w:rsidR="00A768C3" w:rsidRDefault="00A768C3" w:rsidP="00A768C3">
      <w:r>
        <w:t>Diagonalization</w:t>
      </w:r>
    </w:p>
    <w:p w14:paraId="2FE940BF" w14:textId="1568AD15" w:rsidR="00A768C3" w:rsidRDefault="00A768C3" w:rsidP="00A768C3">
      <w:pPr>
        <w:pStyle w:val="ListParagraph"/>
        <w:numPr>
          <w:ilvl w:val="0"/>
          <w:numId w:val="1"/>
        </w:numPr>
      </w:pPr>
      <w:r>
        <w:t>If A is diagonalizable then for P^-1 * A * P = LAMBDA columns of P have to be eigenvectors of A and diagonal matrix LAMBDA is eigenvalues of A</w:t>
      </w:r>
    </w:p>
    <w:p w14:paraId="6BC4AC55" w14:textId="188ED085" w:rsidR="00A768C3" w:rsidRDefault="00A768C3" w:rsidP="00A768C3">
      <w:pPr>
        <w:pStyle w:val="ListParagraph"/>
        <w:numPr>
          <w:ilvl w:val="0"/>
          <w:numId w:val="1"/>
        </w:numPr>
      </w:pPr>
      <w:r>
        <w:t>A can only be diagonalized iff its eigenvectors are linearly independent</w:t>
      </w:r>
    </w:p>
    <w:p w14:paraId="0612B5F1" w14:textId="39E23444" w:rsidR="00A768C3" w:rsidRDefault="00A768C3" w:rsidP="00A768C3">
      <w:pPr>
        <w:pStyle w:val="ListParagraph"/>
        <w:numPr>
          <w:ilvl w:val="0"/>
          <w:numId w:val="1"/>
        </w:numPr>
      </w:pPr>
      <w:r>
        <w:t>If A is diagonalizable then algebraic multiplicity = geometric multiplicity</w:t>
      </w:r>
    </w:p>
    <w:p w14:paraId="35FBE627" w14:textId="4396804E" w:rsidR="00A768C3" w:rsidRDefault="00A768C3" w:rsidP="00A768C3">
      <w:r>
        <w:t>Schur’s Triangularization</w:t>
      </w:r>
    </w:p>
    <w:p w14:paraId="7FC50D52" w14:textId="2CC6B6B6" w:rsidR="00A768C3" w:rsidRDefault="00A768C3" w:rsidP="00A768C3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Definition: </w:t>
      </w:r>
      <w:r>
        <w:t xml:space="preserve">Every </w:t>
      </w:r>
      <w:r>
        <w:rPr>
          <w:b/>
          <w:bCs/>
        </w:rPr>
        <w:t>square</w:t>
      </w:r>
      <w:r>
        <w:t xml:space="preserve"> matrix A can be triangularized by a </w:t>
      </w:r>
      <w:r>
        <w:rPr>
          <w:b/>
          <w:bCs/>
        </w:rPr>
        <w:t>unitary</w:t>
      </w:r>
      <w:r>
        <w:t xml:space="preserve"> matrix </w:t>
      </w:r>
    </w:p>
    <w:p w14:paraId="5E5C2BD2" w14:textId="718EF634" w:rsidR="00A768C3" w:rsidRDefault="00A768C3" w:rsidP="00A768C3">
      <w:pPr>
        <w:pStyle w:val="ListParagraph"/>
        <w:numPr>
          <w:ilvl w:val="0"/>
          <w:numId w:val="2"/>
        </w:numPr>
      </w:pPr>
      <w:r>
        <w:t>A = U*T*U^H , where U is unitary – i.e. U^H*U = U*U^H = I</w:t>
      </w:r>
    </w:p>
    <w:p w14:paraId="14880AAD" w14:textId="23BF409A" w:rsidR="00A768C3" w:rsidRDefault="00A768C3" w:rsidP="00A768C3">
      <w:pPr>
        <w:pStyle w:val="ListParagraph"/>
        <w:numPr>
          <w:ilvl w:val="0"/>
          <w:numId w:val="2"/>
        </w:numPr>
      </w:pPr>
      <w:r>
        <w:t xml:space="preserve">T is </w:t>
      </w:r>
      <w:r>
        <w:rPr>
          <w:b/>
          <w:bCs/>
        </w:rPr>
        <w:t>upper triangular</w:t>
      </w:r>
      <w:r>
        <w:t xml:space="preserve"> matrix </w:t>
      </w:r>
    </w:p>
    <w:p w14:paraId="7B1E0804" w14:textId="03A79CF7" w:rsidR="00A768C3" w:rsidRDefault="00A768C3" w:rsidP="00A768C3">
      <w:pPr>
        <w:pStyle w:val="ListParagraph"/>
        <w:numPr>
          <w:ilvl w:val="0"/>
          <w:numId w:val="2"/>
        </w:numPr>
      </w:pPr>
      <w:r>
        <w:t>Unitary matrix is orthogonal matrix with unit norm columns and full rank</w:t>
      </w:r>
    </w:p>
    <w:p w14:paraId="38BEDCF1" w14:textId="332F9BCA" w:rsidR="00A768C3" w:rsidRDefault="00A768C3" w:rsidP="00F66AD3">
      <w:pPr>
        <w:pStyle w:val="ListParagraph"/>
        <w:numPr>
          <w:ilvl w:val="0"/>
          <w:numId w:val="2"/>
        </w:numPr>
      </w:pPr>
      <w:r>
        <w:t>U and T are not necessarily unique, but the diagonals of T are</w:t>
      </w:r>
    </w:p>
    <w:p w14:paraId="4478720B" w14:textId="396B10BF" w:rsidR="00F66AD3" w:rsidRDefault="00F66AD3" w:rsidP="00F66AD3">
      <w:r>
        <w:t xml:space="preserve">Rayleigh </w:t>
      </w:r>
      <w:r w:rsidR="004662CC">
        <w:t>Quotient</w:t>
      </w:r>
    </w:p>
    <w:p w14:paraId="209BD39E" w14:textId="5B043B2D" w:rsidR="00A768C3" w:rsidRDefault="004662CC" w:rsidP="00A768C3">
      <w:pPr>
        <w:pStyle w:val="ListParagraph"/>
        <w:numPr>
          <w:ilvl w:val="0"/>
          <w:numId w:val="1"/>
        </w:numPr>
      </w:pPr>
      <w:r>
        <w:t>Is maximized when q is eigenvector corresponding to largest eigenvalue</w:t>
      </w:r>
    </w:p>
    <w:p w14:paraId="4C5F03AA" w14:textId="75DDB7FB" w:rsidR="004662CC" w:rsidRDefault="004662CC" w:rsidP="004662CC">
      <w:pPr>
        <w:pStyle w:val="ListParagraph"/>
        <w:numPr>
          <w:ilvl w:val="0"/>
          <w:numId w:val="3"/>
        </w:numPr>
      </w:pPr>
      <w:r>
        <w:t>December 3</w:t>
      </w:r>
      <w:r w:rsidRPr="004662CC">
        <w:rPr>
          <w:vertAlign w:val="superscript"/>
        </w:rPr>
        <w:t>rd</w:t>
      </w:r>
      <w:r>
        <w:t xml:space="preserve"> notes</w:t>
      </w:r>
    </w:p>
    <w:p w14:paraId="55E81AC8" w14:textId="424996ED" w:rsidR="004662CC" w:rsidRDefault="004662CC" w:rsidP="004662CC">
      <w:pPr>
        <w:pStyle w:val="ListParagraph"/>
        <w:numPr>
          <w:ilvl w:val="0"/>
          <w:numId w:val="1"/>
        </w:numPr>
      </w:pPr>
      <w:r>
        <w:t>Is minimized when q is smallest eigenvector</w:t>
      </w:r>
    </w:p>
    <w:p w14:paraId="1C2FCEFA" w14:textId="38BADB82" w:rsidR="004662CC" w:rsidRDefault="004662CC" w:rsidP="004662CC">
      <w:r>
        <w:t>SVD</w:t>
      </w:r>
    </w:p>
    <w:p w14:paraId="7383CC76" w14:textId="6FA6AEFE" w:rsidR="004662CC" w:rsidRDefault="004662CC" w:rsidP="004662CC">
      <w:pPr>
        <w:pStyle w:val="ListParagraph"/>
        <w:numPr>
          <w:ilvl w:val="0"/>
          <w:numId w:val="1"/>
        </w:numPr>
      </w:pPr>
      <w:r>
        <w:t>ANY matrix can be singular value decomposed – A = U * SIGMA * V^H</w:t>
      </w:r>
    </w:p>
    <w:p w14:paraId="6894486C" w14:textId="68682899" w:rsidR="004662CC" w:rsidRDefault="004662CC" w:rsidP="004662CC">
      <w:pPr>
        <w:pStyle w:val="ListParagraph"/>
        <w:numPr>
          <w:ilvl w:val="0"/>
          <w:numId w:val="3"/>
        </w:numPr>
      </w:pPr>
      <w:r>
        <w:t>U and V are unitary</w:t>
      </w:r>
    </w:p>
    <w:p w14:paraId="2A64B808" w14:textId="6E7E7B72" w:rsidR="00504D0C" w:rsidRDefault="004662CC" w:rsidP="00504D0C">
      <w:pPr>
        <w:pStyle w:val="ListParagraph"/>
        <w:numPr>
          <w:ilvl w:val="0"/>
          <w:numId w:val="3"/>
        </w:numPr>
      </w:pPr>
      <w:r>
        <w:t xml:space="preserve">Rank of A is </w:t>
      </w:r>
      <w:r w:rsidR="00504D0C">
        <w:t xml:space="preserve">denoted by </w:t>
      </w:r>
      <w:r>
        <w:t>r</w:t>
      </w:r>
    </w:p>
    <w:p w14:paraId="5A1B804C" w14:textId="46D150F1" w:rsidR="004662CC" w:rsidRDefault="00504D0C" w:rsidP="00504D0C">
      <w:pPr>
        <w:pStyle w:val="ListParagraph"/>
        <w:numPr>
          <w:ilvl w:val="0"/>
          <w:numId w:val="3"/>
        </w:numPr>
      </w:pPr>
      <w:r>
        <w:t>Can be rewritten then as: A = U_r * SIGMA_rr * V_r^H</w:t>
      </w:r>
    </w:p>
    <w:p w14:paraId="671B01B1" w14:textId="76F4885B" w:rsidR="00504D0C" w:rsidRDefault="00504D0C" w:rsidP="00504D0C">
      <w:pPr>
        <w:pStyle w:val="ListParagraph"/>
        <w:numPr>
          <w:ilvl w:val="0"/>
          <w:numId w:val="4"/>
        </w:numPr>
      </w:pPr>
      <w:r>
        <w:t>4 Fundamental Subspaces</w:t>
      </w:r>
    </w:p>
    <w:p w14:paraId="1E200F89" w14:textId="51339618" w:rsidR="00504D0C" w:rsidRDefault="00504D0C" w:rsidP="00504D0C">
      <w:pPr>
        <w:pStyle w:val="ListParagraph"/>
        <w:numPr>
          <w:ilvl w:val="0"/>
          <w:numId w:val="4"/>
        </w:numPr>
      </w:pPr>
      <w:r>
        <w:t>Cols of U_r = basis for R(A)</w:t>
      </w:r>
    </w:p>
    <w:p w14:paraId="4311FC2C" w14:textId="0A4C0A14" w:rsidR="00504D0C" w:rsidRDefault="00504D0C" w:rsidP="00504D0C">
      <w:pPr>
        <w:pStyle w:val="ListParagraph"/>
        <w:numPr>
          <w:ilvl w:val="0"/>
          <w:numId w:val="4"/>
        </w:numPr>
      </w:pPr>
      <w:r>
        <w:t>Cols of V_(n-r) = basis for N(A)</w:t>
      </w:r>
    </w:p>
    <w:p w14:paraId="222B4648" w14:textId="18C820D6" w:rsidR="00504D0C" w:rsidRDefault="00504D0C" w:rsidP="00504D0C">
      <w:pPr>
        <w:pStyle w:val="ListParagraph"/>
        <w:numPr>
          <w:ilvl w:val="0"/>
          <w:numId w:val="4"/>
        </w:numPr>
      </w:pPr>
      <w:r>
        <w:t>Cols of V_r = basis for R(A^H)</w:t>
      </w:r>
    </w:p>
    <w:p w14:paraId="051450C5" w14:textId="3349D40A" w:rsidR="00504D0C" w:rsidRDefault="00504D0C" w:rsidP="00504D0C">
      <w:pPr>
        <w:pStyle w:val="ListParagraph"/>
        <w:numPr>
          <w:ilvl w:val="0"/>
          <w:numId w:val="4"/>
        </w:numPr>
      </w:pPr>
      <w:r>
        <w:t>Cols of U(n-r) = basis for N(A^H)</w:t>
      </w:r>
    </w:p>
    <w:p w14:paraId="3258530F" w14:textId="1D27E7C1" w:rsidR="00504D0C" w:rsidRDefault="00504D0C" w:rsidP="00504D0C">
      <w:pPr>
        <w:pStyle w:val="ListParagraph"/>
        <w:numPr>
          <w:ilvl w:val="0"/>
          <w:numId w:val="1"/>
        </w:numPr>
      </w:pPr>
      <w:r>
        <w:t>Singular values always exist – eigenvalues only exist for square matrices</w:t>
      </w:r>
    </w:p>
    <w:p w14:paraId="1EF292D5" w14:textId="1872819C" w:rsidR="00F93890" w:rsidRPr="00F93890" w:rsidRDefault="00F93890" w:rsidP="00504D0C">
      <w:pPr>
        <w:pStyle w:val="ListParagraph"/>
        <w:numPr>
          <w:ilvl w:val="0"/>
          <w:numId w:val="1"/>
        </w:numPr>
      </w:pPr>
      <w:r>
        <w:rPr>
          <w:b/>
          <w:bCs/>
        </w:rPr>
        <w:t>PSD Matrix</w:t>
      </w:r>
    </w:p>
    <w:p w14:paraId="7BE2F591" w14:textId="7410F693" w:rsidR="00F93890" w:rsidRDefault="00F93890" w:rsidP="00F93890">
      <w:pPr>
        <w:pStyle w:val="ListParagraph"/>
        <w:numPr>
          <w:ilvl w:val="0"/>
          <w:numId w:val="6"/>
        </w:numPr>
      </w:pPr>
      <w:r>
        <w:t>A PSD matric (A) can always be factored as A = B^HB where B is not unique. If A = U * LAMDA * U^H, then one choice of B is U*LAMDA^1/2</w:t>
      </w:r>
    </w:p>
    <w:p w14:paraId="49D05053" w14:textId="6CF01C77" w:rsidR="005676DB" w:rsidRDefault="005676DB" w:rsidP="005676DB">
      <w:pPr>
        <w:pStyle w:val="ListParagraph"/>
        <w:numPr>
          <w:ilvl w:val="0"/>
          <w:numId w:val="1"/>
        </w:numPr>
      </w:pPr>
      <w:r>
        <w:t>SVD of pseudoinverse: A^+ = V * SIGMA^+ * U^H</w:t>
      </w:r>
    </w:p>
    <w:p w14:paraId="5280E782" w14:textId="53227C46" w:rsidR="005676DB" w:rsidRDefault="006F3E82" w:rsidP="005676DB">
      <w:pPr>
        <w:pStyle w:val="ListParagraph"/>
        <w:numPr>
          <w:ilvl w:val="0"/>
          <w:numId w:val="1"/>
        </w:numPr>
      </w:pPr>
      <w:r>
        <w:t>Columns of U_r = basis for R(A)</w:t>
      </w:r>
    </w:p>
    <w:p w14:paraId="6D066A9C" w14:textId="3D05708F" w:rsidR="006F3E82" w:rsidRDefault="006F3E82" w:rsidP="005676DB">
      <w:pPr>
        <w:pStyle w:val="ListParagraph"/>
        <w:numPr>
          <w:ilvl w:val="0"/>
          <w:numId w:val="1"/>
        </w:numPr>
      </w:pPr>
      <w:r>
        <w:t>Columns of V_(n-r) = basis for N(A)</w:t>
      </w:r>
    </w:p>
    <w:p w14:paraId="14BBF937" w14:textId="02351340" w:rsidR="006F3E82" w:rsidRDefault="006F3E82" w:rsidP="005676DB">
      <w:pPr>
        <w:pStyle w:val="ListParagraph"/>
        <w:numPr>
          <w:ilvl w:val="0"/>
          <w:numId w:val="1"/>
        </w:numPr>
      </w:pPr>
      <w:r>
        <w:t>Columns of V_r = basis for R(A^H)</w:t>
      </w:r>
    </w:p>
    <w:p w14:paraId="2DE3B873" w14:textId="1E1A5BE2" w:rsidR="006F3E82" w:rsidRDefault="006F3E82" w:rsidP="005676DB">
      <w:pPr>
        <w:pStyle w:val="ListParagraph"/>
        <w:numPr>
          <w:ilvl w:val="0"/>
          <w:numId w:val="1"/>
        </w:numPr>
      </w:pPr>
      <w:r>
        <w:t>Columns of U_(n-r) = basis for N(A^H)</w:t>
      </w:r>
      <w:r w:rsidR="005E0875">
        <w:tab/>
      </w:r>
    </w:p>
    <w:p w14:paraId="0543718A" w14:textId="614A9D32" w:rsidR="00504D0C" w:rsidRDefault="00504D0C" w:rsidP="00504D0C">
      <w:r>
        <w:lastRenderedPageBreak/>
        <w:t>PCA</w:t>
      </w:r>
    </w:p>
    <w:p w14:paraId="067D6594" w14:textId="59A2C65D" w:rsidR="00504D0C" w:rsidRDefault="00504D0C" w:rsidP="00504D0C">
      <w:pPr>
        <w:pStyle w:val="ListParagraph"/>
        <w:numPr>
          <w:ilvl w:val="0"/>
          <w:numId w:val="1"/>
        </w:numPr>
      </w:pPr>
      <w:r>
        <w:t>If B</w:t>
      </w:r>
      <w:r w:rsidR="000C5749">
        <w:t xml:space="preserve"> ( = [b1 b2 b3 … bk] )</w:t>
      </w:r>
      <w:r>
        <w:t xml:space="preserve"> is set of </w:t>
      </w:r>
      <w:r w:rsidR="000C5749">
        <w:t>othonormal basis vectors for dimension k subspace then BB^T is orthogonal projection matrix onto subspace of dim k</w:t>
      </w:r>
    </w:p>
    <w:p w14:paraId="54A0CE54" w14:textId="502DFFB7" w:rsidR="000C5749" w:rsidRDefault="000C5749" w:rsidP="00504D0C">
      <w:pPr>
        <w:pStyle w:val="ListParagraph"/>
        <w:numPr>
          <w:ilvl w:val="0"/>
          <w:numId w:val="1"/>
        </w:numPr>
      </w:pPr>
      <w:r>
        <w:t>Then BB^Tx is projection of x onto subspace of dim k</w:t>
      </w:r>
    </w:p>
    <w:p w14:paraId="0FB7EEE8" w14:textId="5BE90294" w:rsidR="000C5749" w:rsidRDefault="000C5749" w:rsidP="00504D0C">
      <w:pPr>
        <w:pStyle w:val="ListParagraph"/>
        <w:numPr>
          <w:ilvl w:val="0"/>
          <w:numId w:val="1"/>
        </w:numPr>
      </w:pPr>
      <w:r>
        <w:t>Minimize projection error: min ||x-BB^Tx||^2 (frobenius/Euclidean norm squared)</w:t>
      </w:r>
    </w:p>
    <w:p w14:paraId="2919C448" w14:textId="06B15A8C" w:rsidR="000C5749" w:rsidRDefault="000C5749" w:rsidP="00504D0C">
      <w:pPr>
        <w:pStyle w:val="ListParagraph"/>
        <w:numPr>
          <w:ilvl w:val="0"/>
          <w:numId w:val="1"/>
        </w:numPr>
      </w:pPr>
      <w:r>
        <w:t>Simplified to max Tr[ x^TBB^Tx ]= max [ B^Txx^TB] where xx^T is variance of x</w:t>
      </w:r>
    </w:p>
    <w:p w14:paraId="5CEB56E5" w14:textId="646FA7AD" w:rsidR="009B2BF5" w:rsidRDefault="009B2BF5" w:rsidP="00504D0C">
      <w:pPr>
        <w:pStyle w:val="ListParagraph"/>
        <w:numPr>
          <w:ilvl w:val="0"/>
          <w:numId w:val="1"/>
        </w:numPr>
      </w:pPr>
      <w:r>
        <w:t>Solution is rayleigh’s quotient – since x^Tx = 1--- so answer is eigenvector 1 cause lambda 1 is largest eigenvalue</w:t>
      </w:r>
    </w:p>
    <w:p w14:paraId="2A807AC1" w14:textId="367A0154" w:rsidR="002A6A04" w:rsidRDefault="002A6A04" w:rsidP="002A6A04">
      <w:r>
        <w:t>Norms</w:t>
      </w:r>
    </w:p>
    <w:p w14:paraId="0191C74A" w14:textId="7443B7BA" w:rsidR="002A6A04" w:rsidRDefault="00EC2715" w:rsidP="002A6A04">
      <w:pPr>
        <w:pStyle w:val="ListParagraph"/>
        <w:numPr>
          <w:ilvl w:val="0"/>
          <w:numId w:val="1"/>
        </w:numPr>
      </w:pPr>
      <w:r>
        <w:t>The stuff in discussion 9 generally</w:t>
      </w:r>
    </w:p>
    <w:p w14:paraId="64EC5779" w14:textId="52AD9FA6" w:rsidR="005E0875" w:rsidRDefault="005E0875" w:rsidP="002A6A04">
      <w:pPr>
        <w:pStyle w:val="ListParagraph"/>
        <w:numPr>
          <w:ilvl w:val="0"/>
          <w:numId w:val="1"/>
        </w:numPr>
      </w:pPr>
      <w:r>
        <w:t>Frobenius Norm</w:t>
      </w:r>
    </w:p>
    <w:p w14:paraId="69D28A07" w14:textId="5246E1B9" w:rsidR="005E0875" w:rsidRDefault="005E0875" w:rsidP="005E0875">
      <w:pPr>
        <w:pStyle w:val="ListParagraph"/>
        <w:numPr>
          <w:ilvl w:val="0"/>
          <w:numId w:val="6"/>
        </w:numPr>
      </w:pPr>
      <w:r>
        <w:t>|| X + Y ||^2 = Trace[ (X+Y)^T (X+Y) ] = ||X||^2 + ||Y||^2</w:t>
      </w:r>
    </w:p>
    <w:p w14:paraId="044E5B71" w14:textId="784E784C" w:rsidR="00AE00BC" w:rsidRDefault="00AE00BC" w:rsidP="00AE00BC">
      <w:pPr>
        <w:pStyle w:val="ListParagraph"/>
        <w:numPr>
          <w:ilvl w:val="0"/>
          <w:numId w:val="1"/>
        </w:numPr>
      </w:pPr>
      <w:r>
        <w:t>L2 Norm</w:t>
      </w:r>
    </w:p>
    <w:p w14:paraId="7569FA9C" w14:textId="40F72B2F" w:rsidR="00AE00BC" w:rsidRDefault="005A65C6" w:rsidP="00AE00BC">
      <w:pPr>
        <w:pStyle w:val="ListParagraph"/>
        <w:numPr>
          <w:ilvl w:val="0"/>
          <w:numId w:val="6"/>
        </w:numPr>
      </w:pPr>
      <w:r>
        <w:t>||X||^2 = X^T*X</w:t>
      </w:r>
    </w:p>
    <w:p w14:paraId="0DA8FE49" w14:textId="4AB40B31" w:rsidR="00EC2715" w:rsidRDefault="00F51F36" w:rsidP="00EC2715">
      <w:r>
        <w:t>Projection Matrix</w:t>
      </w:r>
    </w:p>
    <w:p w14:paraId="781E37C1" w14:textId="355DCAC9" w:rsidR="00F51F36" w:rsidRDefault="00F51F36" w:rsidP="00F51F36">
      <w:pPr>
        <w:pStyle w:val="ListParagraph"/>
        <w:numPr>
          <w:ilvl w:val="0"/>
          <w:numId w:val="1"/>
        </w:numPr>
      </w:pPr>
      <w:r>
        <w:t>Projection of y onto A is: y_hat = A (A^H*A)^-1 * A^H * y</w:t>
      </w:r>
    </w:p>
    <w:p w14:paraId="6A395529" w14:textId="3F7351E9" w:rsidR="00F51F36" w:rsidRDefault="00F51F36" w:rsidP="00F51F36">
      <w:pPr>
        <w:pStyle w:val="ListParagraph"/>
        <w:numPr>
          <w:ilvl w:val="0"/>
          <w:numId w:val="6"/>
        </w:numPr>
      </w:pPr>
      <w:r>
        <w:t>If columns of A are orthogonal then A^H*A = I so y_hat = AA^Hy</w:t>
      </w:r>
    </w:p>
    <w:p w14:paraId="461A2B44" w14:textId="50AB870A" w:rsidR="00983BCC" w:rsidRDefault="00983BCC" w:rsidP="00983BCC">
      <w:pPr>
        <w:pStyle w:val="ListParagraph"/>
        <w:numPr>
          <w:ilvl w:val="0"/>
          <w:numId w:val="1"/>
        </w:numPr>
      </w:pPr>
      <w:r>
        <w:t>A T Ax = A T b</w:t>
      </w:r>
    </w:p>
    <w:p w14:paraId="7951474B" w14:textId="601DC3F9" w:rsidR="0027108A" w:rsidRDefault="0027108A" w:rsidP="0027108A"/>
    <w:p w14:paraId="70F40364" w14:textId="3C1F4AFC" w:rsidR="0027108A" w:rsidRDefault="0027108A" w:rsidP="0027108A">
      <w:r>
        <w:t>QR Factorization and Gram-Schmidt</w:t>
      </w:r>
    </w:p>
    <w:p w14:paraId="178C6E28" w14:textId="1B2E4819" w:rsidR="0027108A" w:rsidRDefault="0027108A" w:rsidP="0027108A">
      <w:pPr>
        <w:pStyle w:val="ListParagraph"/>
        <w:numPr>
          <w:ilvl w:val="0"/>
          <w:numId w:val="1"/>
        </w:numPr>
      </w:pPr>
      <w:r>
        <w:t>Last slides of summary slides 2, may want to add some notes?</w:t>
      </w:r>
    </w:p>
    <w:p w14:paraId="5990A7D2" w14:textId="3F7659FE" w:rsidR="0027108A" w:rsidRDefault="000478C4" w:rsidP="0027108A">
      <w:r>
        <w:t>Pseudoinverse</w:t>
      </w:r>
    </w:p>
    <w:p w14:paraId="3093189D" w14:textId="0F9F9DCD" w:rsidR="000478C4" w:rsidRPr="000478C4" w:rsidRDefault="000478C4" w:rsidP="000478C4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0478C4">
        <w:rPr>
          <w:rFonts w:ascii="Arial" w:eastAsia="Times New Roman" w:hAnsi="Arial" w:cs="Arial"/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 wp14:anchorId="002D39A8" wp14:editId="5644272C">
                <wp:extent cx="302260" cy="302260"/>
                <wp:effectExtent l="0" t="0" r="0" b="0"/>
                <wp:docPr id="4" name="Rectangle 4" descr="{\displaystyle AA^{+}A=A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682030" id="Rectangle 4" o:spid="_x0000_s1026" alt="{\displaystyle AA^{+}A=A}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" filled="f" stroked="f">
                <o:lock v:ext="edit" aspectratio="t"/>
                <w10:anchorlock/>
              </v:rect>
            </w:pict>
          </mc:Fallback>
        </mc:AlternateContent>
      </w:r>
      <w:r w:rsidRPr="000478C4">
        <w:rPr>
          <w:rFonts w:ascii="Arial" w:eastAsia="Times New Roman" w:hAnsi="Arial" w:cs="Arial"/>
          <w:color w:val="222222"/>
          <w:sz w:val="21"/>
          <w:szCs w:val="21"/>
        </w:rPr>
        <w:t> </w:t>
      </w:r>
      <w:r w:rsidRPr="000478C4">
        <w:rPr>
          <w:rFonts w:ascii="Arial" w:eastAsia="Times New Roman" w:hAnsi="Arial" w:cs="Arial"/>
          <w:color w:val="222222"/>
          <w:sz w:val="21"/>
          <w:szCs w:val="21"/>
        </w:rPr>
        <w:t> </w:t>
      </w:r>
      <w:r w:rsidRPr="000478C4">
        <w:rPr>
          <w:rFonts w:ascii="Arial" w:eastAsia="Times New Roman" w:hAnsi="Arial" w:cs="Arial"/>
          <w:color w:val="222222"/>
          <w:sz w:val="21"/>
          <w:szCs w:val="21"/>
        </w:rPr>
        <w:t xml:space="preserve"> (</w:t>
      </w:r>
      <w:r w:rsidRPr="000478C4">
        <w:rPr>
          <w:rFonts w:ascii="Times New Roman" w:eastAsia="Times New Roman" w:hAnsi="Times New Roman" w:cs="Times New Roman"/>
          <w:i/>
          <w:iCs/>
          <w:color w:val="222222"/>
          <w:sz w:val="25"/>
          <w:szCs w:val="25"/>
        </w:rPr>
        <w:t>AA</w:t>
      </w:r>
      <w:r w:rsidRPr="000478C4">
        <w:rPr>
          <w:rFonts w:ascii="Times New Roman" w:eastAsia="Times New Roman" w:hAnsi="Times New Roman" w:cs="Times New Roman"/>
          <w:color w:val="222222"/>
          <w:sz w:val="20"/>
          <w:szCs w:val="20"/>
          <w:vertAlign w:val="superscript"/>
        </w:rPr>
        <w:t>+</w:t>
      </w:r>
      <w:r w:rsidRPr="000478C4">
        <w:rPr>
          <w:rFonts w:ascii="Arial" w:eastAsia="Times New Roman" w:hAnsi="Arial" w:cs="Arial"/>
          <w:color w:val="222222"/>
          <w:sz w:val="21"/>
          <w:szCs w:val="21"/>
        </w:rPr>
        <w:t> need not be the general identity matrix, but it maps all column vectors of </w:t>
      </w:r>
      <w:r w:rsidRPr="000478C4">
        <w:rPr>
          <w:rFonts w:ascii="Times New Roman" w:eastAsia="Times New Roman" w:hAnsi="Times New Roman" w:cs="Times New Roman"/>
          <w:i/>
          <w:iCs/>
          <w:color w:val="222222"/>
          <w:sz w:val="25"/>
          <w:szCs w:val="25"/>
        </w:rPr>
        <w:t>A</w:t>
      </w:r>
      <w:r w:rsidRPr="000478C4">
        <w:rPr>
          <w:rFonts w:ascii="Arial" w:eastAsia="Times New Roman" w:hAnsi="Arial" w:cs="Arial"/>
          <w:color w:val="222222"/>
          <w:sz w:val="21"/>
          <w:szCs w:val="21"/>
        </w:rPr>
        <w:t> to themselves);</w:t>
      </w:r>
    </w:p>
    <w:p w14:paraId="1624125C" w14:textId="2436008F" w:rsidR="000478C4" w:rsidRPr="000478C4" w:rsidRDefault="000478C4" w:rsidP="000478C4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0478C4">
        <w:rPr>
          <w:rFonts w:ascii="Arial" w:eastAsia="Times New Roman" w:hAnsi="Arial" w:cs="Arial"/>
          <w:vanish/>
          <w:color w:val="222222"/>
          <w:sz w:val="25"/>
          <w:szCs w:val="25"/>
        </w:rPr>
        <w:t>{\displaystyle A^{+}AA^{+}=A^{+}}</w:t>
      </w:r>
      <w:r w:rsidRPr="000478C4">
        <w:rPr>
          <w:rFonts w:ascii="Arial" w:eastAsia="Times New Roman" w:hAnsi="Arial" w:cs="Arial"/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 wp14:anchorId="62098D7D" wp14:editId="68446DD2">
                <wp:extent cx="302260" cy="302260"/>
                <wp:effectExtent l="0" t="0" r="0" b="0"/>
                <wp:docPr id="3" name="Rectangle 3" descr="{\displaystyle A^{+}AA^{+}=A^{+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A20E73" id="Rectangle 3" o:spid="_x0000_s1026" alt="{\displaystyle A^{+}AA^{+}=A^{+}}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" filled="f" stroked="f">
                <o:lock v:ext="edit" aspectratio="t"/>
                <w10:anchorlock/>
              </v:rect>
            </w:pict>
          </mc:Fallback>
        </mc:AlternateContent>
      </w:r>
      <w:r w:rsidRPr="000478C4">
        <w:rPr>
          <w:rFonts w:ascii="Arial" w:eastAsia="Times New Roman" w:hAnsi="Arial" w:cs="Arial"/>
          <w:color w:val="222222"/>
          <w:sz w:val="21"/>
          <w:szCs w:val="21"/>
        </w:rPr>
        <w:t> </w:t>
      </w:r>
      <w:r w:rsidRPr="000478C4">
        <w:rPr>
          <w:rFonts w:ascii="Arial" w:eastAsia="Times New Roman" w:hAnsi="Arial" w:cs="Arial"/>
          <w:color w:val="222222"/>
          <w:sz w:val="21"/>
          <w:szCs w:val="21"/>
        </w:rPr>
        <w:t> </w:t>
      </w:r>
      <w:r w:rsidRPr="000478C4">
        <w:rPr>
          <w:rFonts w:ascii="Arial" w:eastAsia="Times New Roman" w:hAnsi="Arial" w:cs="Arial"/>
          <w:color w:val="222222"/>
          <w:sz w:val="21"/>
          <w:szCs w:val="21"/>
        </w:rPr>
        <w:t xml:space="preserve"> (</w:t>
      </w:r>
      <w:r w:rsidRPr="000478C4">
        <w:rPr>
          <w:rFonts w:ascii="Times New Roman" w:eastAsia="Times New Roman" w:hAnsi="Times New Roman" w:cs="Times New Roman"/>
          <w:i/>
          <w:iCs/>
          <w:color w:val="222222"/>
          <w:sz w:val="25"/>
          <w:szCs w:val="25"/>
        </w:rPr>
        <w:t>A</w:t>
      </w:r>
      <w:r w:rsidRPr="000478C4">
        <w:rPr>
          <w:rFonts w:ascii="Times New Roman" w:eastAsia="Times New Roman" w:hAnsi="Times New Roman" w:cs="Times New Roman"/>
          <w:color w:val="222222"/>
          <w:sz w:val="20"/>
          <w:szCs w:val="20"/>
          <w:vertAlign w:val="superscript"/>
        </w:rPr>
        <w:t>+</w:t>
      </w:r>
      <w:r w:rsidRPr="000478C4">
        <w:rPr>
          <w:rFonts w:ascii="Arial" w:eastAsia="Times New Roman" w:hAnsi="Arial" w:cs="Arial"/>
          <w:color w:val="222222"/>
          <w:sz w:val="21"/>
          <w:szCs w:val="21"/>
        </w:rPr>
        <w:t> is a </w:t>
      </w:r>
      <w:hyperlink r:id="rId5" w:tooltip="Weak inverse" w:history="1">
        <w:r w:rsidRPr="000478C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weak inverse</w:t>
        </w:r>
      </w:hyperlink>
      <w:r w:rsidRPr="000478C4">
        <w:rPr>
          <w:rFonts w:ascii="Arial" w:eastAsia="Times New Roman" w:hAnsi="Arial" w:cs="Arial"/>
          <w:color w:val="222222"/>
          <w:sz w:val="21"/>
          <w:szCs w:val="21"/>
        </w:rPr>
        <w:t> for the multiplicative </w:t>
      </w:r>
      <w:hyperlink r:id="rId6" w:tooltip="Semigroup" w:history="1">
        <w:r w:rsidRPr="000478C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semigroup</w:t>
        </w:r>
      </w:hyperlink>
      <w:r w:rsidRPr="000478C4">
        <w:rPr>
          <w:rFonts w:ascii="Arial" w:eastAsia="Times New Roman" w:hAnsi="Arial" w:cs="Arial"/>
          <w:color w:val="222222"/>
          <w:sz w:val="21"/>
          <w:szCs w:val="21"/>
        </w:rPr>
        <w:t>);</w:t>
      </w:r>
    </w:p>
    <w:p w14:paraId="00E1064D" w14:textId="5B9A511F" w:rsidR="000478C4" w:rsidRPr="000478C4" w:rsidRDefault="000478C4" w:rsidP="000478C4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0478C4">
        <w:rPr>
          <w:rFonts w:ascii="Arial" w:eastAsia="Times New Roman" w:hAnsi="Arial" w:cs="Arial"/>
          <w:vanish/>
          <w:color w:val="222222"/>
          <w:sz w:val="25"/>
          <w:szCs w:val="25"/>
        </w:rPr>
        <w:t>{\displaystyle (AA^{+})^{*}=AA^{+}}</w:t>
      </w:r>
      <w:r w:rsidRPr="000478C4">
        <w:rPr>
          <w:rFonts w:ascii="Arial" w:eastAsia="Times New Roman" w:hAnsi="Arial" w:cs="Arial"/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 wp14:anchorId="2385DBBD" wp14:editId="77CF025B">
                <wp:extent cx="302260" cy="302260"/>
                <wp:effectExtent l="0" t="0" r="0" b="0"/>
                <wp:docPr id="2" name="Rectangle 2" descr="(AA^{+})^{*}=AA^{+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814024" id="Rectangle 2" o:spid="_x0000_s1026" alt="(AA^{+})^{*}=AA^{+}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" filled="f" stroked="f">
                <o:lock v:ext="edit" aspectratio="t"/>
                <w10:anchorlock/>
              </v:rect>
            </w:pict>
          </mc:Fallback>
        </mc:AlternateContent>
      </w:r>
      <w:r w:rsidRPr="000478C4">
        <w:rPr>
          <w:rFonts w:ascii="Arial" w:eastAsia="Times New Roman" w:hAnsi="Arial" w:cs="Arial"/>
          <w:color w:val="222222"/>
          <w:sz w:val="21"/>
          <w:szCs w:val="21"/>
        </w:rPr>
        <w:t> </w:t>
      </w:r>
      <w:r w:rsidRPr="000478C4">
        <w:rPr>
          <w:rFonts w:ascii="Arial" w:eastAsia="Times New Roman" w:hAnsi="Arial" w:cs="Arial"/>
          <w:color w:val="222222"/>
          <w:sz w:val="21"/>
          <w:szCs w:val="21"/>
        </w:rPr>
        <w:t> </w:t>
      </w:r>
      <w:r w:rsidRPr="000478C4">
        <w:rPr>
          <w:rFonts w:ascii="Arial" w:eastAsia="Times New Roman" w:hAnsi="Arial" w:cs="Arial"/>
          <w:color w:val="222222"/>
          <w:sz w:val="21"/>
          <w:szCs w:val="21"/>
        </w:rPr>
        <w:t xml:space="preserve"> (</w:t>
      </w:r>
      <w:r w:rsidRPr="000478C4">
        <w:rPr>
          <w:rFonts w:ascii="Times New Roman" w:eastAsia="Times New Roman" w:hAnsi="Times New Roman" w:cs="Times New Roman"/>
          <w:i/>
          <w:iCs/>
          <w:color w:val="222222"/>
          <w:sz w:val="25"/>
          <w:szCs w:val="25"/>
        </w:rPr>
        <w:t>AA</w:t>
      </w:r>
      <w:r w:rsidRPr="000478C4">
        <w:rPr>
          <w:rFonts w:ascii="Times New Roman" w:eastAsia="Times New Roman" w:hAnsi="Times New Roman" w:cs="Times New Roman"/>
          <w:color w:val="222222"/>
          <w:sz w:val="20"/>
          <w:szCs w:val="20"/>
          <w:vertAlign w:val="superscript"/>
        </w:rPr>
        <w:t>+</w:t>
      </w:r>
      <w:r w:rsidRPr="000478C4">
        <w:rPr>
          <w:rFonts w:ascii="Arial" w:eastAsia="Times New Roman" w:hAnsi="Arial" w:cs="Arial"/>
          <w:color w:val="222222"/>
          <w:sz w:val="21"/>
          <w:szCs w:val="21"/>
        </w:rPr>
        <w:t> is </w:t>
      </w:r>
      <w:hyperlink r:id="rId7" w:tooltip="Hermitian matrix" w:history="1">
        <w:r w:rsidRPr="000478C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Hermitian</w:t>
        </w:r>
      </w:hyperlink>
      <w:r w:rsidRPr="000478C4">
        <w:rPr>
          <w:rFonts w:ascii="Arial" w:eastAsia="Times New Roman" w:hAnsi="Arial" w:cs="Arial"/>
          <w:color w:val="222222"/>
          <w:sz w:val="21"/>
          <w:szCs w:val="21"/>
        </w:rPr>
        <w:t>);</w:t>
      </w:r>
    </w:p>
    <w:p w14:paraId="53BB7843" w14:textId="14DB827F" w:rsidR="000478C4" w:rsidRPr="000478C4" w:rsidRDefault="000478C4" w:rsidP="000478C4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0478C4">
        <w:rPr>
          <w:rFonts w:ascii="Arial" w:eastAsia="Times New Roman" w:hAnsi="Arial" w:cs="Arial"/>
          <w:vanish/>
          <w:color w:val="222222"/>
          <w:sz w:val="25"/>
          <w:szCs w:val="25"/>
        </w:rPr>
        <w:t>{\displaystyle (A^{+}A)^{*}=A^{+}A}</w:t>
      </w:r>
      <w:r w:rsidRPr="000478C4">
        <w:rPr>
          <w:rFonts w:ascii="Arial" w:eastAsia="Times New Roman" w:hAnsi="Arial" w:cs="Arial"/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 wp14:anchorId="614BB607" wp14:editId="29F771F5">
                <wp:extent cx="302260" cy="302260"/>
                <wp:effectExtent l="0" t="0" r="0" b="0"/>
                <wp:docPr id="1" name="Rectangle 1" descr="{\displaystyle (A^{+}A)^{*}=A^{+}A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7D12DD" id="Rectangle 1" o:spid="_x0000_s1026" alt="{\displaystyle (A^{+}A)^{*}=A^{+}A}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" filled="f" stroked="f">
                <o:lock v:ext="edit" aspectratio="t"/>
                <w10:anchorlock/>
              </v:rect>
            </w:pict>
          </mc:Fallback>
        </mc:AlternateContent>
      </w:r>
      <w:r w:rsidRPr="000478C4">
        <w:rPr>
          <w:rFonts w:ascii="Arial" w:eastAsia="Times New Roman" w:hAnsi="Arial" w:cs="Arial"/>
          <w:color w:val="222222"/>
          <w:sz w:val="21"/>
          <w:szCs w:val="21"/>
        </w:rPr>
        <w:t> </w:t>
      </w:r>
      <w:r w:rsidRPr="000478C4">
        <w:rPr>
          <w:rFonts w:ascii="Arial" w:eastAsia="Times New Roman" w:hAnsi="Arial" w:cs="Arial"/>
          <w:color w:val="222222"/>
          <w:sz w:val="21"/>
          <w:szCs w:val="21"/>
        </w:rPr>
        <w:t> </w:t>
      </w:r>
      <w:r w:rsidRPr="000478C4">
        <w:rPr>
          <w:rFonts w:ascii="Arial" w:eastAsia="Times New Roman" w:hAnsi="Arial" w:cs="Arial"/>
          <w:color w:val="222222"/>
          <w:sz w:val="21"/>
          <w:szCs w:val="21"/>
        </w:rPr>
        <w:t xml:space="preserve"> (</w:t>
      </w:r>
      <w:r w:rsidRPr="000478C4">
        <w:rPr>
          <w:rFonts w:ascii="Times New Roman" w:eastAsia="Times New Roman" w:hAnsi="Times New Roman" w:cs="Times New Roman"/>
          <w:i/>
          <w:iCs/>
          <w:color w:val="222222"/>
          <w:sz w:val="25"/>
          <w:szCs w:val="25"/>
        </w:rPr>
        <w:t>A</w:t>
      </w:r>
      <w:r w:rsidRPr="000478C4">
        <w:rPr>
          <w:rFonts w:ascii="Times New Roman" w:eastAsia="Times New Roman" w:hAnsi="Times New Roman" w:cs="Times New Roman"/>
          <w:color w:val="222222"/>
          <w:sz w:val="20"/>
          <w:szCs w:val="20"/>
          <w:vertAlign w:val="superscript"/>
        </w:rPr>
        <w:t>+</w:t>
      </w:r>
      <w:r w:rsidRPr="000478C4">
        <w:rPr>
          <w:rFonts w:ascii="Times New Roman" w:eastAsia="Times New Roman" w:hAnsi="Times New Roman" w:cs="Times New Roman"/>
          <w:i/>
          <w:iCs/>
          <w:color w:val="222222"/>
          <w:sz w:val="25"/>
          <w:szCs w:val="25"/>
        </w:rPr>
        <w:t>A</w:t>
      </w:r>
      <w:r w:rsidRPr="000478C4">
        <w:rPr>
          <w:rFonts w:ascii="Arial" w:eastAsia="Times New Roman" w:hAnsi="Arial" w:cs="Arial"/>
          <w:color w:val="222222"/>
          <w:sz w:val="21"/>
          <w:szCs w:val="21"/>
        </w:rPr>
        <w:t> is also Hermitian).</w:t>
      </w:r>
    </w:p>
    <w:p w14:paraId="2B72E51C" w14:textId="50E113C8" w:rsidR="000478C4" w:rsidRDefault="000478C4" w:rsidP="009C0732"/>
    <w:p w14:paraId="65C0D37E" w14:textId="6D1B25B9" w:rsidR="009C0732" w:rsidRDefault="009C0732" w:rsidP="009C0732">
      <w:r>
        <w:t>Helpful Stuff</w:t>
      </w:r>
    </w:p>
    <w:p w14:paraId="458308D7" w14:textId="784067A3" w:rsidR="009C0732" w:rsidRDefault="009C0732" w:rsidP="009C0732">
      <w:pPr>
        <w:pStyle w:val="ListParagraph"/>
        <w:numPr>
          <w:ilvl w:val="0"/>
          <w:numId w:val="1"/>
        </w:numPr>
      </w:pPr>
      <w:r>
        <w:t>Trace(A) = sum of eigenvalues</w:t>
      </w:r>
    </w:p>
    <w:p w14:paraId="59D4D9FD" w14:textId="616AB6B7" w:rsidR="009C0732" w:rsidRDefault="009C0732" w:rsidP="009C0732">
      <w:pPr>
        <w:pStyle w:val="ListParagraph"/>
        <w:numPr>
          <w:ilvl w:val="0"/>
          <w:numId w:val="1"/>
        </w:numPr>
      </w:pPr>
      <w:r>
        <w:t>Det(A) = product of eigenvalues</w:t>
      </w:r>
    </w:p>
    <w:p w14:paraId="55F07B8C" w14:textId="6A4D91DE" w:rsidR="009C0732" w:rsidRDefault="009C0732" w:rsidP="009C0732">
      <w:pPr>
        <w:pStyle w:val="ListParagraph"/>
        <w:numPr>
          <w:ilvl w:val="0"/>
          <w:numId w:val="1"/>
        </w:numPr>
      </w:pPr>
      <w:r>
        <w:t>A_perp is N(A^T)</w:t>
      </w:r>
    </w:p>
    <w:p w14:paraId="3CE1D3E1" w14:textId="72F9F3C0" w:rsidR="006D1629" w:rsidRDefault="006D1629" w:rsidP="009C0732">
      <w:pPr>
        <w:pStyle w:val="ListParagraph"/>
        <w:numPr>
          <w:ilvl w:val="0"/>
          <w:numId w:val="1"/>
        </w:numPr>
      </w:pPr>
      <w:r w:rsidRPr="006D1629">
        <w:t>rank(AB)=rank(B)−dimN (A)∩R(B).</w:t>
      </w:r>
      <w:bookmarkStart w:id="0" w:name="_GoBack"/>
      <w:bookmarkEnd w:id="0"/>
    </w:p>
    <w:sectPr w:rsidR="006D1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55D9"/>
    <w:multiLevelType w:val="hybridMultilevel"/>
    <w:tmpl w:val="516E5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C14AD"/>
    <w:multiLevelType w:val="hybridMultilevel"/>
    <w:tmpl w:val="9D2AE7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5453C3"/>
    <w:multiLevelType w:val="multilevel"/>
    <w:tmpl w:val="28467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AC1C47"/>
    <w:multiLevelType w:val="hybridMultilevel"/>
    <w:tmpl w:val="0752268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929409E"/>
    <w:multiLevelType w:val="hybridMultilevel"/>
    <w:tmpl w:val="C69E43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8C17C5"/>
    <w:multiLevelType w:val="hybridMultilevel"/>
    <w:tmpl w:val="C2326F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D73188"/>
    <w:multiLevelType w:val="hybridMultilevel"/>
    <w:tmpl w:val="75EC5EF8"/>
    <w:lvl w:ilvl="0" w:tplc="03D685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9DA"/>
    <w:rsid w:val="00022E4C"/>
    <w:rsid w:val="000478C4"/>
    <w:rsid w:val="000C5749"/>
    <w:rsid w:val="0027108A"/>
    <w:rsid w:val="002A6A04"/>
    <w:rsid w:val="003C0EE6"/>
    <w:rsid w:val="004662CC"/>
    <w:rsid w:val="00504D0C"/>
    <w:rsid w:val="005676DB"/>
    <w:rsid w:val="005A65C6"/>
    <w:rsid w:val="005E0875"/>
    <w:rsid w:val="006D1629"/>
    <w:rsid w:val="006F3E82"/>
    <w:rsid w:val="00983BCC"/>
    <w:rsid w:val="009B2BF5"/>
    <w:rsid w:val="009C0732"/>
    <w:rsid w:val="00A768C3"/>
    <w:rsid w:val="00AE00BC"/>
    <w:rsid w:val="00C369DA"/>
    <w:rsid w:val="00EC2715"/>
    <w:rsid w:val="00F51F36"/>
    <w:rsid w:val="00F66AD3"/>
    <w:rsid w:val="00F9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7AEF2"/>
  <w15:chartTrackingRefBased/>
  <w15:docId w15:val="{4E1B004A-4E6E-4242-A5B0-A732EBA0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8C3"/>
    <w:pPr>
      <w:ind w:left="720"/>
      <w:contextualSpacing/>
    </w:pPr>
  </w:style>
  <w:style w:type="character" w:customStyle="1" w:styleId="texhtml">
    <w:name w:val="texhtml"/>
    <w:basedOn w:val="DefaultParagraphFont"/>
    <w:rsid w:val="000478C4"/>
  </w:style>
  <w:style w:type="character" w:customStyle="1" w:styleId="mwe-math-mathml-inline">
    <w:name w:val="mwe-math-mathml-inline"/>
    <w:basedOn w:val="DefaultParagraphFont"/>
    <w:rsid w:val="000478C4"/>
  </w:style>
  <w:style w:type="character" w:styleId="Hyperlink">
    <w:name w:val="Hyperlink"/>
    <w:basedOn w:val="DefaultParagraphFont"/>
    <w:uiPriority w:val="99"/>
    <w:semiHidden/>
    <w:unhideWhenUsed/>
    <w:rsid w:val="000478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9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589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088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4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9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18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497115">
                              <w:marLeft w:val="0"/>
                              <w:marRight w:val="-816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239898">
                              <w:marLeft w:val="0"/>
                              <w:marRight w:val="-816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165537">
                              <w:marLeft w:val="0"/>
                              <w:marRight w:val="-816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148197">
                              <w:marLeft w:val="0"/>
                              <w:marRight w:val="-816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00382">
                              <w:marLeft w:val="0"/>
                              <w:marRight w:val="-816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208558">
                              <w:marLeft w:val="0"/>
                              <w:marRight w:val="-816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309163">
                              <w:marLeft w:val="0"/>
                              <w:marRight w:val="-816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521399">
                              <w:marLeft w:val="0"/>
                              <w:marRight w:val="-816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160968">
                              <w:marLeft w:val="0"/>
                              <w:marRight w:val="-816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505638">
                              <w:marLeft w:val="0"/>
                              <w:marRight w:val="-816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867288">
                              <w:marLeft w:val="0"/>
                              <w:marRight w:val="-816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218851">
                              <w:marLeft w:val="0"/>
                              <w:marRight w:val="-816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230654">
                              <w:marLeft w:val="0"/>
                              <w:marRight w:val="-816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049609">
                              <w:marLeft w:val="0"/>
                              <w:marRight w:val="-816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615626">
                              <w:marLeft w:val="0"/>
                              <w:marRight w:val="-816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775821">
                              <w:marLeft w:val="0"/>
                              <w:marRight w:val="-816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930000">
                              <w:marLeft w:val="0"/>
                              <w:marRight w:val="-816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730003">
                              <w:marLeft w:val="0"/>
                              <w:marRight w:val="-816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473305">
                              <w:marLeft w:val="0"/>
                              <w:marRight w:val="-816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295954">
                              <w:marLeft w:val="0"/>
                              <w:marRight w:val="-816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468726">
                              <w:marLeft w:val="0"/>
                              <w:marRight w:val="-816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386465">
                              <w:marLeft w:val="0"/>
                              <w:marRight w:val="-816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83310">
                              <w:marLeft w:val="0"/>
                              <w:marRight w:val="-816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Hermitian_matri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emigroup" TargetMode="External"/><Relationship Id="rId5" Type="http://schemas.openxmlformats.org/officeDocument/2006/relationships/hyperlink" Target="https://en.wikipedia.org/wiki/Weak_inver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4308</TotalTime>
  <Pages>1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Bell</dc:creator>
  <cp:keywords/>
  <dc:description/>
  <cp:lastModifiedBy>Joseph Bell</cp:lastModifiedBy>
  <cp:revision>11</cp:revision>
  <dcterms:created xsi:type="dcterms:W3CDTF">2019-12-07T22:48:00Z</dcterms:created>
  <dcterms:modified xsi:type="dcterms:W3CDTF">2019-12-10T22:36:00Z</dcterms:modified>
</cp:coreProperties>
</file>