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Celestial Chronicles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General Flavor:</w:t>
      </w:r>
    </w:p>
    <w:p w:rsidR="00000000" w:rsidDel="00000000" w:rsidP="00000000" w:rsidRDefault="00000000" w:rsidRPr="00000000" w14:paraId="00000004">
      <w:pPr>
        <w:rPr/>
      </w:pPr>
      <w:r w:rsidDel="00000000" w:rsidR="00000000" w:rsidRPr="00000000">
        <w:rPr>
          <w:rtl w:val="0"/>
        </w:rPr>
        <w:t xml:space="preserve">Celestial Chronicles is a role-playing game (RPG) that combines elements of classic JRPGs like Golden Sun with a touch of epic fantasy akin to The Lord of the Rings and the cosmic wonder of the Guardians of the Galaxy. It features a rich, immersive world with a deep lore, diverse characters, and a gripping narrative.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Player's Role:</w:t>
      </w:r>
    </w:p>
    <w:p w:rsidR="00000000" w:rsidDel="00000000" w:rsidP="00000000" w:rsidRDefault="00000000" w:rsidRPr="00000000" w14:paraId="00000007">
      <w:pPr>
        <w:rPr/>
      </w:pPr>
      <w:r w:rsidDel="00000000" w:rsidR="00000000" w:rsidRPr="00000000">
        <w:rPr>
          <w:rtl w:val="0"/>
        </w:rPr>
        <w:t xml:space="preserve">The player takes on the role of a Celestial Guardian, a chosen champion bestowed with elemental powers by the ancient Celestial Beings. Each Guardian is tasked with restoring balance to the fractured world of Elysium, combating dark forces and unraveling hidden mysteries.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Avatar/Key Character:</w:t>
      </w:r>
    </w:p>
    <w:p w:rsidR="00000000" w:rsidDel="00000000" w:rsidP="00000000" w:rsidRDefault="00000000" w:rsidRPr="00000000" w14:paraId="0000000A">
      <w:pPr>
        <w:rPr/>
      </w:pPr>
      <w:r w:rsidDel="00000000" w:rsidR="00000000" w:rsidRPr="00000000">
        <w:rPr>
          <w:rtl w:val="0"/>
        </w:rPr>
        <w:t xml:space="preserve">The player's avatar is a young Guardian named Lyra, possessing the power of the Stars. Lyra is determined, brave, and has a mysterious connection to the Celestial Beings. Along the journey, she will meet other Guardians, each wielding different elemental abilities, who become key companions in the fight against darkness.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Gameplay Nature:</w:t>
      </w:r>
    </w:p>
    <w:p w:rsidR="00000000" w:rsidDel="00000000" w:rsidP="00000000" w:rsidRDefault="00000000" w:rsidRPr="00000000" w14:paraId="0000000D">
      <w:pPr>
        <w:rPr/>
      </w:pPr>
      <w:r w:rsidDel="00000000" w:rsidR="00000000" w:rsidRPr="00000000">
        <w:rPr>
          <w:rtl w:val="0"/>
        </w:rPr>
        <w:t xml:space="preserve">The gameplay primarily revolves around exploration, turn-based combat, and puzzle-solving. Players will navigate through diverse environments, encountering various creatures and adversaries. They'll need to strategically deploy their elemental powers and solve environmental puzzles to progress.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Challenges and Actions:</w:t>
      </w:r>
    </w:p>
    <w:p w:rsidR="00000000" w:rsidDel="00000000" w:rsidP="00000000" w:rsidRDefault="00000000" w:rsidRPr="00000000" w14:paraId="00000010">
      <w:pPr>
        <w:rPr/>
      </w:pPr>
      <w:r w:rsidDel="00000000" w:rsidR="00000000" w:rsidRPr="00000000">
        <w:rPr>
          <w:rtl w:val="0"/>
        </w:rPr>
        <w:t xml:space="preserve">Players will face challenges such as formidable boss battles, intricate puzzles tied to the environment, and navigating through treacherous terrains. They will utilize their elemental abilities to manipulate the environment, unlock hidden areas, and engage in strategic combat by exploiting elemental weaknesses.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Genre:</w:t>
      </w:r>
    </w:p>
    <w:p w:rsidR="00000000" w:rsidDel="00000000" w:rsidP="00000000" w:rsidRDefault="00000000" w:rsidRPr="00000000" w14:paraId="00000013">
      <w:pPr>
        <w:rPr/>
      </w:pPr>
      <w:r w:rsidDel="00000000" w:rsidR="00000000" w:rsidRPr="00000000">
        <w:rPr>
          <w:rtl w:val="0"/>
        </w:rPr>
        <w:t xml:space="preserve">Celestial Chronicles falls into the JRPG genre, combining elements of traditional turn-based combat, character progression, and narrative-driven exploration.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Target Audience:</w:t>
      </w:r>
    </w:p>
    <w:p w:rsidR="00000000" w:rsidDel="00000000" w:rsidP="00000000" w:rsidRDefault="00000000" w:rsidRPr="00000000" w14:paraId="00000016">
      <w:pPr>
        <w:rPr/>
      </w:pPr>
      <w:r w:rsidDel="00000000" w:rsidR="00000000" w:rsidRPr="00000000">
        <w:rPr>
          <w:rtl w:val="0"/>
        </w:rPr>
        <w:t xml:space="preserve">The game targets RPG enthusiasts who appreciate immersive worlds, engaging narratives, and strategic gameplay. It caters to both fans of classic JRPGs and newcomers looking for a captivating, story-driven gaming experience.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Setting:</w:t>
      </w:r>
    </w:p>
    <w:p w:rsidR="00000000" w:rsidDel="00000000" w:rsidP="00000000" w:rsidRDefault="00000000" w:rsidRPr="00000000" w14:paraId="0000001C">
      <w:pPr>
        <w:rPr/>
      </w:pPr>
      <w:r w:rsidDel="00000000" w:rsidR="00000000" w:rsidRPr="00000000">
        <w:rPr>
          <w:rtl w:val="0"/>
        </w:rPr>
        <w:t xml:space="preserve">Elysium is a fantastical world teeming with diverse landscapes, from lush forests and ancient ruins to sprawling cities and celestial realms. Each region is richly detailed, offering a unique visual and thematic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Game Structure:</w:t>
      </w:r>
    </w:p>
    <w:p w:rsidR="00000000" w:rsidDel="00000000" w:rsidP="00000000" w:rsidRDefault="00000000" w:rsidRPr="00000000" w14:paraId="0000001F">
      <w:pPr>
        <w:rPr/>
      </w:pPr>
      <w:r w:rsidDel="00000000" w:rsidR="00000000" w:rsidRPr="00000000">
        <w:rPr>
          <w:rtl w:val="0"/>
        </w:rPr>
        <w:t xml:space="preserve">The game is divided into chapters, each representing a significant phase in Lyra's journey. Within each chapter, players will explore different regions, encounter unique challenges, and ultimately face a climactic boss battle. The victory condition for a typical level would be defeating the chapter's boss and advancing the plot.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Narrative Summary:</w:t>
      </w:r>
    </w:p>
    <w:p w:rsidR="00000000" w:rsidDel="00000000" w:rsidP="00000000" w:rsidRDefault="00000000" w:rsidRPr="00000000" w14:paraId="00000022">
      <w:pPr>
        <w:rPr/>
      </w:pPr>
      <w:r w:rsidDel="00000000" w:rsidR="00000000" w:rsidRPr="00000000">
        <w:rPr>
          <w:rtl w:val="0"/>
        </w:rPr>
        <w:t xml:space="preserve">In a world torn apart by an ancient cataclysm, Lyra, a young Celestial Guardian, embarks on a quest to rekindle the fading light of the Celestial Beings and restore balance to Elysium. Alongside a diverse group of fellow Guardians, she unravels dark secrets, confronts powerful adversaries, and discovers her own untapped potential, ultimately forging a new destiny for her world.</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