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AC91" w14:textId="4D036426" w:rsidR="0046317F" w:rsidRPr="0046317F" w:rsidRDefault="0046317F" w:rsidP="0046317F">
      <w:pPr>
        <w:rPr>
          <w:b/>
          <w:bCs/>
          <w:sz w:val="44"/>
          <w:szCs w:val="44"/>
        </w:rPr>
      </w:pPr>
      <w:r w:rsidRPr="0046317F">
        <w:rPr>
          <w:b/>
          <w:bCs/>
          <w:sz w:val="44"/>
          <w:szCs w:val="44"/>
        </w:rPr>
        <w:t xml:space="preserve">U4-A2 ARTICLE REVIEW </w:t>
      </w:r>
    </w:p>
    <w:p w14:paraId="48F71D2D" w14:textId="77777777" w:rsidR="0046317F" w:rsidRPr="0046317F" w:rsidRDefault="0046317F" w:rsidP="0046317F">
      <w:pPr>
        <w:rPr>
          <w:b/>
          <w:bCs/>
        </w:rPr>
      </w:pPr>
      <w:r w:rsidRPr="0046317F">
        <w:rPr>
          <w:b/>
          <w:bCs/>
        </w:rPr>
        <w:t>Selected Research Article</w:t>
      </w:r>
    </w:p>
    <w:p w14:paraId="4B2733C5" w14:textId="77777777" w:rsidR="0046317F" w:rsidRPr="0046317F" w:rsidRDefault="0046317F" w:rsidP="0046317F">
      <w:r w:rsidRPr="0046317F">
        <w:rPr>
          <w:b/>
          <w:bCs/>
        </w:rPr>
        <w:t>Title:</w:t>
      </w:r>
      <w:r w:rsidRPr="0046317F">
        <w:t xml:space="preserve"> </w:t>
      </w:r>
      <w:r w:rsidRPr="0046317F">
        <w:rPr>
          <w:i/>
          <w:iCs/>
        </w:rPr>
        <w:t>Treatment Recommendation with Preference-based Reinforcement Learning</w:t>
      </w:r>
    </w:p>
    <w:p w14:paraId="39F9E00A" w14:textId="77777777" w:rsidR="0046317F" w:rsidRPr="0046317F" w:rsidRDefault="0046317F" w:rsidP="0046317F">
      <w:r w:rsidRPr="0046317F">
        <w:rPr>
          <w:b/>
          <w:bCs/>
        </w:rPr>
        <w:t>Authors:</w:t>
      </w:r>
      <w:r w:rsidRPr="0046317F">
        <w:t xml:space="preserve"> Nan Xu, Nitin Kamra, Yan Liu</w:t>
      </w:r>
    </w:p>
    <w:p w14:paraId="4214A072" w14:textId="77777777" w:rsidR="0046317F" w:rsidRPr="0046317F" w:rsidRDefault="0046317F" w:rsidP="0046317F">
      <w:r w:rsidRPr="0046317F">
        <w:rPr>
          <w:b/>
          <w:bCs/>
        </w:rPr>
        <w:t>Conference:</w:t>
      </w:r>
      <w:r w:rsidRPr="0046317F">
        <w:t xml:space="preserve"> 2021 IEEE International Conference on Big Knowledge (ICBK)</w:t>
      </w:r>
    </w:p>
    <w:p w14:paraId="2C5C13D3" w14:textId="77777777" w:rsidR="0046317F" w:rsidRPr="0046317F" w:rsidRDefault="0046317F" w:rsidP="0046317F">
      <w:r w:rsidRPr="0046317F">
        <w:rPr>
          <w:b/>
          <w:bCs/>
        </w:rPr>
        <w:t>Year:</w:t>
      </w:r>
      <w:r w:rsidRPr="0046317F">
        <w:t xml:space="preserve"> 2021</w:t>
      </w:r>
    </w:p>
    <w:p w14:paraId="63715A65" w14:textId="77777777" w:rsidR="0046317F" w:rsidRPr="0046317F" w:rsidRDefault="0046317F" w:rsidP="0046317F">
      <w:r w:rsidRPr="0046317F">
        <w:rPr>
          <w:b/>
          <w:bCs/>
        </w:rPr>
        <w:t>Pages:</w:t>
      </w:r>
      <w:r w:rsidRPr="0046317F">
        <w:t xml:space="preserve"> 1–8</w:t>
      </w:r>
    </w:p>
    <w:p w14:paraId="0EA5BF3E" w14:textId="77777777" w:rsidR="0046317F" w:rsidRPr="0046317F" w:rsidRDefault="0046317F" w:rsidP="0046317F">
      <w:r w:rsidRPr="0046317F">
        <w:rPr>
          <w:b/>
          <w:bCs/>
        </w:rPr>
        <w:t>DOI:</w:t>
      </w:r>
      <w:r w:rsidRPr="0046317F">
        <w:t xml:space="preserve"> 10.1109/ICKG52313.2021.00025 (</w:t>
      </w:r>
      <w:hyperlink r:id="rId5" w:tooltip="(PDF) Treatment Recommendation with Preference-based Reinforcement Learning" w:history="1">
        <w:r w:rsidRPr="0046317F">
          <w:rPr>
            <w:rStyle w:val="Hyperlink"/>
          </w:rPr>
          <w:t>ResearchGate</w:t>
        </w:r>
      </w:hyperlink>
      <w:r w:rsidRPr="0046317F">
        <w:t>)</w:t>
      </w:r>
    </w:p>
    <w:p w14:paraId="07A66C3E" w14:textId="77777777" w:rsidR="0046317F" w:rsidRPr="0046317F" w:rsidRDefault="0046317F" w:rsidP="0046317F">
      <w:r w:rsidRPr="0046317F">
        <w:rPr>
          <w:b/>
          <w:bCs/>
        </w:rPr>
        <w:t>Topic:</w:t>
      </w:r>
      <w:r w:rsidRPr="0046317F">
        <w:t xml:space="preserve"> Reinforcement Learning for Healthcare Treatment Recommendation</w:t>
      </w:r>
    </w:p>
    <w:p w14:paraId="16933B47" w14:textId="77777777" w:rsidR="0046317F" w:rsidRPr="0046317F" w:rsidRDefault="0046317F" w:rsidP="0046317F">
      <w:r w:rsidRPr="0046317F">
        <w:rPr>
          <w:b/>
          <w:bCs/>
        </w:rPr>
        <w:t>CO4 Mapping:</w:t>
      </w:r>
      <w:r w:rsidRPr="0046317F">
        <w:t xml:space="preserve"> Reinforcement Learning and decision-making.</w:t>
      </w:r>
    </w:p>
    <w:p w14:paraId="2955C17A" w14:textId="77777777" w:rsidR="0046317F" w:rsidRPr="0046317F" w:rsidRDefault="0046317F" w:rsidP="0046317F">
      <w:r w:rsidRPr="0046317F">
        <w:pict w14:anchorId="5AA1C283">
          <v:rect id="_x0000_i1103" style="width:0;height:1.5pt" o:hralign="center" o:hrstd="t" o:hr="t" fillcolor="#a0a0a0" stroked="f"/>
        </w:pict>
      </w:r>
    </w:p>
    <w:p w14:paraId="59EC1F04" w14:textId="77777777" w:rsidR="0046317F" w:rsidRPr="0046317F" w:rsidRDefault="0046317F" w:rsidP="0046317F">
      <w:pPr>
        <w:rPr>
          <w:b/>
          <w:bCs/>
        </w:rPr>
      </w:pPr>
      <w:r w:rsidRPr="0046317F">
        <w:rPr>
          <w:b/>
          <w:bCs/>
        </w:rPr>
        <w:t>TASK 1: ARTICLE SUMMARY</w:t>
      </w:r>
    </w:p>
    <w:p w14:paraId="526EB10C" w14:textId="77777777" w:rsidR="0046317F" w:rsidRPr="0046317F" w:rsidRDefault="0046317F" w:rsidP="0046317F">
      <w:pPr>
        <w:rPr>
          <w:b/>
          <w:bCs/>
        </w:rPr>
      </w:pPr>
      <w:r w:rsidRPr="0046317F">
        <w:rPr>
          <w:b/>
          <w:bCs/>
        </w:rPr>
        <w:t>(a) Citation, Domain and ML Problem</w:t>
      </w:r>
    </w:p>
    <w:p w14:paraId="7B8AF5F8" w14:textId="77777777" w:rsidR="0046317F" w:rsidRPr="0046317F" w:rsidRDefault="0046317F" w:rsidP="0046317F">
      <w:pPr>
        <w:rPr>
          <w:b/>
          <w:bCs/>
        </w:rPr>
      </w:pPr>
      <w:r w:rsidRPr="0046317F">
        <w:rPr>
          <w:b/>
          <w:bCs/>
        </w:rPr>
        <w:t>Full Citation</w:t>
      </w:r>
    </w:p>
    <w:p w14:paraId="1D0B186B" w14:textId="77777777" w:rsidR="0046317F" w:rsidRPr="0046317F" w:rsidRDefault="0046317F" w:rsidP="0046317F">
      <w:r w:rsidRPr="0046317F">
        <w:t xml:space="preserve">Xu, N., Kamra, N., &amp; Liu, Y. (2021). </w:t>
      </w:r>
      <w:r w:rsidRPr="0046317F">
        <w:rPr>
          <w:b/>
          <w:bCs/>
        </w:rPr>
        <w:t>Treatment Recommendation with Preference-based Reinforcement Learning.</w:t>
      </w:r>
      <w:r w:rsidRPr="0046317F">
        <w:t xml:space="preserve"> </w:t>
      </w:r>
      <w:r w:rsidRPr="0046317F">
        <w:rPr>
          <w:i/>
          <w:iCs/>
        </w:rPr>
        <w:t>2021 IEEE International Conference on Big Knowledge (ICBK)</w:t>
      </w:r>
      <w:r w:rsidRPr="0046317F">
        <w:t xml:space="preserve">, pp. 1–8. DOI: </w:t>
      </w:r>
      <w:r w:rsidRPr="0046317F">
        <w:rPr>
          <w:b/>
          <w:bCs/>
        </w:rPr>
        <w:t>10.1109/ICKG52313.2021.00025</w:t>
      </w:r>
      <w:r w:rsidRPr="0046317F">
        <w:t>. (</w:t>
      </w:r>
      <w:hyperlink r:id="rId6" w:tooltip="(PDF) Treatment Recommendation with Preference-based Reinforcement Learning" w:history="1">
        <w:r w:rsidRPr="0046317F">
          <w:rPr>
            <w:rStyle w:val="Hyperlink"/>
          </w:rPr>
          <w:t>ResearchGate</w:t>
        </w:r>
      </w:hyperlink>
      <w:r w:rsidRPr="0046317F">
        <w:t>)</w:t>
      </w:r>
    </w:p>
    <w:p w14:paraId="4DB474F2" w14:textId="77777777" w:rsidR="0046317F" w:rsidRPr="0046317F" w:rsidRDefault="0046317F" w:rsidP="0046317F">
      <w:pPr>
        <w:rPr>
          <w:b/>
          <w:bCs/>
        </w:rPr>
      </w:pPr>
      <w:r w:rsidRPr="0046317F">
        <w:rPr>
          <w:b/>
          <w:bCs/>
        </w:rPr>
        <w:t>Domain</w:t>
      </w:r>
    </w:p>
    <w:p w14:paraId="1EF74AF9" w14:textId="77777777" w:rsidR="0046317F" w:rsidRPr="0046317F" w:rsidRDefault="0046317F" w:rsidP="0046317F">
      <w:r w:rsidRPr="0046317F">
        <w:t xml:space="preserve">The research belongs to the </w:t>
      </w:r>
      <w:r w:rsidRPr="0046317F">
        <w:rPr>
          <w:b/>
          <w:bCs/>
        </w:rPr>
        <w:t>healthcare and medical decision-support domain</w:t>
      </w:r>
      <w:r w:rsidRPr="0046317F">
        <w:t>.</w:t>
      </w:r>
    </w:p>
    <w:p w14:paraId="1003EAE2" w14:textId="77777777" w:rsidR="0046317F" w:rsidRPr="0046317F" w:rsidRDefault="0046317F" w:rsidP="0046317F">
      <w:pPr>
        <w:rPr>
          <w:b/>
          <w:bCs/>
        </w:rPr>
      </w:pPr>
      <w:r w:rsidRPr="0046317F">
        <w:rPr>
          <w:b/>
          <w:bCs/>
        </w:rPr>
        <w:t>ML Problem</w:t>
      </w:r>
    </w:p>
    <w:p w14:paraId="01568AF7" w14:textId="77777777" w:rsidR="0046317F" w:rsidRPr="0046317F" w:rsidRDefault="0046317F" w:rsidP="0046317F">
      <w:r w:rsidRPr="0046317F">
        <w:t xml:space="preserve">The problem addressed is </w:t>
      </w:r>
      <w:r w:rsidRPr="0046317F">
        <w:rPr>
          <w:b/>
          <w:bCs/>
        </w:rPr>
        <w:t>personalised treatment recommendation</w:t>
      </w:r>
      <w:r w:rsidRPr="0046317F">
        <w:t>.</w:t>
      </w:r>
    </w:p>
    <w:p w14:paraId="701DD54F" w14:textId="77777777" w:rsidR="0046317F" w:rsidRPr="0046317F" w:rsidRDefault="0046317F" w:rsidP="0046317F">
      <w:r w:rsidRPr="0046317F">
        <w:t>Treatment decisions are complex because clinicians and patients may have multiple objectives, including:</w:t>
      </w:r>
    </w:p>
    <w:p w14:paraId="438D1EA7" w14:textId="77777777" w:rsidR="0046317F" w:rsidRPr="0046317F" w:rsidRDefault="0046317F" w:rsidP="0046317F">
      <w:pPr>
        <w:numPr>
          <w:ilvl w:val="0"/>
          <w:numId w:val="1"/>
        </w:numPr>
      </w:pPr>
      <w:r w:rsidRPr="0046317F">
        <w:t>Improving survival.</w:t>
      </w:r>
    </w:p>
    <w:p w14:paraId="17DDC1B7" w14:textId="77777777" w:rsidR="0046317F" w:rsidRPr="0046317F" w:rsidRDefault="0046317F" w:rsidP="0046317F">
      <w:pPr>
        <w:numPr>
          <w:ilvl w:val="0"/>
          <w:numId w:val="1"/>
        </w:numPr>
      </w:pPr>
      <w:r w:rsidRPr="0046317F">
        <w:t>Reducing treatment side effects.</w:t>
      </w:r>
    </w:p>
    <w:p w14:paraId="315D432D" w14:textId="77777777" w:rsidR="0046317F" w:rsidRPr="0046317F" w:rsidRDefault="0046317F" w:rsidP="0046317F">
      <w:pPr>
        <w:numPr>
          <w:ilvl w:val="0"/>
          <w:numId w:val="1"/>
        </w:numPr>
      </w:pPr>
      <w:r w:rsidRPr="0046317F">
        <w:t>Reducing financial cost.</w:t>
      </w:r>
    </w:p>
    <w:p w14:paraId="61E6E9F1" w14:textId="77777777" w:rsidR="0046317F" w:rsidRPr="0046317F" w:rsidRDefault="0046317F" w:rsidP="0046317F">
      <w:pPr>
        <w:numPr>
          <w:ilvl w:val="0"/>
          <w:numId w:val="1"/>
        </w:numPr>
      </w:pPr>
      <w:r w:rsidRPr="0046317F">
        <w:t>Avoiding unnecessary treatment.</w:t>
      </w:r>
    </w:p>
    <w:p w14:paraId="72A99F29" w14:textId="77777777" w:rsidR="0046317F" w:rsidRPr="0046317F" w:rsidRDefault="0046317F" w:rsidP="0046317F">
      <w:pPr>
        <w:numPr>
          <w:ilvl w:val="0"/>
          <w:numId w:val="1"/>
        </w:numPr>
      </w:pPr>
      <w:r w:rsidRPr="0046317F">
        <w:t>Balancing different patient preferences.</w:t>
      </w:r>
    </w:p>
    <w:p w14:paraId="704BD536" w14:textId="77777777" w:rsidR="0046317F" w:rsidRPr="0046317F" w:rsidRDefault="0046317F" w:rsidP="0046317F">
      <w:r w:rsidRPr="0046317F">
        <w:lastRenderedPageBreak/>
        <w:t xml:space="preserve">The paper investigates </w:t>
      </w:r>
      <w:r w:rsidRPr="0046317F">
        <w:rPr>
          <w:b/>
          <w:bCs/>
        </w:rPr>
        <w:t>preference-based Reinforcement Learning (RL)</w:t>
      </w:r>
      <w:r w:rsidRPr="0046317F">
        <w:t xml:space="preserve"> to learn treatment policies while considering multiple treatment objectives. (</w:t>
      </w:r>
      <w:hyperlink r:id="rId7" w:tooltip="(PDF) Treatment Recommendation with Preference-based Reinforcement Learning" w:history="1">
        <w:r w:rsidRPr="0046317F">
          <w:rPr>
            <w:rStyle w:val="Hyperlink"/>
          </w:rPr>
          <w:t>ResearchGate</w:t>
        </w:r>
      </w:hyperlink>
      <w:r w:rsidRPr="0046317F">
        <w:t>)</w:t>
      </w:r>
    </w:p>
    <w:p w14:paraId="283F796C" w14:textId="77777777" w:rsidR="0046317F" w:rsidRPr="0046317F" w:rsidRDefault="0046317F" w:rsidP="0046317F">
      <w:r w:rsidRPr="0046317F">
        <w:pict w14:anchorId="0AAFF907">
          <v:rect id="_x0000_i1104" style="width:0;height:1.5pt" o:hralign="center" o:hrstd="t" o:hr="t" fillcolor="#a0a0a0" stroked="f"/>
        </w:pict>
      </w:r>
    </w:p>
    <w:p w14:paraId="2621E101" w14:textId="77777777" w:rsidR="0046317F" w:rsidRPr="0046317F" w:rsidRDefault="0046317F" w:rsidP="0046317F">
      <w:pPr>
        <w:rPr>
          <w:b/>
          <w:bCs/>
        </w:rPr>
      </w:pPr>
      <w:r w:rsidRPr="0046317F">
        <w:rPr>
          <w:b/>
          <w:bCs/>
        </w:rPr>
        <w:t>(b) Article Objective and Research Gap</w:t>
      </w:r>
    </w:p>
    <w:p w14:paraId="7CC1A2C0" w14:textId="77777777" w:rsidR="0046317F" w:rsidRPr="0046317F" w:rsidRDefault="0046317F" w:rsidP="0046317F">
      <w:r w:rsidRPr="0046317F">
        <w:t xml:space="preserve">The main objective of the article is to develop a </w:t>
      </w:r>
      <w:r w:rsidRPr="0046317F">
        <w:rPr>
          <w:b/>
          <w:bCs/>
        </w:rPr>
        <w:t>preference-based reinforcement learning approach for treatment recommendation</w:t>
      </w:r>
      <w:r w:rsidRPr="0046317F">
        <w:t>. Traditional RL systems generally require a carefully designed reward function. However, medical treatment decisions involve several competing objectives, making it difficult to manually design an appropriate reward function.</w:t>
      </w:r>
    </w:p>
    <w:p w14:paraId="2B8D9337" w14:textId="77777777" w:rsidR="0046317F" w:rsidRPr="0046317F" w:rsidRDefault="0046317F" w:rsidP="0046317F">
      <w:r w:rsidRPr="0046317F">
        <w:t xml:space="preserve">The authors address this problem by allowing the </w:t>
      </w:r>
      <w:r w:rsidRPr="0046317F">
        <w:rPr>
          <w:b/>
          <w:bCs/>
        </w:rPr>
        <w:t>reward function itself to be learned from treatment goals and preferences</w:t>
      </w:r>
      <w:r w:rsidRPr="0046317F">
        <w:t xml:space="preserve">. This reduces dependence on manually engineered rewards or expert demonstrations. The researchers develop an open simulation platform representing the evolution of </w:t>
      </w:r>
      <w:r w:rsidRPr="0046317F">
        <w:rPr>
          <w:b/>
          <w:bCs/>
        </w:rPr>
        <w:t>Cancer and Sepsis</w:t>
      </w:r>
      <w:r w:rsidRPr="0046317F">
        <w:t xml:space="preserve"> and the reactions of patients to different treatments. They then evaluate preference-based RL through simulated experiments. The study investigates whether the learned treatment policies can achieve high utility while balancing survival and side effects. The results indicate that preference-based RL can learn useful treatment policies and that inferred rewards can correlate strongly with the intended treatment objectives. The work also studies the transferability of learned reward functions and provides guidelines for designing RL agents for treatment recommendation. (</w:t>
      </w:r>
      <w:hyperlink r:id="rId8" w:tooltip="(PDF) Treatment Recommendation with Preference-based Reinforcement Learning" w:history="1">
        <w:r w:rsidRPr="0046317F">
          <w:rPr>
            <w:rStyle w:val="Hyperlink"/>
          </w:rPr>
          <w:t>ResearchGate</w:t>
        </w:r>
      </w:hyperlink>
      <w:r w:rsidRPr="0046317F">
        <w:t>)</w:t>
      </w:r>
    </w:p>
    <w:p w14:paraId="71557B5F" w14:textId="77777777" w:rsidR="0046317F" w:rsidRPr="0046317F" w:rsidRDefault="0046317F" w:rsidP="0046317F">
      <w:pPr>
        <w:rPr>
          <w:b/>
          <w:bCs/>
        </w:rPr>
      </w:pPr>
      <w:r w:rsidRPr="0046317F">
        <w:rPr>
          <w:b/>
          <w:bCs/>
        </w:rPr>
        <w:t>Research Gap</w:t>
      </w:r>
    </w:p>
    <w:p w14:paraId="776AD5E8" w14:textId="77777777" w:rsidR="0046317F" w:rsidRPr="0046317F" w:rsidRDefault="0046317F" w:rsidP="0046317F">
      <w:r w:rsidRPr="0046317F">
        <w:t>The important research gap is:</w:t>
      </w:r>
    </w:p>
    <w:p w14:paraId="589D22C9" w14:textId="77777777" w:rsidR="0046317F" w:rsidRPr="0046317F" w:rsidRDefault="0046317F" w:rsidP="0046317F">
      <w:r w:rsidRPr="0046317F">
        <w:rPr>
          <w:b/>
          <w:bCs/>
        </w:rPr>
        <w:t>Manually designing a reward function for healthcare treatment is difficult because treatment decisions involve multiple and sometimes conflicting objectives.</w:t>
      </w:r>
    </w:p>
    <w:p w14:paraId="1F4C5C74" w14:textId="77777777" w:rsidR="0046317F" w:rsidRPr="0046317F" w:rsidRDefault="0046317F" w:rsidP="0046317F">
      <w:r w:rsidRPr="0046317F">
        <w:t xml:space="preserve">The proposed preference-based RL approach attempts to address this gap by </w:t>
      </w:r>
      <w:r w:rsidRPr="0046317F">
        <w:rPr>
          <w:b/>
          <w:bCs/>
        </w:rPr>
        <w:t>learning the reward function rather than completely hand-engineering it</w:t>
      </w:r>
      <w:r w:rsidRPr="0046317F">
        <w:t>. (</w:t>
      </w:r>
      <w:hyperlink r:id="rId9" w:tooltip="(PDF) Treatment Recommendation with Preference-based Reinforcement Learning" w:history="1">
        <w:r w:rsidRPr="0046317F">
          <w:rPr>
            <w:rStyle w:val="Hyperlink"/>
          </w:rPr>
          <w:t>ResearchGate</w:t>
        </w:r>
      </w:hyperlink>
      <w:r w:rsidRPr="0046317F">
        <w:t>)</w:t>
      </w:r>
    </w:p>
    <w:p w14:paraId="4F83830A" w14:textId="77777777" w:rsidR="0046317F" w:rsidRPr="0046317F" w:rsidRDefault="0046317F" w:rsidP="0046317F">
      <w:r w:rsidRPr="0046317F">
        <w:pict w14:anchorId="1BF1486D">
          <v:rect id="_x0000_i1105" style="width:0;height:1.5pt" o:hralign="center" o:hrstd="t" o:hr="t" fillcolor="#a0a0a0" stroked="f"/>
        </w:pict>
      </w:r>
    </w:p>
    <w:p w14:paraId="0346F99E" w14:textId="77777777" w:rsidR="0046317F" w:rsidRPr="0046317F" w:rsidRDefault="0046317F" w:rsidP="0046317F">
      <w:pPr>
        <w:rPr>
          <w:b/>
          <w:bCs/>
        </w:rPr>
      </w:pPr>
      <w:r w:rsidRPr="0046317F">
        <w:rPr>
          <w:b/>
          <w:bCs/>
        </w:rPr>
        <w:t>TASK 2: METHODOLOGY ANALYSIS</w:t>
      </w:r>
    </w:p>
    <w:p w14:paraId="54E2D3DA" w14:textId="77777777" w:rsidR="0046317F" w:rsidRPr="0046317F" w:rsidRDefault="0046317F" w:rsidP="0046317F">
      <w:pPr>
        <w:rPr>
          <w:b/>
          <w:bCs/>
        </w:rPr>
      </w:pPr>
      <w:r w:rsidRPr="0046317F">
        <w:rPr>
          <w:b/>
          <w:bCs/>
        </w:rPr>
        <w:t>(a) ML Technique Used</w:t>
      </w:r>
    </w:p>
    <w:p w14:paraId="1CE6278B" w14:textId="77777777" w:rsidR="0046317F" w:rsidRPr="0046317F" w:rsidRDefault="0046317F" w:rsidP="0046317F">
      <w:r w:rsidRPr="0046317F">
        <w:t>The main technique is:</w:t>
      </w:r>
    </w:p>
    <w:p w14:paraId="4487C5B4" w14:textId="77777777" w:rsidR="0046317F" w:rsidRPr="0046317F" w:rsidRDefault="0046317F" w:rsidP="0046317F">
      <w:pPr>
        <w:rPr>
          <w:b/>
          <w:bCs/>
        </w:rPr>
      </w:pPr>
      <w:r w:rsidRPr="0046317F">
        <w:rPr>
          <w:b/>
          <w:bCs/>
        </w:rPr>
        <w:t>Preference-Based Reinforcement Learning</w:t>
      </w:r>
    </w:p>
    <w:p w14:paraId="27B86BCD" w14:textId="77777777" w:rsidR="0046317F" w:rsidRPr="0046317F" w:rsidRDefault="0046317F" w:rsidP="0046317F">
      <w:r w:rsidRPr="0046317F">
        <w:t>In normal Reinforcement Learning:</w:t>
      </w:r>
    </w:p>
    <w:p w14:paraId="690C500B" w14:textId="77777777" w:rsidR="0046317F" w:rsidRPr="0046317F" w:rsidRDefault="0046317F" w:rsidP="0046317F">
      <w:r w:rsidRPr="0046317F">
        <w:t>State → Action → Environment → Reward → New State</w:t>
      </w:r>
    </w:p>
    <w:p w14:paraId="18679528" w14:textId="77777777" w:rsidR="0046317F" w:rsidRPr="0046317F" w:rsidRDefault="0046317F" w:rsidP="0046317F">
      <w:r w:rsidRPr="0046317F">
        <w:lastRenderedPageBreak/>
        <w:t>The agent learns a policy that maximises cumulative reward.</w:t>
      </w:r>
    </w:p>
    <w:p w14:paraId="58D1ED3B" w14:textId="77777777" w:rsidR="0046317F" w:rsidRPr="0046317F" w:rsidRDefault="0046317F" w:rsidP="0046317F">
      <w:r w:rsidRPr="0046317F">
        <w:t>In this research:</w:t>
      </w:r>
    </w:p>
    <w:p w14:paraId="0886D823" w14:textId="77777777" w:rsidR="0046317F" w:rsidRPr="0046317F" w:rsidRDefault="0046317F" w:rsidP="0046317F">
      <w:r w:rsidRPr="0046317F">
        <w:t>Patient State</w:t>
      </w:r>
    </w:p>
    <w:p w14:paraId="381E792D" w14:textId="77777777" w:rsidR="0046317F" w:rsidRPr="0046317F" w:rsidRDefault="0046317F" w:rsidP="0046317F">
      <w:r w:rsidRPr="0046317F">
        <w:t xml:space="preserve">      ↓</w:t>
      </w:r>
    </w:p>
    <w:p w14:paraId="041B919D" w14:textId="77777777" w:rsidR="0046317F" w:rsidRPr="0046317F" w:rsidRDefault="0046317F" w:rsidP="0046317F">
      <w:r w:rsidRPr="0046317F">
        <w:t>Treatment Action</w:t>
      </w:r>
    </w:p>
    <w:p w14:paraId="30ADD47B" w14:textId="77777777" w:rsidR="0046317F" w:rsidRPr="0046317F" w:rsidRDefault="0046317F" w:rsidP="0046317F">
      <w:r w:rsidRPr="0046317F">
        <w:t xml:space="preserve">      ↓</w:t>
      </w:r>
    </w:p>
    <w:p w14:paraId="17BD3F1D" w14:textId="77777777" w:rsidR="0046317F" w:rsidRPr="0046317F" w:rsidRDefault="0046317F" w:rsidP="0046317F">
      <w:r w:rsidRPr="0046317F">
        <w:t>Patient Response</w:t>
      </w:r>
    </w:p>
    <w:p w14:paraId="522AF980" w14:textId="77777777" w:rsidR="0046317F" w:rsidRPr="0046317F" w:rsidRDefault="0046317F" w:rsidP="0046317F">
      <w:r w:rsidRPr="0046317F">
        <w:t xml:space="preserve">      ↓</w:t>
      </w:r>
    </w:p>
    <w:p w14:paraId="55B285A8" w14:textId="77777777" w:rsidR="0046317F" w:rsidRPr="0046317F" w:rsidRDefault="0046317F" w:rsidP="0046317F">
      <w:r w:rsidRPr="0046317F">
        <w:t>Preference / Treatment Goal</w:t>
      </w:r>
    </w:p>
    <w:p w14:paraId="3CBE55EC" w14:textId="77777777" w:rsidR="0046317F" w:rsidRPr="0046317F" w:rsidRDefault="0046317F" w:rsidP="0046317F">
      <w:r w:rsidRPr="0046317F">
        <w:t xml:space="preserve">      ↓</w:t>
      </w:r>
    </w:p>
    <w:p w14:paraId="6CF31B0B" w14:textId="77777777" w:rsidR="0046317F" w:rsidRPr="0046317F" w:rsidRDefault="0046317F" w:rsidP="0046317F">
      <w:r w:rsidRPr="0046317F">
        <w:t>Learned Reward</w:t>
      </w:r>
    </w:p>
    <w:p w14:paraId="45616CCE" w14:textId="77777777" w:rsidR="0046317F" w:rsidRPr="0046317F" w:rsidRDefault="0046317F" w:rsidP="0046317F">
      <w:r w:rsidRPr="0046317F">
        <w:t xml:space="preserve">      ↓</w:t>
      </w:r>
    </w:p>
    <w:p w14:paraId="459805C2" w14:textId="77777777" w:rsidR="0046317F" w:rsidRPr="0046317F" w:rsidRDefault="0046317F" w:rsidP="0046317F">
      <w:r w:rsidRPr="0046317F">
        <w:t>Improved Treatment Policy</w:t>
      </w:r>
    </w:p>
    <w:p w14:paraId="7421C508" w14:textId="77777777" w:rsidR="0046317F" w:rsidRPr="0046317F" w:rsidRDefault="0046317F" w:rsidP="0046317F">
      <w:r w:rsidRPr="0046317F">
        <w:t xml:space="preserve">The important innovation is that the </w:t>
      </w:r>
      <w:r w:rsidRPr="0046317F">
        <w:rPr>
          <w:b/>
          <w:bCs/>
        </w:rPr>
        <w:t>reward function is learned according to treatment preferences and objectives</w:t>
      </w:r>
      <w:r w:rsidRPr="0046317F">
        <w:t>, instead of relying completely on a manually specified reward function. (</w:t>
      </w:r>
      <w:hyperlink r:id="rId10" w:tooltip="(PDF) Treatment Recommendation with Preference-based Reinforcement Learning" w:history="1">
        <w:r w:rsidRPr="0046317F">
          <w:rPr>
            <w:rStyle w:val="Hyperlink"/>
          </w:rPr>
          <w:t>ResearchGate</w:t>
        </w:r>
      </w:hyperlink>
      <w:r w:rsidRPr="0046317F">
        <w:t>)</w:t>
      </w:r>
    </w:p>
    <w:p w14:paraId="4E90B0C7" w14:textId="77777777" w:rsidR="0046317F" w:rsidRPr="0046317F" w:rsidRDefault="0046317F" w:rsidP="0046317F">
      <w:pPr>
        <w:rPr>
          <w:b/>
          <w:bCs/>
        </w:rPr>
      </w:pPr>
      <w:r w:rsidRPr="0046317F">
        <w:rPr>
          <w:b/>
          <w:bCs/>
        </w:rPr>
        <w:t>Simulation Environment</w:t>
      </w:r>
    </w:p>
    <w:p w14:paraId="1FDA9949" w14:textId="77777777" w:rsidR="0046317F" w:rsidRPr="0046317F" w:rsidRDefault="0046317F" w:rsidP="0046317F">
      <w:r w:rsidRPr="0046317F">
        <w:t xml:space="preserve">The paper develops an </w:t>
      </w:r>
      <w:r w:rsidRPr="0046317F">
        <w:rPr>
          <w:b/>
          <w:bCs/>
        </w:rPr>
        <w:t>open simulation platform</w:t>
      </w:r>
      <w:r w:rsidRPr="0046317F">
        <w:t xml:space="preserve"> representing two diseases:</w:t>
      </w:r>
    </w:p>
    <w:p w14:paraId="20375AF1" w14:textId="77777777" w:rsidR="0046317F" w:rsidRPr="0046317F" w:rsidRDefault="0046317F" w:rsidP="0046317F">
      <w:pPr>
        <w:numPr>
          <w:ilvl w:val="0"/>
          <w:numId w:val="2"/>
        </w:numPr>
      </w:pPr>
      <w:r w:rsidRPr="0046317F">
        <w:rPr>
          <w:b/>
          <w:bCs/>
        </w:rPr>
        <w:t>Cancer</w:t>
      </w:r>
    </w:p>
    <w:p w14:paraId="06A885BA" w14:textId="77777777" w:rsidR="0046317F" w:rsidRPr="0046317F" w:rsidRDefault="0046317F" w:rsidP="0046317F">
      <w:pPr>
        <w:numPr>
          <w:ilvl w:val="0"/>
          <w:numId w:val="2"/>
        </w:numPr>
      </w:pPr>
      <w:r w:rsidRPr="0046317F">
        <w:rPr>
          <w:b/>
          <w:bCs/>
        </w:rPr>
        <w:t>Sepsis</w:t>
      </w:r>
    </w:p>
    <w:p w14:paraId="0A1EF090" w14:textId="77777777" w:rsidR="0046317F" w:rsidRPr="0046317F" w:rsidRDefault="0046317F" w:rsidP="0046317F">
      <w:r w:rsidRPr="0046317F">
        <w:t>The simulation represents disease evolution and how individuals respond to treatment. (</w:t>
      </w:r>
      <w:hyperlink r:id="rId11" w:tooltip="Deep Reinforcement Learning for Optimal Critical Care Pain Management with Morphine using Dueling Double-Deep Q Networks | Request PDF" w:history="1">
        <w:r w:rsidRPr="0046317F">
          <w:rPr>
            <w:rStyle w:val="Hyperlink"/>
          </w:rPr>
          <w:t>ResearchGate</w:t>
        </w:r>
      </w:hyperlink>
      <w:r w:rsidRPr="0046317F">
        <w:t>)</w:t>
      </w:r>
    </w:p>
    <w:p w14:paraId="5FFF7C6F" w14:textId="77777777" w:rsidR="0046317F" w:rsidRPr="0046317F" w:rsidRDefault="0046317F" w:rsidP="0046317F">
      <w:pPr>
        <w:rPr>
          <w:b/>
          <w:bCs/>
        </w:rPr>
      </w:pPr>
      <w:r w:rsidRPr="0046317F">
        <w:rPr>
          <w:b/>
          <w:bCs/>
        </w:rPr>
        <w:t>Dataset</w:t>
      </w:r>
    </w:p>
    <w:p w14:paraId="67558A09" w14:textId="77777777" w:rsidR="0046317F" w:rsidRPr="0046317F" w:rsidRDefault="0046317F" w:rsidP="0046317F">
      <w:r w:rsidRPr="0046317F">
        <w:t xml:space="preserve">Unlike a conventional supervised-learning paper, this study primarily uses a </w:t>
      </w:r>
      <w:r w:rsidRPr="0046317F">
        <w:rPr>
          <w:b/>
          <w:bCs/>
        </w:rPr>
        <w:t>simulation environment rather than a large real-world patient dataset</w:t>
      </w:r>
      <w:r w:rsidRPr="0046317F">
        <w:t>.</w:t>
      </w:r>
    </w:p>
    <w:p w14:paraId="579D61B2" w14:textId="77777777" w:rsidR="0046317F" w:rsidRPr="0046317F" w:rsidRDefault="0046317F" w:rsidP="0046317F">
      <w:r w:rsidRPr="0046317F">
        <w:t>The simulation generates treatment scenarios and patient responses for evaluating the RL policies.</w:t>
      </w:r>
    </w:p>
    <w:p w14:paraId="4BB9CF1E" w14:textId="77777777" w:rsidR="0046317F" w:rsidRPr="0046317F" w:rsidRDefault="0046317F" w:rsidP="0046317F">
      <w:r w:rsidRPr="0046317F">
        <w:t>This is important because it allows researchers to safely experiment with treatment strategies without directly testing unvalidated policies on real patients.</w:t>
      </w:r>
    </w:p>
    <w:p w14:paraId="324B897E" w14:textId="77777777" w:rsidR="0046317F" w:rsidRPr="0046317F" w:rsidRDefault="0046317F" w:rsidP="0046317F">
      <w:r w:rsidRPr="0046317F">
        <w:pict w14:anchorId="127450FF">
          <v:rect id="_x0000_i1106" style="width:0;height:1.5pt" o:hralign="center" o:hrstd="t" o:hr="t" fillcolor="#a0a0a0" stroked="f"/>
        </w:pict>
      </w:r>
    </w:p>
    <w:p w14:paraId="16E66737" w14:textId="77777777" w:rsidR="0046317F" w:rsidRPr="0046317F" w:rsidRDefault="0046317F" w:rsidP="0046317F">
      <w:pPr>
        <w:rPr>
          <w:b/>
          <w:bCs/>
        </w:rPr>
      </w:pPr>
      <w:r w:rsidRPr="0046317F">
        <w:rPr>
          <w:b/>
          <w:bCs/>
        </w:rPr>
        <w:lastRenderedPageBreak/>
        <w:t>(b) Mapping to CO4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6381"/>
      </w:tblGrid>
      <w:tr w:rsidR="0046317F" w:rsidRPr="0046317F" w14:paraId="5C8131ED" w14:textId="77777777">
        <w:trPr>
          <w:tblHeader/>
          <w:tblCellSpacing w:w="15" w:type="dxa"/>
        </w:trPr>
        <w:tc>
          <w:tcPr>
            <w:tcW w:w="0" w:type="auto"/>
            <w:vAlign w:val="center"/>
            <w:hideMark/>
          </w:tcPr>
          <w:p w14:paraId="2012648D" w14:textId="77777777" w:rsidR="0046317F" w:rsidRPr="0046317F" w:rsidRDefault="0046317F" w:rsidP="0046317F">
            <w:pPr>
              <w:rPr>
                <w:b/>
                <w:bCs/>
              </w:rPr>
            </w:pPr>
            <w:r w:rsidRPr="0046317F">
              <w:rPr>
                <w:b/>
                <w:bCs/>
              </w:rPr>
              <w:t>CO4 Topic</w:t>
            </w:r>
          </w:p>
        </w:tc>
        <w:tc>
          <w:tcPr>
            <w:tcW w:w="0" w:type="auto"/>
            <w:vAlign w:val="center"/>
            <w:hideMark/>
          </w:tcPr>
          <w:p w14:paraId="7CA83835" w14:textId="77777777" w:rsidR="0046317F" w:rsidRPr="0046317F" w:rsidRDefault="0046317F" w:rsidP="0046317F">
            <w:pPr>
              <w:rPr>
                <w:b/>
                <w:bCs/>
              </w:rPr>
            </w:pPr>
            <w:r w:rsidRPr="0046317F">
              <w:rPr>
                <w:b/>
                <w:bCs/>
              </w:rPr>
              <w:t>Application in Article</w:t>
            </w:r>
          </w:p>
        </w:tc>
      </w:tr>
      <w:tr w:rsidR="0046317F" w:rsidRPr="0046317F" w14:paraId="10321D1C" w14:textId="77777777">
        <w:trPr>
          <w:tblCellSpacing w:w="15" w:type="dxa"/>
        </w:trPr>
        <w:tc>
          <w:tcPr>
            <w:tcW w:w="0" w:type="auto"/>
            <w:vAlign w:val="center"/>
            <w:hideMark/>
          </w:tcPr>
          <w:p w14:paraId="636547DB" w14:textId="77777777" w:rsidR="0046317F" w:rsidRPr="0046317F" w:rsidRDefault="0046317F" w:rsidP="0046317F">
            <w:r w:rsidRPr="0046317F">
              <w:rPr>
                <w:b/>
                <w:bCs/>
              </w:rPr>
              <w:t>Inductive Learning</w:t>
            </w:r>
          </w:p>
        </w:tc>
        <w:tc>
          <w:tcPr>
            <w:tcW w:w="0" w:type="auto"/>
            <w:vAlign w:val="center"/>
            <w:hideMark/>
          </w:tcPr>
          <w:p w14:paraId="3F8298F1" w14:textId="77777777" w:rsidR="0046317F" w:rsidRPr="0046317F" w:rsidRDefault="0046317F" w:rsidP="0046317F">
            <w:r w:rsidRPr="0046317F">
              <w:t>Learning useful treatment patterns from simulated experience</w:t>
            </w:r>
          </w:p>
        </w:tc>
      </w:tr>
      <w:tr w:rsidR="0046317F" w:rsidRPr="0046317F" w14:paraId="76DDD726" w14:textId="77777777">
        <w:trPr>
          <w:tblCellSpacing w:w="15" w:type="dxa"/>
        </w:trPr>
        <w:tc>
          <w:tcPr>
            <w:tcW w:w="0" w:type="auto"/>
            <w:vAlign w:val="center"/>
            <w:hideMark/>
          </w:tcPr>
          <w:p w14:paraId="6D93808E" w14:textId="77777777" w:rsidR="0046317F" w:rsidRPr="0046317F" w:rsidRDefault="0046317F" w:rsidP="0046317F">
            <w:r w:rsidRPr="0046317F">
              <w:rPr>
                <w:b/>
                <w:bCs/>
              </w:rPr>
              <w:t>Decision Trees</w:t>
            </w:r>
          </w:p>
        </w:tc>
        <w:tc>
          <w:tcPr>
            <w:tcW w:w="0" w:type="auto"/>
            <w:vAlign w:val="center"/>
            <w:hideMark/>
          </w:tcPr>
          <w:p w14:paraId="4EB7A911" w14:textId="77777777" w:rsidR="0046317F" w:rsidRPr="0046317F" w:rsidRDefault="0046317F" w:rsidP="0046317F">
            <w:r w:rsidRPr="0046317F">
              <w:t>Not the main technique</w:t>
            </w:r>
          </w:p>
        </w:tc>
      </w:tr>
      <w:tr w:rsidR="0046317F" w:rsidRPr="0046317F" w14:paraId="09B41388" w14:textId="77777777">
        <w:trPr>
          <w:tblCellSpacing w:w="15" w:type="dxa"/>
        </w:trPr>
        <w:tc>
          <w:tcPr>
            <w:tcW w:w="0" w:type="auto"/>
            <w:vAlign w:val="center"/>
            <w:hideMark/>
          </w:tcPr>
          <w:p w14:paraId="3793D52D" w14:textId="77777777" w:rsidR="0046317F" w:rsidRPr="0046317F" w:rsidRDefault="0046317F" w:rsidP="0046317F">
            <w:r w:rsidRPr="0046317F">
              <w:rPr>
                <w:b/>
                <w:bCs/>
              </w:rPr>
              <w:t>Statistical Learning</w:t>
            </w:r>
          </w:p>
        </w:tc>
        <w:tc>
          <w:tcPr>
            <w:tcW w:w="0" w:type="auto"/>
            <w:vAlign w:val="center"/>
            <w:hideMark/>
          </w:tcPr>
          <w:p w14:paraId="3D65E94D" w14:textId="77777777" w:rsidR="0046317F" w:rsidRPr="0046317F" w:rsidRDefault="0046317F" w:rsidP="0046317F">
            <w:r w:rsidRPr="0046317F">
              <w:t>Not the main technique</w:t>
            </w:r>
          </w:p>
        </w:tc>
      </w:tr>
      <w:tr w:rsidR="0046317F" w:rsidRPr="0046317F" w14:paraId="08A4B4A9" w14:textId="77777777">
        <w:trPr>
          <w:tblCellSpacing w:w="15" w:type="dxa"/>
        </w:trPr>
        <w:tc>
          <w:tcPr>
            <w:tcW w:w="0" w:type="auto"/>
            <w:vAlign w:val="center"/>
            <w:hideMark/>
          </w:tcPr>
          <w:p w14:paraId="5C5DF2BD" w14:textId="77777777" w:rsidR="0046317F" w:rsidRPr="0046317F" w:rsidRDefault="0046317F" w:rsidP="0046317F">
            <w:r w:rsidRPr="0046317F">
              <w:rPr>
                <w:b/>
                <w:bCs/>
              </w:rPr>
              <w:t>Reinforcement Learning</w:t>
            </w:r>
          </w:p>
        </w:tc>
        <w:tc>
          <w:tcPr>
            <w:tcW w:w="0" w:type="auto"/>
            <w:vAlign w:val="center"/>
            <w:hideMark/>
          </w:tcPr>
          <w:p w14:paraId="1B362E8E" w14:textId="77777777" w:rsidR="0046317F" w:rsidRPr="0046317F" w:rsidRDefault="0046317F" w:rsidP="0046317F">
            <w:r w:rsidRPr="0046317F">
              <w:t>Main technique used for sequential treatment recommendation</w:t>
            </w:r>
          </w:p>
        </w:tc>
      </w:tr>
      <w:tr w:rsidR="0046317F" w:rsidRPr="0046317F" w14:paraId="7A383AA4" w14:textId="77777777">
        <w:trPr>
          <w:tblCellSpacing w:w="15" w:type="dxa"/>
        </w:trPr>
        <w:tc>
          <w:tcPr>
            <w:tcW w:w="0" w:type="auto"/>
            <w:vAlign w:val="center"/>
            <w:hideMark/>
          </w:tcPr>
          <w:p w14:paraId="31B37E47" w14:textId="77777777" w:rsidR="0046317F" w:rsidRPr="0046317F" w:rsidRDefault="0046317F" w:rsidP="0046317F">
            <w:r w:rsidRPr="0046317F">
              <w:rPr>
                <w:b/>
                <w:bCs/>
              </w:rPr>
              <w:t>Decision Making</w:t>
            </w:r>
          </w:p>
        </w:tc>
        <w:tc>
          <w:tcPr>
            <w:tcW w:w="0" w:type="auto"/>
            <w:vAlign w:val="center"/>
            <w:hideMark/>
          </w:tcPr>
          <w:p w14:paraId="4E003D30" w14:textId="77777777" w:rsidR="0046317F" w:rsidRPr="0046317F" w:rsidRDefault="0046317F" w:rsidP="0046317F">
            <w:r w:rsidRPr="0046317F">
              <w:t>Agent selects treatment actions based on learned policy</w:t>
            </w:r>
          </w:p>
        </w:tc>
      </w:tr>
    </w:tbl>
    <w:p w14:paraId="5A2EAE79" w14:textId="77777777" w:rsidR="0046317F" w:rsidRPr="0046317F" w:rsidRDefault="0046317F" w:rsidP="0046317F">
      <w:r w:rsidRPr="0046317F">
        <w:t xml:space="preserve">The strongest connection is therefore </w:t>
      </w:r>
      <w:r w:rsidRPr="0046317F">
        <w:rPr>
          <w:b/>
          <w:bCs/>
        </w:rPr>
        <w:t>Reinforcement Learning and decision-making</w:t>
      </w:r>
      <w:r w:rsidRPr="0046317F">
        <w:t>, which directly matches the CO4 requirement concerning reinforcement learning and decision-making.</w:t>
      </w:r>
    </w:p>
    <w:p w14:paraId="4BE82C67" w14:textId="77777777" w:rsidR="0046317F" w:rsidRPr="0046317F" w:rsidRDefault="0046317F" w:rsidP="0046317F">
      <w:pPr>
        <w:rPr>
          <w:b/>
          <w:bCs/>
        </w:rPr>
      </w:pPr>
      <w:r w:rsidRPr="0046317F">
        <w:rPr>
          <w:b/>
          <w:bCs/>
        </w:rPr>
        <w:t>Methodological Strength</w:t>
      </w:r>
    </w:p>
    <w:p w14:paraId="24FC3A18" w14:textId="77777777" w:rsidR="0046317F" w:rsidRPr="0046317F" w:rsidRDefault="0046317F" w:rsidP="0046317F">
      <w:r w:rsidRPr="0046317F">
        <w:rPr>
          <w:b/>
          <w:bCs/>
        </w:rPr>
        <w:t>Major strength:</w:t>
      </w:r>
      <w:r w:rsidRPr="0046317F">
        <w:t xml:space="preserve"> The method avoids relying completely on a manually designed reward function.</w:t>
      </w:r>
    </w:p>
    <w:p w14:paraId="7B4D79EA" w14:textId="77777777" w:rsidR="0046317F" w:rsidRPr="0046317F" w:rsidRDefault="0046317F" w:rsidP="0046317F">
      <w:r w:rsidRPr="0046317F">
        <w:t>Healthcare contains multiple objectives, so learning the reward from preferences provides greater flexibility than using a single fixed reward.</w:t>
      </w:r>
    </w:p>
    <w:p w14:paraId="664B05FC" w14:textId="77777777" w:rsidR="0046317F" w:rsidRPr="0046317F" w:rsidRDefault="0046317F" w:rsidP="0046317F">
      <w:pPr>
        <w:rPr>
          <w:b/>
          <w:bCs/>
        </w:rPr>
      </w:pPr>
      <w:r w:rsidRPr="0046317F">
        <w:rPr>
          <w:b/>
          <w:bCs/>
        </w:rPr>
        <w:t>Methodological Limitation</w:t>
      </w:r>
    </w:p>
    <w:p w14:paraId="673177AD" w14:textId="77777777" w:rsidR="0046317F" w:rsidRPr="0046317F" w:rsidRDefault="0046317F" w:rsidP="0046317F">
      <w:r w:rsidRPr="0046317F">
        <w:rPr>
          <w:b/>
          <w:bCs/>
        </w:rPr>
        <w:t>Major limitation:</w:t>
      </w:r>
      <w:r w:rsidRPr="0046317F">
        <w:t xml:space="preserve"> The experiments are based on </w:t>
      </w:r>
      <w:r w:rsidRPr="0046317F">
        <w:rPr>
          <w:b/>
          <w:bCs/>
        </w:rPr>
        <w:t>simulation</w:t>
      </w:r>
      <w:r w:rsidRPr="0046317F">
        <w:t>, so the learned policies may not behave exactly the same way in real clinical environments.</w:t>
      </w:r>
    </w:p>
    <w:p w14:paraId="6FC90D99" w14:textId="77777777" w:rsidR="0046317F" w:rsidRPr="0046317F" w:rsidRDefault="0046317F" w:rsidP="0046317F">
      <w:r w:rsidRPr="0046317F">
        <w:t>Real patients have:</w:t>
      </w:r>
    </w:p>
    <w:p w14:paraId="0F1B9A0D" w14:textId="77777777" w:rsidR="0046317F" w:rsidRPr="0046317F" w:rsidRDefault="0046317F" w:rsidP="0046317F">
      <w:pPr>
        <w:numPr>
          <w:ilvl w:val="0"/>
          <w:numId w:val="3"/>
        </w:numPr>
      </w:pPr>
      <w:r w:rsidRPr="0046317F">
        <w:t>Different responses to treatment.</w:t>
      </w:r>
    </w:p>
    <w:p w14:paraId="30F194C1" w14:textId="77777777" w:rsidR="0046317F" w:rsidRPr="0046317F" w:rsidRDefault="0046317F" w:rsidP="0046317F">
      <w:pPr>
        <w:numPr>
          <w:ilvl w:val="0"/>
          <w:numId w:val="3"/>
        </w:numPr>
      </w:pPr>
      <w:r w:rsidRPr="0046317F">
        <w:t>Missing data.</w:t>
      </w:r>
    </w:p>
    <w:p w14:paraId="3EE47426" w14:textId="77777777" w:rsidR="0046317F" w:rsidRPr="0046317F" w:rsidRDefault="0046317F" w:rsidP="0046317F">
      <w:pPr>
        <w:numPr>
          <w:ilvl w:val="0"/>
          <w:numId w:val="3"/>
        </w:numPr>
      </w:pPr>
      <w:r w:rsidRPr="0046317F">
        <w:t>Measurement errors.</w:t>
      </w:r>
    </w:p>
    <w:p w14:paraId="5D48ACF2" w14:textId="77777777" w:rsidR="0046317F" w:rsidRPr="0046317F" w:rsidRDefault="0046317F" w:rsidP="0046317F">
      <w:pPr>
        <w:numPr>
          <w:ilvl w:val="0"/>
          <w:numId w:val="3"/>
        </w:numPr>
      </w:pPr>
      <w:r w:rsidRPr="0046317F">
        <w:t>Unexpected complications.</w:t>
      </w:r>
    </w:p>
    <w:p w14:paraId="481FA345" w14:textId="77777777" w:rsidR="0046317F" w:rsidRPr="0046317F" w:rsidRDefault="0046317F" w:rsidP="0046317F">
      <w:pPr>
        <w:numPr>
          <w:ilvl w:val="0"/>
          <w:numId w:val="3"/>
        </w:numPr>
      </w:pPr>
      <w:r w:rsidRPr="0046317F">
        <w:t>Complex medical histories.</w:t>
      </w:r>
    </w:p>
    <w:p w14:paraId="00C7625D" w14:textId="77777777" w:rsidR="0046317F" w:rsidRPr="0046317F" w:rsidRDefault="0046317F" w:rsidP="0046317F">
      <w:r w:rsidRPr="0046317F">
        <w:t>Therefore, real-world clinical validation would be necessary.</w:t>
      </w:r>
    </w:p>
    <w:p w14:paraId="7C154A85" w14:textId="77777777" w:rsidR="0046317F" w:rsidRPr="0046317F" w:rsidRDefault="0046317F" w:rsidP="0046317F">
      <w:r w:rsidRPr="0046317F">
        <w:pict w14:anchorId="1354007C">
          <v:rect id="_x0000_i1107" style="width:0;height:1.5pt" o:hralign="center" o:hrstd="t" o:hr="t" fillcolor="#a0a0a0" stroked="f"/>
        </w:pict>
      </w:r>
    </w:p>
    <w:p w14:paraId="57D8CE1F" w14:textId="77777777" w:rsidR="0046317F" w:rsidRPr="0046317F" w:rsidRDefault="0046317F" w:rsidP="0046317F">
      <w:pPr>
        <w:rPr>
          <w:b/>
          <w:bCs/>
        </w:rPr>
      </w:pPr>
      <w:r w:rsidRPr="0046317F">
        <w:rPr>
          <w:b/>
          <w:bCs/>
        </w:rPr>
        <w:t>TASK 3: RESULTS &amp; CRITICAL EVALUATION</w:t>
      </w:r>
    </w:p>
    <w:p w14:paraId="33685FBE" w14:textId="77777777" w:rsidR="0046317F" w:rsidRPr="0046317F" w:rsidRDefault="0046317F" w:rsidP="0046317F">
      <w:pPr>
        <w:rPr>
          <w:b/>
          <w:bCs/>
        </w:rPr>
      </w:pPr>
      <w:r w:rsidRPr="0046317F">
        <w:rPr>
          <w:b/>
          <w:bCs/>
        </w:rPr>
        <w:lastRenderedPageBreak/>
        <w:t>(a) Key Results</w:t>
      </w:r>
    </w:p>
    <w:p w14:paraId="462DC5C1" w14:textId="77777777" w:rsidR="0046317F" w:rsidRPr="0046317F" w:rsidRDefault="0046317F" w:rsidP="0046317F">
      <w:r w:rsidRPr="0046317F">
        <w:t xml:space="preserve">The study reports that preference-based RL can achieve </w:t>
      </w:r>
      <w:r w:rsidRPr="0046317F">
        <w:rPr>
          <w:b/>
          <w:bCs/>
        </w:rPr>
        <w:t>high utility in learned treatment policies</w:t>
      </w:r>
      <w:r w:rsidRPr="0046317F">
        <w:t>, including a high survival rate and low side effects in the simulated experiments. The inferred rewards were also reported to be highly correlated with the intended treatment goals. (</w:t>
      </w:r>
      <w:hyperlink r:id="rId12" w:tooltip="Deep Reinforcement Learning for Optimal Critical Care Pain Management with Morphine using Dueling Double-Deep Q Networks | Request PDF" w:history="1">
        <w:r w:rsidRPr="0046317F">
          <w:rPr>
            <w:rStyle w:val="Hyperlink"/>
          </w:rPr>
          <w:t>ResearchGate</w:t>
        </w:r>
      </w:hyperlink>
      <w:r w:rsidRPr="0046317F">
        <w:t>)</w:t>
      </w:r>
    </w:p>
    <w:p w14:paraId="65084CC3" w14:textId="77777777" w:rsidR="0046317F" w:rsidRPr="0046317F" w:rsidRDefault="0046317F" w:rsidP="0046317F">
      <w:pPr>
        <w:rPr>
          <w:b/>
          <w:bCs/>
        </w:rPr>
      </w:pPr>
      <w:r w:rsidRPr="0046317F">
        <w:rPr>
          <w:b/>
          <w:bCs/>
        </w:rPr>
        <w:t>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2381"/>
        <w:gridCol w:w="3982"/>
      </w:tblGrid>
      <w:tr w:rsidR="0046317F" w:rsidRPr="0046317F" w14:paraId="2A2D0DB8" w14:textId="77777777">
        <w:trPr>
          <w:tblHeader/>
          <w:tblCellSpacing w:w="15" w:type="dxa"/>
        </w:trPr>
        <w:tc>
          <w:tcPr>
            <w:tcW w:w="0" w:type="auto"/>
            <w:vAlign w:val="center"/>
            <w:hideMark/>
          </w:tcPr>
          <w:p w14:paraId="0A75B1E8" w14:textId="77777777" w:rsidR="0046317F" w:rsidRPr="0046317F" w:rsidRDefault="0046317F" w:rsidP="0046317F">
            <w:pPr>
              <w:rPr>
                <w:b/>
                <w:bCs/>
              </w:rPr>
            </w:pPr>
            <w:r w:rsidRPr="0046317F">
              <w:rPr>
                <w:b/>
                <w:bCs/>
              </w:rPr>
              <w:t>Aspect</w:t>
            </w:r>
          </w:p>
        </w:tc>
        <w:tc>
          <w:tcPr>
            <w:tcW w:w="0" w:type="auto"/>
            <w:vAlign w:val="center"/>
            <w:hideMark/>
          </w:tcPr>
          <w:p w14:paraId="6036B552" w14:textId="77777777" w:rsidR="0046317F" w:rsidRPr="0046317F" w:rsidRDefault="0046317F" w:rsidP="0046317F">
            <w:pPr>
              <w:rPr>
                <w:b/>
                <w:bCs/>
              </w:rPr>
            </w:pPr>
            <w:r w:rsidRPr="0046317F">
              <w:rPr>
                <w:b/>
                <w:bCs/>
              </w:rPr>
              <w:t>Traditional RL</w:t>
            </w:r>
          </w:p>
        </w:tc>
        <w:tc>
          <w:tcPr>
            <w:tcW w:w="0" w:type="auto"/>
            <w:vAlign w:val="center"/>
            <w:hideMark/>
          </w:tcPr>
          <w:p w14:paraId="2DD6F2CA" w14:textId="77777777" w:rsidR="0046317F" w:rsidRPr="0046317F" w:rsidRDefault="0046317F" w:rsidP="0046317F">
            <w:pPr>
              <w:rPr>
                <w:b/>
                <w:bCs/>
              </w:rPr>
            </w:pPr>
            <w:r w:rsidRPr="0046317F">
              <w:rPr>
                <w:b/>
                <w:bCs/>
              </w:rPr>
              <w:t>Preference-Based RL</w:t>
            </w:r>
          </w:p>
        </w:tc>
      </w:tr>
      <w:tr w:rsidR="0046317F" w:rsidRPr="0046317F" w14:paraId="57213F5F" w14:textId="77777777">
        <w:trPr>
          <w:tblCellSpacing w:w="15" w:type="dxa"/>
        </w:trPr>
        <w:tc>
          <w:tcPr>
            <w:tcW w:w="0" w:type="auto"/>
            <w:vAlign w:val="center"/>
            <w:hideMark/>
          </w:tcPr>
          <w:p w14:paraId="1D74199F" w14:textId="77777777" w:rsidR="0046317F" w:rsidRPr="0046317F" w:rsidRDefault="0046317F" w:rsidP="0046317F">
            <w:r w:rsidRPr="0046317F">
              <w:t>Reward design</w:t>
            </w:r>
          </w:p>
        </w:tc>
        <w:tc>
          <w:tcPr>
            <w:tcW w:w="0" w:type="auto"/>
            <w:vAlign w:val="center"/>
            <w:hideMark/>
          </w:tcPr>
          <w:p w14:paraId="0A07B112" w14:textId="77777777" w:rsidR="0046317F" w:rsidRPr="0046317F" w:rsidRDefault="0046317F" w:rsidP="0046317F">
            <w:r w:rsidRPr="0046317F">
              <w:t>Manually designed</w:t>
            </w:r>
          </w:p>
        </w:tc>
        <w:tc>
          <w:tcPr>
            <w:tcW w:w="0" w:type="auto"/>
            <w:vAlign w:val="center"/>
            <w:hideMark/>
          </w:tcPr>
          <w:p w14:paraId="6420BDE1" w14:textId="77777777" w:rsidR="0046317F" w:rsidRPr="0046317F" w:rsidRDefault="0046317F" w:rsidP="0046317F">
            <w:r w:rsidRPr="0046317F">
              <w:t>Learned from preferences</w:t>
            </w:r>
          </w:p>
        </w:tc>
      </w:tr>
      <w:tr w:rsidR="0046317F" w:rsidRPr="0046317F" w14:paraId="45BC8524" w14:textId="77777777">
        <w:trPr>
          <w:tblCellSpacing w:w="15" w:type="dxa"/>
        </w:trPr>
        <w:tc>
          <w:tcPr>
            <w:tcW w:w="0" w:type="auto"/>
            <w:vAlign w:val="center"/>
            <w:hideMark/>
          </w:tcPr>
          <w:p w14:paraId="31890929" w14:textId="77777777" w:rsidR="0046317F" w:rsidRPr="0046317F" w:rsidRDefault="0046317F" w:rsidP="0046317F">
            <w:r w:rsidRPr="0046317F">
              <w:t>Multiple objectives</w:t>
            </w:r>
          </w:p>
        </w:tc>
        <w:tc>
          <w:tcPr>
            <w:tcW w:w="0" w:type="auto"/>
            <w:vAlign w:val="center"/>
            <w:hideMark/>
          </w:tcPr>
          <w:p w14:paraId="71314814" w14:textId="77777777" w:rsidR="0046317F" w:rsidRPr="0046317F" w:rsidRDefault="0046317F" w:rsidP="0046317F">
            <w:r w:rsidRPr="0046317F">
              <w:t>Difficult</w:t>
            </w:r>
          </w:p>
        </w:tc>
        <w:tc>
          <w:tcPr>
            <w:tcW w:w="0" w:type="auto"/>
            <w:vAlign w:val="center"/>
            <w:hideMark/>
          </w:tcPr>
          <w:p w14:paraId="0AA70D79" w14:textId="77777777" w:rsidR="0046317F" w:rsidRPr="0046317F" w:rsidRDefault="0046317F" w:rsidP="0046317F">
            <w:r w:rsidRPr="0046317F">
              <w:t>Better suited</w:t>
            </w:r>
          </w:p>
        </w:tc>
      </w:tr>
      <w:tr w:rsidR="0046317F" w:rsidRPr="0046317F" w14:paraId="240DCE70" w14:textId="77777777">
        <w:trPr>
          <w:tblCellSpacing w:w="15" w:type="dxa"/>
        </w:trPr>
        <w:tc>
          <w:tcPr>
            <w:tcW w:w="0" w:type="auto"/>
            <w:vAlign w:val="center"/>
            <w:hideMark/>
          </w:tcPr>
          <w:p w14:paraId="6C4C9A08" w14:textId="77777777" w:rsidR="0046317F" w:rsidRPr="0046317F" w:rsidRDefault="0046317F" w:rsidP="0046317F">
            <w:r w:rsidRPr="0046317F">
              <w:t>Expert demonstrations</w:t>
            </w:r>
          </w:p>
        </w:tc>
        <w:tc>
          <w:tcPr>
            <w:tcW w:w="0" w:type="auto"/>
            <w:vAlign w:val="center"/>
            <w:hideMark/>
          </w:tcPr>
          <w:p w14:paraId="51BE0A95" w14:textId="77777777" w:rsidR="0046317F" w:rsidRPr="0046317F" w:rsidRDefault="0046317F" w:rsidP="0046317F">
            <w:r w:rsidRPr="0046317F">
              <w:t>May be required</w:t>
            </w:r>
          </w:p>
        </w:tc>
        <w:tc>
          <w:tcPr>
            <w:tcW w:w="0" w:type="auto"/>
            <w:vAlign w:val="center"/>
            <w:hideMark/>
          </w:tcPr>
          <w:p w14:paraId="02A8E2B4" w14:textId="77777777" w:rsidR="0046317F" w:rsidRPr="0046317F" w:rsidRDefault="0046317F" w:rsidP="0046317F">
            <w:r w:rsidRPr="0046317F">
              <w:t>Not required in the proposed setting</w:t>
            </w:r>
          </w:p>
        </w:tc>
      </w:tr>
      <w:tr w:rsidR="0046317F" w:rsidRPr="0046317F" w14:paraId="113CF0A5" w14:textId="77777777">
        <w:trPr>
          <w:tblCellSpacing w:w="15" w:type="dxa"/>
        </w:trPr>
        <w:tc>
          <w:tcPr>
            <w:tcW w:w="0" w:type="auto"/>
            <w:vAlign w:val="center"/>
            <w:hideMark/>
          </w:tcPr>
          <w:p w14:paraId="40B55743" w14:textId="77777777" w:rsidR="0046317F" w:rsidRPr="0046317F" w:rsidRDefault="0046317F" w:rsidP="0046317F">
            <w:r w:rsidRPr="0046317F">
              <w:t>Side-effect consideration</w:t>
            </w:r>
          </w:p>
        </w:tc>
        <w:tc>
          <w:tcPr>
            <w:tcW w:w="0" w:type="auto"/>
            <w:vAlign w:val="center"/>
            <w:hideMark/>
          </w:tcPr>
          <w:p w14:paraId="07E17524" w14:textId="77777777" w:rsidR="0046317F" w:rsidRPr="0046317F" w:rsidRDefault="0046317F" w:rsidP="0046317F">
            <w:r w:rsidRPr="0046317F">
              <w:t>Depends on reward design</w:t>
            </w:r>
          </w:p>
        </w:tc>
        <w:tc>
          <w:tcPr>
            <w:tcW w:w="0" w:type="auto"/>
            <w:vAlign w:val="center"/>
            <w:hideMark/>
          </w:tcPr>
          <w:p w14:paraId="6F57AAB6" w14:textId="77777777" w:rsidR="0046317F" w:rsidRPr="0046317F" w:rsidRDefault="0046317F" w:rsidP="0046317F">
            <w:r w:rsidRPr="0046317F">
              <w:t>Incorporated through preferences</w:t>
            </w:r>
          </w:p>
        </w:tc>
      </w:tr>
      <w:tr w:rsidR="0046317F" w:rsidRPr="0046317F" w14:paraId="79838F3D" w14:textId="77777777">
        <w:trPr>
          <w:tblCellSpacing w:w="15" w:type="dxa"/>
        </w:trPr>
        <w:tc>
          <w:tcPr>
            <w:tcW w:w="0" w:type="auto"/>
            <w:vAlign w:val="center"/>
            <w:hideMark/>
          </w:tcPr>
          <w:p w14:paraId="69E8AC67" w14:textId="77777777" w:rsidR="0046317F" w:rsidRPr="0046317F" w:rsidRDefault="0046317F" w:rsidP="0046317F">
            <w:r w:rsidRPr="0046317F">
              <w:t>Treatment recommendation</w:t>
            </w:r>
          </w:p>
        </w:tc>
        <w:tc>
          <w:tcPr>
            <w:tcW w:w="0" w:type="auto"/>
            <w:vAlign w:val="center"/>
            <w:hideMark/>
          </w:tcPr>
          <w:p w14:paraId="1E2AC9AE" w14:textId="77777777" w:rsidR="0046317F" w:rsidRPr="0046317F" w:rsidRDefault="0046317F" w:rsidP="0046317F">
            <w:r w:rsidRPr="0046317F">
              <w:t>Possible</w:t>
            </w:r>
          </w:p>
        </w:tc>
        <w:tc>
          <w:tcPr>
            <w:tcW w:w="0" w:type="auto"/>
            <w:vAlign w:val="center"/>
            <w:hideMark/>
          </w:tcPr>
          <w:p w14:paraId="6A87DF04" w14:textId="77777777" w:rsidR="0046317F" w:rsidRPr="0046317F" w:rsidRDefault="0046317F" w:rsidP="0046317F">
            <w:r w:rsidRPr="0046317F">
              <w:t>Personalised/multi-objective</w:t>
            </w:r>
          </w:p>
        </w:tc>
      </w:tr>
      <w:tr w:rsidR="0046317F" w:rsidRPr="0046317F" w14:paraId="3D9E9ED8" w14:textId="77777777">
        <w:trPr>
          <w:tblCellSpacing w:w="15" w:type="dxa"/>
        </w:trPr>
        <w:tc>
          <w:tcPr>
            <w:tcW w:w="0" w:type="auto"/>
            <w:vAlign w:val="center"/>
            <w:hideMark/>
          </w:tcPr>
          <w:p w14:paraId="471B21DA" w14:textId="77777777" w:rsidR="0046317F" w:rsidRPr="0046317F" w:rsidRDefault="0046317F" w:rsidP="0046317F">
            <w:r w:rsidRPr="0046317F">
              <w:t>Main challenge</w:t>
            </w:r>
          </w:p>
        </w:tc>
        <w:tc>
          <w:tcPr>
            <w:tcW w:w="0" w:type="auto"/>
            <w:vAlign w:val="center"/>
            <w:hideMark/>
          </w:tcPr>
          <w:p w14:paraId="76EE8A6C" w14:textId="77777777" w:rsidR="0046317F" w:rsidRPr="0046317F" w:rsidRDefault="0046317F" w:rsidP="0046317F">
            <w:r w:rsidRPr="0046317F">
              <w:t>Reward engineering</w:t>
            </w:r>
          </w:p>
        </w:tc>
        <w:tc>
          <w:tcPr>
            <w:tcW w:w="0" w:type="auto"/>
            <w:vAlign w:val="center"/>
            <w:hideMark/>
          </w:tcPr>
          <w:p w14:paraId="38415675" w14:textId="77777777" w:rsidR="0046317F" w:rsidRPr="0046317F" w:rsidRDefault="0046317F" w:rsidP="0046317F">
            <w:r w:rsidRPr="0046317F">
              <w:t>Preference learning and real-world validation</w:t>
            </w:r>
          </w:p>
        </w:tc>
      </w:tr>
    </w:tbl>
    <w:p w14:paraId="0940A43B" w14:textId="77777777" w:rsidR="0046317F" w:rsidRPr="0046317F" w:rsidRDefault="0046317F" w:rsidP="0046317F">
      <w:r w:rsidRPr="0046317F">
        <w:t xml:space="preserve">The paper further investigates </w:t>
      </w:r>
      <w:r w:rsidRPr="0046317F">
        <w:rPr>
          <w:b/>
          <w:bCs/>
        </w:rPr>
        <w:t>transferability of inferred reward functions</w:t>
      </w:r>
      <w:r w:rsidRPr="0046317F">
        <w:t xml:space="preserve"> and guidelines for designing treatment recommendation agents. (</w:t>
      </w:r>
      <w:hyperlink r:id="rId13" w:tooltip="Deep Reinforcement Learning for Optimal Critical Care Pain Management with Morphine using Dueling Double-Deep Q Networks | Request PDF" w:history="1">
        <w:r w:rsidRPr="0046317F">
          <w:rPr>
            <w:rStyle w:val="Hyperlink"/>
          </w:rPr>
          <w:t>ResearchGate</w:t>
        </w:r>
      </w:hyperlink>
      <w:r w:rsidRPr="0046317F">
        <w:t>)</w:t>
      </w:r>
    </w:p>
    <w:p w14:paraId="0FE92428" w14:textId="77777777" w:rsidR="0046317F" w:rsidRPr="0046317F" w:rsidRDefault="0046317F" w:rsidP="0046317F">
      <w:pPr>
        <w:rPr>
          <w:b/>
          <w:bCs/>
        </w:rPr>
      </w:pPr>
      <w:r w:rsidRPr="0046317F">
        <w:rPr>
          <w:b/>
          <w:bCs/>
        </w:rPr>
        <w:t>Important Note on Metrics</w:t>
      </w:r>
    </w:p>
    <w:p w14:paraId="7E1CD943" w14:textId="77777777" w:rsidR="0046317F" w:rsidRPr="0046317F" w:rsidRDefault="0046317F" w:rsidP="0046317F">
      <w:r w:rsidRPr="0046317F">
        <w:t xml:space="preserve">The article's main emphasis is on </w:t>
      </w:r>
      <w:r w:rsidRPr="0046317F">
        <w:rPr>
          <w:b/>
          <w:bCs/>
        </w:rPr>
        <w:t>utility, survival, side effects and learned reward behaviour</w:t>
      </w:r>
      <w:r w:rsidRPr="0046317F">
        <w:t>, rather than conventional classification measures such as Accuracy, Precision, Recall and F1-score.</w:t>
      </w:r>
    </w:p>
    <w:p w14:paraId="33C7CB2A" w14:textId="77777777" w:rsidR="0046317F" w:rsidRPr="0046317F" w:rsidRDefault="0046317F" w:rsidP="0046317F">
      <w:r w:rsidRPr="0046317F">
        <w:t>Therefore, it would be incorrect to invent Accuracy or F1 values for this article.</w:t>
      </w:r>
    </w:p>
    <w:p w14:paraId="12C9CC6C" w14:textId="77777777" w:rsidR="0046317F" w:rsidRPr="0046317F" w:rsidRDefault="0046317F" w:rsidP="0046317F">
      <w:r w:rsidRPr="0046317F">
        <w:pict w14:anchorId="18A35138">
          <v:rect id="_x0000_i1108" style="width:0;height:1.5pt" o:hralign="center" o:hrstd="t" o:hr="t" fillcolor="#a0a0a0" stroked="f"/>
        </w:pict>
      </w:r>
    </w:p>
    <w:p w14:paraId="62B40D9E" w14:textId="77777777" w:rsidR="0046317F" w:rsidRPr="0046317F" w:rsidRDefault="0046317F" w:rsidP="0046317F">
      <w:pPr>
        <w:rPr>
          <w:b/>
          <w:bCs/>
        </w:rPr>
      </w:pPr>
      <w:r w:rsidRPr="0046317F">
        <w:rPr>
          <w:b/>
          <w:bCs/>
        </w:rPr>
        <w:t>(b) Critical Evaluation</w:t>
      </w:r>
    </w:p>
    <w:p w14:paraId="307B640E" w14:textId="77777777" w:rsidR="0046317F" w:rsidRPr="0046317F" w:rsidRDefault="0046317F" w:rsidP="0046317F">
      <w:pPr>
        <w:rPr>
          <w:b/>
          <w:bCs/>
        </w:rPr>
      </w:pPr>
      <w:r w:rsidRPr="0046317F">
        <w:rPr>
          <w:b/>
          <w:bCs/>
        </w:rPr>
        <w:t>Are the Results Realistic?</w:t>
      </w:r>
    </w:p>
    <w:p w14:paraId="08BA3805" w14:textId="77777777" w:rsidR="0046317F" w:rsidRPr="0046317F" w:rsidRDefault="0046317F" w:rsidP="0046317F">
      <w:r w:rsidRPr="0046317F">
        <w:t xml:space="preserve">The results are promising within the </w:t>
      </w:r>
      <w:r w:rsidRPr="0046317F">
        <w:rPr>
          <w:b/>
          <w:bCs/>
        </w:rPr>
        <w:t>simulation environment</w:t>
      </w:r>
      <w:r w:rsidRPr="0046317F">
        <w:t>. The reported high utility, improved survival and lower side effects indicate that the method can learn meaningful policies under simulated conditions. (</w:t>
      </w:r>
      <w:hyperlink r:id="rId14" w:tooltip="Deep Reinforcement Learning for Optimal Critical Care Pain Management with Morphine using Dueling Double-Deep Q Networks | Request PDF" w:history="1">
        <w:r w:rsidRPr="0046317F">
          <w:rPr>
            <w:rStyle w:val="Hyperlink"/>
          </w:rPr>
          <w:t>ResearchGate</w:t>
        </w:r>
      </w:hyperlink>
      <w:r w:rsidRPr="0046317F">
        <w:t>)</w:t>
      </w:r>
    </w:p>
    <w:p w14:paraId="6B03BD81" w14:textId="77777777" w:rsidR="0046317F" w:rsidRPr="0046317F" w:rsidRDefault="0046317F" w:rsidP="0046317F">
      <w:r w:rsidRPr="0046317F">
        <w:t>However, simulation results alone cannot establish clinical effectiveness.</w:t>
      </w:r>
    </w:p>
    <w:p w14:paraId="0989E5B8" w14:textId="77777777" w:rsidR="0046317F" w:rsidRPr="0046317F" w:rsidRDefault="0046317F" w:rsidP="0046317F">
      <w:pPr>
        <w:rPr>
          <w:b/>
          <w:bCs/>
        </w:rPr>
      </w:pPr>
      <w:r w:rsidRPr="0046317F">
        <w:rPr>
          <w:b/>
          <w:bCs/>
        </w:rPr>
        <w:lastRenderedPageBreak/>
        <w:t>Potential Biases</w:t>
      </w:r>
    </w:p>
    <w:p w14:paraId="0A3E6E08" w14:textId="77777777" w:rsidR="0046317F" w:rsidRPr="0046317F" w:rsidRDefault="0046317F" w:rsidP="0046317F">
      <w:pPr>
        <w:rPr>
          <w:b/>
          <w:bCs/>
        </w:rPr>
      </w:pPr>
      <w:r w:rsidRPr="0046317F">
        <w:rPr>
          <w:b/>
          <w:bCs/>
        </w:rPr>
        <w:t>1. Simulation Bias</w:t>
      </w:r>
    </w:p>
    <w:p w14:paraId="180FE680" w14:textId="77777777" w:rsidR="0046317F" w:rsidRPr="0046317F" w:rsidRDefault="0046317F" w:rsidP="0046317F">
      <w:r w:rsidRPr="0046317F">
        <w:t>The simulation may not represent every complexity of real patients.</w:t>
      </w:r>
    </w:p>
    <w:p w14:paraId="350A7BD1" w14:textId="77777777" w:rsidR="0046317F" w:rsidRPr="0046317F" w:rsidRDefault="0046317F" w:rsidP="0046317F">
      <w:pPr>
        <w:rPr>
          <w:b/>
          <w:bCs/>
        </w:rPr>
      </w:pPr>
      <w:r w:rsidRPr="0046317F">
        <w:rPr>
          <w:b/>
          <w:bCs/>
        </w:rPr>
        <w:t>2. Preference Bias</w:t>
      </w:r>
    </w:p>
    <w:p w14:paraId="6E3CC70E" w14:textId="77777777" w:rsidR="0046317F" w:rsidRPr="0046317F" w:rsidRDefault="0046317F" w:rsidP="0046317F">
      <w:r w:rsidRPr="0046317F">
        <w:t>The learned reward depends on the preferences or objectives used during training. Incorrect or incomplete preferences may lead to undesirable recommendations.</w:t>
      </w:r>
    </w:p>
    <w:p w14:paraId="2CAD64E4" w14:textId="77777777" w:rsidR="0046317F" w:rsidRPr="0046317F" w:rsidRDefault="0046317F" w:rsidP="0046317F">
      <w:pPr>
        <w:rPr>
          <w:b/>
          <w:bCs/>
        </w:rPr>
      </w:pPr>
      <w:r w:rsidRPr="0046317F">
        <w:rPr>
          <w:b/>
          <w:bCs/>
        </w:rPr>
        <w:t>3. Environment Bias</w:t>
      </w:r>
    </w:p>
    <w:p w14:paraId="13043B99" w14:textId="77777777" w:rsidR="0046317F" w:rsidRPr="0046317F" w:rsidRDefault="0046317F" w:rsidP="0046317F">
      <w:r w:rsidRPr="0046317F">
        <w:t>If the simulated disease progression differs from real disease progression, the learned policy may not generalise.</w:t>
      </w:r>
    </w:p>
    <w:p w14:paraId="246F1BF9" w14:textId="77777777" w:rsidR="0046317F" w:rsidRPr="0046317F" w:rsidRDefault="0046317F" w:rsidP="0046317F">
      <w:pPr>
        <w:rPr>
          <w:b/>
          <w:bCs/>
        </w:rPr>
      </w:pPr>
      <w:r w:rsidRPr="0046317F">
        <w:rPr>
          <w:b/>
          <w:bCs/>
        </w:rPr>
        <w:t>4. Treatment Bias</w:t>
      </w:r>
    </w:p>
    <w:p w14:paraId="5590EC8F" w14:textId="77777777" w:rsidR="0046317F" w:rsidRPr="0046317F" w:rsidRDefault="0046317F" w:rsidP="0046317F">
      <w:r w:rsidRPr="0046317F">
        <w:t>A simulated treatment response may be more predictable than a real clinical response.</w:t>
      </w:r>
    </w:p>
    <w:p w14:paraId="33D00045" w14:textId="77777777" w:rsidR="0046317F" w:rsidRPr="0046317F" w:rsidRDefault="0046317F" w:rsidP="0046317F">
      <w:pPr>
        <w:rPr>
          <w:b/>
          <w:bCs/>
        </w:rPr>
      </w:pPr>
      <w:r w:rsidRPr="0046317F">
        <w:rPr>
          <w:b/>
          <w:bCs/>
        </w:rPr>
        <w:t>Additional Experiments Required</w:t>
      </w:r>
    </w:p>
    <w:p w14:paraId="4DA71422" w14:textId="77777777" w:rsidR="0046317F" w:rsidRPr="0046317F" w:rsidRDefault="0046317F" w:rsidP="0046317F">
      <w:r w:rsidRPr="0046317F">
        <w:t>The research could be strengthened by:</w:t>
      </w:r>
    </w:p>
    <w:p w14:paraId="1DBC379E" w14:textId="77777777" w:rsidR="0046317F" w:rsidRPr="0046317F" w:rsidRDefault="0046317F" w:rsidP="0046317F">
      <w:pPr>
        <w:numPr>
          <w:ilvl w:val="0"/>
          <w:numId w:val="4"/>
        </w:numPr>
      </w:pPr>
      <w:r w:rsidRPr="0046317F">
        <w:t xml:space="preserve">Testing on </w:t>
      </w:r>
      <w:r w:rsidRPr="0046317F">
        <w:rPr>
          <w:b/>
          <w:bCs/>
        </w:rPr>
        <w:t>real-world Electronic Health Records (EHRs)</w:t>
      </w:r>
      <w:r w:rsidRPr="0046317F">
        <w:t>.</w:t>
      </w:r>
    </w:p>
    <w:p w14:paraId="58AE6504" w14:textId="77777777" w:rsidR="0046317F" w:rsidRPr="0046317F" w:rsidRDefault="0046317F" w:rsidP="0046317F">
      <w:pPr>
        <w:numPr>
          <w:ilvl w:val="0"/>
          <w:numId w:val="4"/>
        </w:numPr>
      </w:pPr>
      <w:r w:rsidRPr="0046317F">
        <w:t>Evaluating the algorithm across multiple hospitals.</w:t>
      </w:r>
    </w:p>
    <w:p w14:paraId="35662245" w14:textId="77777777" w:rsidR="0046317F" w:rsidRPr="0046317F" w:rsidRDefault="0046317F" w:rsidP="0046317F">
      <w:pPr>
        <w:numPr>
          <w:ilvl w:val="0"/>
          <w:numId w:val="4"/>
        </w:numPr>
      </w:pPr>
      <w:r w:rsidRPr="0046317F">
        <w:t>Comparing against additional RL algorithms.</w:t>
      </w:r>
    </w:p>
    <w:p w14:paraId="2A3D8669" w14:textId="77777777" w:rsidR="0046317F" w:rsidRPr="0046317F" w:rsidRDefault="0046317F" w:rsidP="0046317F">
      <w:pPr>
        <w:numPr>
          <w:ilvl w:val="0"/>
          <w:numId w:val="4"/>
        </w:numPr>
      </w:pPr>
      <w:r w:rsidRPr="0046317F">
        <w:t>Performing fairness analysis across patient groups.</w:t>
      </w:r>
    </w:p>
    <w:p w14:paraId="155A3FB7" w14:textId="77777777" w:rsidR="0046317F" w:rsidRPr="0046317F" w:rsidRDefault="0046317F" w:rsidP="0046317F">
      <w:pPr>
        <w:numPr>
          <w:ilvl w:val="0"/>
          <w:numId w:val="4"/>
        </w:numPr>
      </w:pPr>
      <w:r w:rsidRPr="0046317F">
        <w:t>Testing robustness under missing/noisy data.</w:t>
      </w:r>
    </w:p>
    <w:p w14:paraId="424B1397" w14:textId="77777777" w:rsidR="0046317F" w:rsidRPr="0046317F" w:rsidRDefault="0046317F" w:rsidP="0046317F">
      <w:pPr>
        <w:numPr>
          <w:ilvl w:val="0"/>
          <w:numId w:val="4"/>
        </w:numPr>
      </w:pPr>
      <w:r w:rsidRPr="0046317F">
        <w:t>Conducting prospective clinical validation.</w:t>
      </w:r>
    </w:p>
    <w:p w14:paraId="553B65F7" w14:textId="77777777" w:rsidR="0046317F" w:rsidRPr="0046317F" w:rsidRDefault="0046317F" w:rsidP="0046317F">
      <w:pPr>
        <w:numPr>
          <w:ilvl w:val="0"/>
          <w:numId w:val="4"/>
        </w:numPr>
      </w:pPr>
      <w:r w:rsidRPr="0046317F">
        <w:t>Including medical experts in reward/preference validation.</w:t>
      </w:r>
    </w:p>
    <w:p w14:paraId="62C393F6" w14:textId="77777777" w:rsidR="0046317F" w:rsidRPr="0046317F" w:rsidRDefault="0046317F" w:rsidP="0046317F">
      <w:r w:rsidRPr="0046317F">
        <w:pict w14:anchorId="4C6F7F59">
          <v:rect id="_x0000_i1109" style="width:0;height:1.5pt" o:hralign="center" o:hrstd="t" o:hr="t" fillcolor="#a0a0a0" stroked="f"/>
        </w:pict>
      </w:r>
    </w:p>
    <w:p w14:paraId="04103F67" w14:textId="77777777" w:rsidR="0046317F" w:rsidRPr="0046317F" w:rsidRDefault="0046317F" w:rsidP="0046317F">
      <w:pPr>
        <w:rPr>
          <w:b/>
          <w:bCs/>
        </w:rPr>
      </w:pPr>
      <w:r w:rsidRPr="0046317F">
        <w:rPr>
          <w:b/>
          <w:bCs/>
        </w:rPr>
        <w:t>(c) Real-World Applicability</w:t>
      </w:r>
    </w:p>
    <w:p w14:paraId="7E5D0FA2" w14:textId="77777777" w:rsidR="0046317F" w:rsidRPr="0046317F" w:rsidRDefault="0046317F" w:rsidP="0046317F">
      <w:r w:rsidRPr="0046317F">
        <w:t>The approach could potentially be used in:</w:t>
      </w:r>
    </w:p>
    <w:p w14:paraId="532DA30D" w14:textId="77777777" w:rsidR="0046317F" w:rsidRPr="0046317F" w:rsidRDefault="0046317F" w:rsidP="0046317F">
      <w:pPr>
        <w:rPr>
          <w:b/>
          <w:bCs/>
        </w:rPr>
      </w:pPr>
      <w:r w:rsidRPr="0046317F">
        <w:rPr>
          <w:b/>
          <w:bCs/>
        </w:rPr>
        <w:t>1. Clinical Decision Support</w:t>
      </w:r>
    </w:p>
    <w:p w14:paraId="18D50477" w14:textId="77777777" w:rsidR="0046317F" w:rsidRPr="0046317F" w:rsidRDefault="0046317F" w:rsidP="0046317F">
      <w:r w:rsidRPr="0046317F">
        <w:t>Doctors could receive personalised treatment suggestions.</w:t>
      </w:r>
    </w:p>
    <w:p w14:paraId="3F18FB6F" w14:textId="77777777" w:rsidR="0046317F" w:rsidRPr="0046317F" w:rsidRDefault="0046317F" w:rsidP="0046317F">
      <w:pPr>
        <w:rPr>
          <w:b/>
          <w:bCs/>
        </w:rPr>
      </w:pPr>
      <w:r w:rsidRPr="0046317F">
        <w:rPr>
          <w:b/>
          <w:bCs/>
        </w:rPr>
        <w:t>2. Cancer Treatment</w:t>
      </w:r>
    </w:p>
    <w:p w14:paraId="3C729FA0" w14:textId="77777777" w:rsidR="0046317F" w:rsidRPr="0046317F" w:rsidRDefault="0046317F" w:rsidP="0046317F">
      <w:r w:rsidRPr="0046317F">
        <w:t>The system could evaluate treatment strategies while considering survival and side effects.</w:t>
      </w:r>
    </w:p>
    <w:p w14:paraId="14628FD9" w14:textId="77777777" w:rsidR="0046317F" w:rsidRPr="0046317F" w:rsidRDefault="0046317F" w:rsidP="0046317F">
      <w:pPr>
        <w:rPr>
          <w:b/>
          <w:bCs/>
        </w:rPr>
      </w:pPr>
      <w:r w:rsidRPr="0046317F">
        <w:rPr>
          <w:b/>
          <w:bCs/>
        </w:rPr>
        <w:t>3. Sepsis Management</w:t>
      </w:r>
    </w:p>
    <w:p w14:paraId="24353FB1" w14:textId="77777777" w:rsidR="0046317F" w:rsidRPr="0046317F" w:rsidRDefault="0046317F" w:rsidP="0046317F">
      <w:r w:rsidRPr="0046317F">
        <w:lastRenderedPageBreak/>
        <w:t>RL could help identify treatment policies for changing patient conditions.</w:t>
      </w:r>
    </w:p>
    <w:p w14:paraId="29D92432" w14:textId="77777777" w:rsidR="0046317F" w:rsidRPr="0046317F" w:rsidRDefault="0046317F" w:rsidP="0046317F">
      <w:pPr>
        <w:rPr>
          <w:b/>
          <w:bCs/>
        </w:rPr>
      </w:pPr>
      <w:r w:rsidRPr="0046317F">
        <w:rPr>
          <w:b/>
          <w:bCs/>
        </w:rPr>
        <w:t>4. Chronic Disease Management</w:t>
      </w:r>
    </w:p>
    <w:p w14:paraId="0A4E632A" w14:textId="77777777" w:rsidR="0046317F" w:rsidRPr="0046317F" w:rsidRDefault="0046317F" w:rsidP="0046317F">
      <w:r w:rsidRPr="0046317F">
        <w:t>Similar approaches could potentially support diabetes, hypertension and cardiovascular treatment planning.</w:t>
      </w:r>
    </w:p>
    <w:p w14:paraId="7C3F034B" w14:textId="77777777" w:rsidR="0046317F" w:rsidRPr="0046317F" w:rsidRDefault="0046317F" w:rsidP="0046317F">
      <w:pPr>
        <w:rPr>
          <w:b/>
          <w:bCs/>
        </w:rPr>
      </w:pPr>
      <w:r w:rsidRPr="0046317F">
        <w:rPr>
          <w:b/>
          <w:bCs/>
        </w:rPr>
        <w:t>Industry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6819"/>
      </w:tblGrid>
      <w:tr w:rsidR="0046317F" w:rsidRPr="0046317F" w14:paraId="224E7CD8" w14:textId="77777777">
        <w:trPr>
          <w:tblHeader/>
          <w:tblCellSpacing w:w="15" w:type="dxa"/>
        </w:trPr>
        <w:tc>
          <w:tcPr>
            <w:tcW w:w="0" w:type="auto"/>
            <w:vAlign w:val="center"/>
            <w:hideMark/>
          </w:tcPr>
          <w:p w14:paraId="186E4790" w14:textId="77777777" w:rsidR="0046317F" w:rsidRPr="0046317F" w:rsidRDefault="0046317F" w:rsidP="0046317F">
            <w:pPr>
              <w:rPr>
                <w:b/>
                <w:bCs/>
              </w:rPr>
            </w:pPr>
            <w:r w:rsidRPr="0046317F">
              <w:rPr>
                <w:b/>
                <w:bCs/>
              </w:rPr>
              <w:t>Challenge</w:t>
            </w:r>
          </w:p>
        </w:tc>
        <w:tc>
          <w:tcPr>
            <w:tcW w:w="0" w:type="auto"/>
            <w:vAlign w:val="center"/>
            <w:hideMark/>
          </w:tcPr>
          <w:p w14:paraId="59BC27C4" w14:textId="77777777" w:rsidR="0046317F" w:rsidRPr="0046317F" w:rsidRDefault="0046317F" w:rsidP="0046317F">
            <w:pPr>
              <w:rPr>
                <w:b/>
                <w:bCs/>
              </w:rPr>
            </w:pPr>
            <w:r w:rsidRPr="0046317F">
              <w:rPr>
                <w:b/>
                <w:bCs/>
              </w:rPr>
              <w:t>Explanation</w:t>
            </w:r>
          </w:p>
        </w:tc>
      </w:tr>
      <w:tr w:rsidR="0046317F" w:rsidRPr="0046317F" w14:paraId="7C9A7AED" w14:textId="77777777">
        <w:trPr>
          <w:tblCellSpacing w:w="15" w:type="dxa"/>
        </w:trPr>
        <w:tc>
          <w:tcPr>
            <w:tcW w:w="0" w:type="auto"/>
            <w:vAlign w:val="center"/>
            <w:hideMark/>
          </w:tcPr>
          <w:p w14:paraId="381840DD" w14:textId="77777777" w:rsidR="0046317F" w:rsidRPr="0046317F" w:rsidRDefault="0046317F" w:rsidP="0046317F">
            <w:r w:rsidRPr="0046317F">
              <w:rPr>
                <w:b/>
                <w:bCs/>
              </w:rPr>
              <w:t>Data availability</w:t>
            </w:r>
          </w:p>
        </w:tc>
        <w:tc>
          <w:tcPr>
            <w:tcW w:w="0" w:type="auto"/>
            <w:vAlign w:val="center"/>
            <w:hideMark/>
          </w:tcPr>
          <w:p w14:paraId="157D2253" w14:textId="77777777" w:rsidR="0046317F" w:rsidRPr="0046317F" w:rsidRDefault="0046317F" w:rsidP="0046317F">
            <w:r w:rsidRPr="0046317F">
              <w:t>Large, high-quality patient records are required</w:t>
            </w:r>
          </w:p>
        </w:tc>
      </w:tr>
      <w:tr w:rsidR="0046317F" w:rsidRPr="0046317F" w14:paraId="1854F030" w14:textId="77777777">
        <w:trPr>
          <w:tblCellSpacing w:w="15" w:type="dxa"/>
        </w:trPr>
        <w:tc>
          <w:tcPr>
            <w:tcW w:w="0" w:type="auto"/>
            <w:vAlign w:val="center"/>
            <w:hideMark/>
          </w:tcPr>
          <w:p w14:paraId="4D6ADFD1" w14:textId="77777777" w:rsidR="0046317F" w:rsidRPr="0046317F" w:rsidRDefault="0046317F" w:rsidP="0046317F">
            <w:r w:rsidRPr="0046317F">
              <w:rPr>
                <w:b/>
                <w:bCs/>
              </w:rPr>
              <w:t>Data privacy</w:t>
            </w:r>
          </w:p>
        </w:tc>
        <w:tc>
          <w:tcPr>
            <w:tcW w:w="0" w:type="auto"/>
            <w:vAlign w:val="center"/>
            <w:hideMark/>
          </w:tcPr>
          <w:p w14:paraId="1819295F" w14:textId="77777777" w:rsidR="0046317F" w:rsidRPr="0046317F" w:rsidRDefault="0046317F" w:rsidP="0046317F">
            <w:r w:rsidRPr="0046317F">
              <w:t>Medical information is highly sensitive</w:t>
            </w:r>
          </w:p>
        </w:tc>
      </w:tr>
      <w:tr w:rsidR="0046317F" w:rsidRPr="0046317F" w14:paraId="2BF7C626" w14:textId="77777777">
        <w:trPr>
          <w:tblCellSpacing w:w="15" w:type="dxa"/>
        </w:trPr>
        <w:tc>
          <w:tcPr>
            <w:tcW w:w="0" w:type="auto"/>
            <w:vAlign w:val="center"/>
            <w:hideMark/>
          </w:tcPr>
          <w:p w14:paraId="0D8F30A4" w14:textId="77777777" w:rsidR="0046317F" w:rsidRPr="0046317F" w:rsidRDefault="0046317F" w:rsidP="0046317F">
            <w:r w:rsidRPr="0046317F">
              <w:rPr>
                <w:b/>
                <w:bCs/>
              </w:rPr>
              <w:t>Computational cost</w:t>
            </w:r>
          </w:p>
        </w:tc>
        <w:tc>
          <w:tcPr>
            <w:tcW w:w="0" w:type="auto"/>
            <w:vAlign w:val="center"/>
            <w:hideMark/>
          </w:tcPr>
          <w:p w14:paraId="4949B6D4" w14:textId="77777777" w:rsidR="0046317F" w:rsidRPr="0046317F" w:rsidRDefault="0046317F" w:rsidP="0046317F">
            <w:r w:rsidRPr="0046317F">
              <w:t>Deep RL may require substantial computation</w:t>
            </w:r>
          </w:p>
        </w:tc>
      </w:tr>
      <w:tr w:rsidR="0046317F" w:rsidRPr="0046317F" w14:paraId="4306DD05" w14:textId="77777777">
        <w:trPr>
          <w:tblCellSpacing w:w="15" w:type="dxa"/>
        </w:trPr>
        <w:tc>
          <w:tcPr>
            <w:tcW w:w="0" w:type="auto"/>
            <w:vAlign w:val="center"/>
            <w:hideMark/>
          </w:tcPr>
          <w:p w14:paraId="5B795F31" w14:textId="77777777" w:rsidR="0046317F" w:rsidRPr="0046317F" w:rsidRDefault="0046317F" w:rsidP="0046317F">
            <w:r w:rsidRPr="0046317F">
              <w:rPr>
                <w:b/>
                <w:bCs/>
              </w:rPr>
              <w:t>Safety</w:t>
            </w:r>
          </w:p>
        </w:tc>
        <w:tc>
          <w:tcPr>
            <w:tcW w:w="0" w:type="auto"/>
            <w:vAlign w:val="center"/>
            <w:hideMark/>
          </w:tcPr>
          <w:p w14:paraId="5A45CE44" w14:textId="77777777" w:rsidR="0046317F" w:rsidRPr="0046317F" w:rsidRDefault="0046317F" w:rsidP="0046317F">
            <w:r w:rsidRPr="0046317F">
              <w:t>Incorrect recommendations can harm patients</w:t>
            </w:r>
          </w:p>
        </w:tc>
      </w:tr>
      <w:tr w:rsidR="0046317F" w:rsidRPr="0046317F" w14:paraId="004A7CF0" w14:textId="77777777">
        <w:trPr>
          <w:tblCellSpacing w:w="15" w:type="dxa"/>
        </w:trPr>
        <w:tc>
          <w:tcPr>
            <w:tcW w:w="0" w:type="auto"/>
            <w:vAlign w:val="center"/>
            <w:hideMark/>
          </w:tcPr>
          <w:p w14:paraId="7959EC3E" w14:textId="77777777" w:rsidR="0046317F" w:rsidRPr="0046317F" w:rsidRDefault="0046317F" w:rsidP="0046317F">
            <w:r w:rsidRPr="0046317F">
              <w:rPr>
                <w:b/>
                <w:bCs/>
              </w:rPr>
              <w:t>Explainability</w:t>
            </w:r>
          </w:p>
        </w:tc>
        <w:tc>
          <w:tcPr>
            <w:tcW w:w="0" w:type="auto"/>
            <w:vAlign w:val="center"/>
            <w:hideMark/>
          </w:tcPr>
          <w:p w14:paraId="09C90827" w14:textId="77777777" w:rsidR="0046317F" w:rsidRPr="0046317F" w:rsidRDefault="0046317F" w:rsidP="0046317F">
            <w:r w:rsidRPr="0046317F">
              <w:t>Doctors need to understand recommendations</w:t>
            </w:r>
          </w:p>
        </w:tc>
      </w:tr>
      <w:tr w:rsidR="0046317F" w:rsidRPr="0046317F" w14:paraId="27F04D5B" w14:textId="77777777">
        <w:trPr>
          <w:tblCellSpacing w:w="15" w:type="dxa"/>
        </w:trPr>
        <w:tc>
          <w:tcPr>
            <w:tcW w:w="0" w:type="auto"/>
            <w:vAlign w:val="center"/>
            <w:hideMark/>
          </w:tcPr>
          <w:p w14:paraId="44A7C294" w14:textId="77777777" w:rsidR="0046317F" w:rsidRPr="0046317F" w:rsidRDefault="0046317F" w:rsidP="0046317F">
            <w:r w:rsidRPr="0046317F">
              <w:rPr>
                <w:b/>
                <w:bCs/>
              </w:rPr>
              <w:t>Bias</w:t>
            </w:r>
          </w:p>
        </w:tc>
        <w:tc>
          <w:tcPr>
            <w:tcW w:w="0" w:type="auto"/>
            <w:vAlign w:val="center"/>
            <w:hideMark/>
          </w:tcPr>
          <w:p w14:paraId="72E074DE" w14:textId="77777777" w:rsidR="0046317F" w:rsidRPr="0046317F" w:rsidRDefault="0046317F" w:rsidP="0046317F">
            <w:r w:rsidRPr="0046317F">
              <w:t>Historical medical data may contain biases</w:t>
            </w:r>
          </w:p>
        </w:tc>
      </w:tr>
      <w:tr w:rsidR="0046317F" w:rsidRPr="0046317F" w14:paraId="59109D71" w14:textId="77777777">
        <w:trPr>
          <w:tblCellSpacing w:w="15" w:type="dxa"/>
        </w:trPr>
        <w:tc>
          <w:tcPr>
            <w:tcW w:w="0" w:type="auto"/>
            <w:vAlign w:val="center"/>
            <w:hideMark/>
          </w:tcPr>
          <w:p w14:paraId="48D45454" w14:textId="77777777" w:rsidR="0046317F" w:rsidRPr="0046317F" w:rsidRDefault="0046317F" w:rsidP="0046317F">
            <w:r w:rsidRPr="0046317F">
              <w:rPr>
                <w:b/>
                <w:bCs/>
              </w:rPr>
              <w:t>Generalisation</w:t>
            </w:r>
          </w:p>
        </w:tc>
        <w:tc>
          <w:tcPr>
            <w:tcW w:w="0" w:type="auto"/>
            <w:vAlign w:val="center"/>
            <w:hideMark/>
          </w:tcPr>
          <w:p w14:paraId="14B4042B" w14:textId="77777777" w:rsidR="0046317F" w:rsidRPr="0046317F" w:rsidRDefault="0046317F" w:rsidP="0046317F">
            <w:r w:rsidRPr="0046317F">
              <w:t>A model trained in one hospital may not work elsewhere</w:t>
            </w:r>
          </w:p>
        </w:tc>
      </w:tr>
      <w:tr w:rsidR="0046317F" w:rsidRPr="0046317F" w14:paraId="2600ECED" w14:textId="77777777">
        <w:trPr>
          <w:tblCellSpacing w:w="15" w:type="dxa"/>
        </w:trPr>
        <w:tc>
          <w:tcPr>
            <w:tcW w:w="0" w:type="auto"/>
            <w:vAlign w:val="center"/>
            <w:hideMark/>
          </w:tcPr>
          <w:p w14:paraId="6D74DE40" w14:textId="77777777" w:rsidR="0046317F" w:rsidRPr="0046317F" w:rsidRDefault="0046317F" w:rsidP="0046317F">
            <w:r w:rsidRPr="0046317F">
              <w:rPr>
                <w:b/>
                <w:bCs/>
              </w:rPr>
              <w:t>Regulation</w:t>
            </w:r>
          </w:p>
        </w:tc>
        <w:tc>
          <w:tcPr>
            <w:tcW w:w="0" w:type="auto"/>
            <w:vAlign w:val="center"/>
            <w:hideMark/>
          </w:tcPr>
          <w:p w14:paraId="377F3429" w14:textId="77777777" w:rsidR="0046317F" w:rsidRPr="0046317F" w:rsidRDefault="0046317F" w:rsidP="0046317F">
            <w:r w:rsidRPr="0046317F">
              <w:t>Medical AI requires appropriate validation and regulatory compliance</w:t>
            </w:r>
          </w:p>
        </w:tc>
      </w:tr>
    </w:tbl>
    <w:p w14:paraId="0C8E0662" w14:textId="77777777" w:rsidR="0046317F" w:rsidRPr="0046317F" w:rsidRDefault="0046317F" w:rsidP="0046317F">
      <w:r w:rsidRPr="0046317F">
        <w:pict w14:anchorId="6C756766">
          <v:rect id="_x0000_i1110" style="width:0;height:1.5pt" o:hralign="center" o:hrstd="t" o:hr="t" fillcolor="#a0a0a0" stroked="f"/>
        </w:pict>
      </w:r>
    </w:p>
    <w:p w14:paraId="3F979F9D" w14:textId="77777777" w:rsidR="0046317F" w:rsidRPr="0046317F" w:rsidRDefault="0046317F" w:rsidP="0046317F">
      <w:pPr>
        <w:rPr>
          <w:b/>
          <w:bCs/>
        </w:rPr>
      </w:pPr>
      <w:r w:rsidRPr="0046317F">
        <w:rPr>
          <w:b/>
          <w:bCs/>
        </w:rPr>
        <w:t>TASK 4: REFLECTION &amp; LEARNING OUTCOME</w:t>
      </w:r>
    </w:p>
    <w:p w14:paraId="36D324D9" w14:textId="77777777" w:rsidR="0046317F" w:rsidRPr="0046317F" w:rsidRDefault="0046317F" w:rsidP="0046317F">
      <w:pPr>
        <w:rPr>
          <w:b/>
          <w:bCs/>
        </w:rPr>
      </w:pPr>
      <w:r w:rsidRPr="0046317F">
        <w:rPr>
          <w:b/>
          <w:bCs/>
        </w:rPr>
        <w:t>(a) Three Key Insights</w:t>
      </w:r>
    </w:p>
    <w:p w14:paraId="5D39785D" w14:textId="77777777" w:rsidR="0046317F" w:rsidRPr="0046317F" w:rsidRDefault="0046317F" w:rsidP="0046317F">
      <w:pPr>
        <w:rPr>
          <w:b/>
          <w:bCs/>
        </w:rPr>
      </w:pPr>
      <w:r w:rsidRPr="0046317F">
        <w:rPr>
          <w:b/>
          <w:bCs/>
        </w:rPr>
        <w:t>Insight 1: RL is Suitable for Sequential Decision-Making</w:t>
      </w:r>
    </w:p>
    <w:p w14:paraId="00CB7855" w14:textId="77777777" w:rsidR="0046317F" w:rsidRPr="0046317F" w:rsidRDefault="0046317F" w:rsidP="0046317F">
      <w:r w:rsidRPr="0046317F">
        <w:t>I learned that Reinforcement Learning is different from ordinary classification because the agent makes a sequence of decisions and receives feedback over time.</w:t>
      </w:r>
    </w:p>
    <w:p w14:paraId="18D4019D" w14:textId="77777777" w:rsidR="0046317F" w:rsidRPr="0046317F" w:rsidRDefault="0046317F" w:rsidP="0046317F">
      <w:r w:rsidRPr="0046317F">
        <w:rPr>
          <w:b/>
          <w:bCs/>
        </w:rPr>
        <w:t>CO4 Connection:</w:t>
      </w:r>
      <w:r w:rsidRPr="0046317F">
        <w:t xml:space="preserve"> Reinforcement Learning and decision-making.</w:t>
      </w:r>
    </w:p>
    <w:p w14:paraId="184EA860" w14:textId="77777777" w:rsidR="0046317F" w:rsidRPr="0046317F" w:rsidRDefault="0046317F" w:rsidP="0046317F">
      <w:r w:rsidRPr="0046317F">
        <w:t>State → Action → Reward → New State</w:t>
      </w:r>
    </w:p>
    <w:p w14:paraId="1C9E1CAB" w14:textId="77777777" w:rsidR="0046317F" w:rsidRPr="0046317F" w:rsidRDefault="0046317F" w:rsidP="0046317F">
      <w:r w:rsidRPr="0046317F">
        <w:t>This is highly suitable for treatment because patient health changes over time.</w:t>
      </w:r>
    </w:p>
    <w:p w14:paraId="78BE8746" w14:textId="77777777" w:rsidR="0046317F" w:rsidRPr="0046317F" w:rsidRDefault="0046317F" w:rsidP="0046317F">
      <w:r w:rsidRPr="0046317F">
        <w:pict w14:anchorId="6F0CADBC">
          <v:rect id="_x0000_i1111" style="width:0;height:1.5pt" o:hralign="center" o:hrstd="t" o:hr="t" fillcolor="#a0a0a0" stroked="f"/>
        </w:pict>
      </w:r>
    </w:p>
    <w:p w14:paraId="40588500" w14:textId="77777777" w:rsidR="0046317F" w:rsidRPr="0046317F" w:rsidRDefault="0046317F" w:rsidP="0046317F">
      <w:pPr>
        <w:rPr>
          <w:b/>
          <w:bCs/>
        </w:rPr>
      </w:pPr>
      <w:r w:rsidRPr="0046317F">
        <w:rPr>
          <w:b/>
          <w:bCs/>
        </w:rPr>
        <w:t>Insight 2: Reward Function is Very Important</w:t>
      </w:r>
    </w:p>
    <w:p w14:paraId="1EF316E9" w14:textId="77777777" w:rsidR="0046317F" w:rsidRPr="0046317F" w:rsidRDefault="0046317F" w:rsidP="0046317F">
      <w:r w:rsidRPr="0046317F">
        <w:t>The research shows that reward design is one of the most important parts of RL.</w:t>
      </w:r>
    </w:p>
    <w:p w14:paraId="6EC2AE2D" w14:textId="77777777" w:rsidR="0046317F" w:rsidRPr="0046317F" w:rsidRDefault="0046317F" w:rsidP="0046317F">
      <w:r w:rsidRPr="0046317F">
        <w:lastRenderedPageBreak/>
        <w:t>In healthcare, a single reward may not be sufficient because we must balance:</w:t>
      </w:r>
    </w:p>
    <w:p w14:paraId="3DA0E3C4" w14:textId="77777777" w:rsidR="0046317F" w:rsidRPr="0046317F" w:rsidRDefault="0046317F" w:rsidP="0046317F">
      <w:pPr>
        <w:numPr>
          <w:ilvl w:val="0"/>
          <w:numId w:val="5"/>
        </w:numPr>
      </w:pPr>
      <w:r w:rsidRPr="0046317F">
        <w:t>Survival.</w:t>
      </w:r>
    </w:p>
    <w:p w14:paraId="604EB3F0" w14:textId="77777777" w:rsidR="0046317F" w:rsidRPr="0046317F" w:rsidRDefault="0046317F" w:rsidP="0046317F">
      <w:pPr>
        <w:numPr>
          <w:ilvl w:val="0"/>
          <w:numId w:val="5"/>
        </w:numPr>
      </w:pPr>
      <w:r w:rsidRPr="0046317F">
        <w:t>Treatment effectiveness.</w:t>
      </w:r>
    </w:p>
    <w:p w14:paraId="4659E0F1" w14:textId="77777777" w:rsidR="0046317F" w:rsidRPr="0046317F" w:rsidRDefault="0046317F" w:rsidP="0046317F">
      <w:pPr>
        <w:numPr>
          <w:ilvl w:val="0"/>
          <w:numId w:val="5"/>
        </w:numPr>
      </w:pPr>
      <w:r w:rsidRPr="0046317F">
        <w:t>Side effects.</w:t>
      </w:r>
    </w:p>
    <w:p w14:paraId="011766D4" w14:textId="77777777" w:rsidR="0046317F" w:rsidRPr="0046317F" w:rsidRDefault="0046317F" w:rsidP="0046317F">
      <w:pPr>
        <w:numPr>
          <w:ilvl w:val="0"/>
          <w:numId w:val="5"/>
        </w:numPr>
      </w:pPr>
      <w:r w:rsidRPr="0046317F">
        <w:t>Cost.</w:t>
      </w:r>
    </w:p>
    <w:p w14:paraId="79D08E5B" w14:textId="77777777" w:rsidR="0046317F" w:rsidRPr="0046317F" w:rsidRDefault="0046317F" w:rsidP="0046317F">
      <w:pPr>
        <w:numPr>
          <w:ilvl w:val="0"/>
          <w:numId w:val="5"/>
        </w:numPr>
      </w:pPr>
      <w:r w:rsidRPr="0046317F">
        <w:t>Patient preferences.</w:t>
      </w:r>
    </w:p>
    <w:p w14:paraId="50F233DE" w14:textId="77777777" w:rsidR="0046317F" w:rsidRPr="0046317F" w:rsidRDefault="0046317F" w:rsidP="0046317F">
      <w:r w:rsidRPr="0046317F">
        <w:rPr>
          <w:b/>
          <w:bCs/>
        </w:rPr>
        <w:t>CO4 Connection:</w:t>
      </w:r>
      <w:r w:rsidRPr="0046317F">
        <w:t xml:space="preserve"> RL reward function and policy learning.</w:t>
      </w:r>
    </w:p>
    <w:p w14:paraId="76BCA5EF" w14:textId="77777777" w:rsidR="0046317F" w:rsidRPr="0046317F" w:rsidRDefault="0046317F" w:rsidP="0046317F">
      <w:r w:rsidRPr="0046317F">
        <w:pict w14:anchorId="547204E6">
          <v:rect id="_x0000_i1112" style="width:0;height:1.5pt" o:hralign="center" o:hrstd="t" o:hr="t" fillcolor="#a0a0a0" stroked="f"/>
        </w:pict>
      </w:r>
    </w:p>
    <w:p w14:paraId="3E36BD4E" w14:textId="77777777" w:rsidR="0046317F" w:rsidRPr="0046317F" w:rsidRDefault="0046317F" w:rsidP="0046317F">
      <w:pPr>
        <w:rPr>
          <w:b/>
          <w:bCs/>
        </w:rPr>
      </w:pPr>
      <w:r w:rsidRPr="0046317F">
        <w:rPr>
          <w:b/>
          <w:bCs/>
        </w:rPr>
        <w:t>Insight 3: Personalisation Improves Decision-Making</w:t>
      </w:r>
    </w:p>
    <w:p w14:paraId="5509405D" w14:textId="77777777" w:rsidR="0046317F" w:rsidRPr="0046317F" w:rsidRDefault="0046317F" w:rsidP="0046317F">
      <w:r w:rsidRPr="0046317F">
        <w:t>Different patients can respond differently to the same treatment.</w:t>
      </w:r>
    </w:p>
    <w:p w14:paraId="5EF70042" w14:textId="77777777" w:rsidR="0046317F" w:rsidRPr="0046317F" w:rsidRDefault="0046317F" w:rsidP="0046317F">
      <w:r w:rsidRPr="0046317F">
        <w:t>Preference-based RL can consider multiple treatment objectives and learn policies that better reflect those objectives.</w:t>
      </w:r>
    </w:p>
    <w:p w14:paraId="44D1C0F6" w14:textId="77777777" w:rsidR="0046317F" w:rsidRPr="0046317F" w:rsidRDefault="0046317F" w:rsidP="0046317F">
      <w:r w:rsidRPr="0046317F">
        <w:rPr>
          <w:b/>
          <w:bCs/>
        </w:rPr>
        <w:t>CO4 Connection:</w:t>
      </w:r>
      <w:r w:rsidRPr="0046317F">
        <w:t xml:space="preserve"> Intelligent decision-making and personalised AI systems.</w:t>
      </w:r>
    </w:p>
    <w:p w14:paraId="3DE4872B" w14:textId="77777777" w:rsidR="0046317F" w:rsidRPr="0046317F" w:rsidRDefault="0046317F" w:rsidP="0046317F">
      <w:r w:rsidRPr="0046317F">
        <w:pict w14:anchorId="3532D248">
          <v:rect id="_x0000_i1113" style="width:0;height:1.5pt" o:hralign="center" o:hrstd="t" o:hr="t" fillcolor="#a0a0a0" stroked="f"/>
        </w:pict>
      </w:r>
    </w:p>
    <w:p w14:paraId="03224262" w14:textId="77777777" w:rsidR="0046317F" w:rsidRPr="0046317F" w:rsidRDefault="0046317F" w:rsidP="0046317F">
      <w:pPr>
        <w:rPr>
          <w:b/>
          <w:bCs/>
        </w:rPr>
      </w:pPr>
      <w:r w:rsidRPr="0046317F">
        <w:rPr>
          <w:b/>
          <w:bCs/>
        </w:rPr>
        <w:t>(b) Proposed Novel Extension</w:t>
      </w:r>
    </w:p>
    <w:p w14:paraId="54596133" w14:textId="77777777" w:rsidR="0046317F" w:rsidRPr="0046317F" w:rsidRDefault="0046317F" w:rsidP="0046317F">
      <w:pPr>
        <w:rPr>
          <w:b/>
          <w:bCs/>
        </w:rPr>
      </w:pPr>
      <w:r w:rsidRPr="0046317F">
        <w:rPr>
          <w:b/>
          <w:bCs/>
        </w:rPr>
        <w:t>Proposed Experiment: Real-World EHR-Based Preference RL</w:t>
      </w:r>
    </w:p>
    <w:p w14:paraId="03F2B2D5" w14:textId="77777777" w:rsidR="0046317F" w:rsidRPr="0046317F" w:rsidRDefault="0046317F" w:rsidP="0046317F">
      <w:r w:rsidRPr="0046317F">
        <w:t xml:space="preserve">I would extend the research by testing the proposed method using </w:t>
      </w:r>
      <w:r w:rsidRPr="0046317F">
        <w:rPr>
          <w:b/>
          <w:bCs/>
        </w:rPr>
        <w:t>real-world Electronic Health Record data</w:t>
      </w:r>
      <w:r w:rsidRPr="0046317F">
        <w:t xml:space="preserve"> from multiple hospitals.</w:t>
      </w:r>
    </w:p>
    <w:p w14:paraId="10C33C92" w14:textId="77777777" w:rsidR="0046317F" w:rsidRPr="0046317F" w:rsidRDefault="0046317F" w:rsidP="0046317F">
      <w:pPr>
        <w:rPr>
          <w:b/>
          <w:bCs/>
        </w:rPr>
      </w:pPr>
      <w:r w:rsidRPr="0046317F">
        <w:rPr>
          <w:b/>
          <w:bCs/>
        </w:rPr>
        <w:t>Proposed System</w:t>
      </w:r>
    </w:p>
    <w:p w14:paraId="2CF76071" w14:textId="77777777" w:rsidR="0046317F" w:rsidRPr="0046317F" w:rsidRDefault="0046317F" w:rsidP="0046317F">
      <w:r w:rsidRPr="0046317F">
        <w:t>Real EHR Data</w:t>
      </w:r>
    </w:p>
    <w:p w14:paraId="293B99C2" w14:textId="77777777" w:rsidR="0046317F" w:rsidRPr="0046317F" w:rsidRDefault="0046317F" w:rsidP="0046317F">
      <w:r w:rsidRPr="0046317F">
        <w:t xml:space="preserve">      ↓</w:t>
      </w:r>
    </w:p>
    <w:p w14:paraId="6E865E9F" w14:textId="77777777" w:rsidR="0046317F" w:rsidRPr="0046317F" w:rsidRDefault="0046317F" w:rsidP="0046317F">
      <w:r w:rsidRPr="0046317F">
        <w:t>Patient State Representation</w:t>
      </w:r>
    </w:p>
    <w:p w14:paraId="33E8EDFA" w14:textId="77777777" w:rsidR="0046317F" w:rsidRPr="0046317F" w:rsidRDefault="0046317F" w:rsidP="0046317F">
      <w:r w:rsidRPr="0046317F">
        <w:t xml:space="preserve">      ↓</w:t>
      </w:r>
    </w:p>
    <w:p w14:paraId="09FE5F2C" w14:textId="77777777" w:rsidR="0046317F" w:rsidRPr="0046317F" w:rsidRDefault="0046317F" w:rsidP="0046317F">
      <w:r w:rsidRPr="0046317F">
        <w:t>Preference-Based RL</w:t>
      </w:r>
    </w:p>
    <w:p w14:paraId="7E95DC2B" w14:textId="77777777" w:rsidR="0046317F" w:rsidRPr="0046317F" w:rsidRDefault="0046317F" w:rsidP="0046317F">
      <w:r w:rsidRPr="0046317F">
        <w:t xml:space="preserve">      ↓</w:t>
      </w:r>
    </w:p>
    <w:p w14:paraId="562C5EDF" w14:textId="77777777" w:rsidR="0046317F" w:rsidRPr="0046317F" w:rsidRDefault="0046317F" w:rsidP="0046317F">
      <w:r w:rsidRPr="0046317F">
        <w:t>Learned Reward Function</w:t>
      </w:r>
    </w:p>
    <w:p w14:paraId="7F407796" w14:textId="77777777" w:rsidR="0046317F" w:rsidRPr="0046317F" w:rsidRDefault="0046317F" w:rsidP="0046317F">
      <w:r w:rsidRPr="0046317F">
        <w:t xml:space="preserve">      ↓</w:t>
      </w:r>
    </w:p>
    <w:p w14:paraId="6738A8E1" w14:textId="77777777" w:rsidR="0046317F" w:rsidRPr="0046317F" w:rsidRDefault="0046317F" w:rsidP="0046317F">
      <w:r w:rsidRPr="0046317F">
        <w:t>Treatment Policy</w:t>
      </w:r>
    </w:p>
    <w:p w14:paraId="03B3B574" w14:textId="77777777" w:rsidR="0046317F" w:rsidRPr="0046317F" w:rsidRDefault="0046317F" w:rsidP="0046317F">
      <w:r w:rsidRPr="0046317F">
        <w:t xml:space="preserve">      ↓</w:t>
      </w:r>
    </w:p>
    <w:p w14:paraId="2044E455" w14:textId="77777777" w:rsidR="0046317F" w:rsidRPr="0046317F" w:rsidRDefault="0046317F" w:rsidP="0046317F">
      <w:r w:rsidRPr="0046317F">
        <w:lastRenderedPageBreak/>
        <w:t>Off-Policy Evaluation</w:t>
      </w:r>
    </w:p>
    <w:p w14:paraId="0DF84568" w14:textId="77777777" w:rsidR="0046317F" w:rsidRPr="0046317F" w:rsidRDefault="0046317F" w:rsidP="0046317F">
      <w:r w:rsidRPr="0046317F">
        <w:t xml:space="preserve">      ↓</w:t>
      </w:r>
    </w:p>
    <w:p w14:paraId="088B66EC" w14:textId="77777777" w:rsidR="0046317F" w:rsidRPr="0046317F" w:rsidRDefault="0046317F" w:rsidP="0046317F">
      <w:r w:rsidRPr="0046317F">
        <w:t>Clinical Validation</w:t>
      </w:r>
    </w:p>
    <w:p w14:paraId="66F831CA" w14:textId="77777777" w:rsidR="0046317F" w:rsidRPr="0046317F" w:rsidRDefault="0046317F" w:rsidP="0046317F">
      <w:pPr>
        <w:rPr>
          <w:b/>
          <w:bCs/>
        </w:rPr>
      </w:pPr>
      <w:r w:rsidRPr="0046317F">
        <w:rPr>
          <w:b/>
          <w:bCs/>
        </w:rPr>
        <w:t>Why This is Feasible</w:t>
      </w:r>
    </w:p>
    <w:p w14:paraId="5A9B0C37" w14:textId="77777777" w:rsidR="0046317F" w:rsidRPr="0046317F" w:rsidRDefault="0046317F" w:rsidP="0046317F">
      <w:r w:rsidRPr="0046317F">
        <w:t>Healthcare organisations already collect large quantities of EHR data containing:</w:t>
      </w:r>
    </w:p>
    <w:p w14:paraId="09308129" w14:textId="77777777" w:rsidR="0046317F" w:rsidRPr="0046317F" w:rsidRDefault="0046317F" w:rsidP="0046317F">
      <w:pPr>
        <w:numPr>
          <w:ilvl w:val="0"/>
          <w:numId w:val="6"/>
        </w:numPr>
      </w:pPr>
      <w:r w:rsidRPr="0046317F">
        <w:t>Patient history.</w:t>
      </w:r>
    </w:p>
    <w:p w14:paraId="24D7B9F1" w14:textId="77777777" w:rsidR="0046317F" w:rsidRPr="0046317F" w:rsidRDefault="0046317F" w:rsidP="0046317F">
      <w:pPr>
        <w:numPr>
          <w:ilvl w:val="0"/>
          <w:numId w:val="6"/>
        </w:numPr>
      </w:pPr>
      <w:r w:rsidRPr="0046317F">
        <w:t>Diagnosis.</w:t>
      </w:r>
    </w:p>
    <w:p w14:paraId="0305274C" w14:textId="77777777" w:rsidR="0046317F" w:rsidRPr="0046317F" w:rsidRDefault="0046317F" w:rsidP="0046317F">
      <w:pPr>
        <w:numPr>
          <w:ilvl w:val="0"/>
          <w:numId w:val="6"/>
        </w:numPr>
      </w:pPr>
      <w:r w:rsidRPr="0046317F">
        <w:t>Treatments.</w:t>
      </w:r>
    </w:p>
    <w:p w14:paraId="77C152CB" w14:textId="77777777" w:rsidR="0046317F" w:rsidRPr="0046317F" w:rsidRDefault="0046317F" w:rsidP="0046317F">
      <w:pPr>
        <w:numPr>
          <w:ilvl w:val="0"/>
          <w:numId w:val="6"/>
        </w:numPr>
      </w:pPr>
      <w:r w:rsidRPr="0046317F">
        <w:t>Laboratory results.</w:t>
      </w:r>
    </w:p>
    <w:p w14:paraId="4E921AD3" w14:textId="77777777" w:rsidR="0046317F" w:rsidRPr="0046317F" w:rsidRDefault="0046317F" w:rsidP="0046317F">
      <w:pPr>
        <w:numPr>
          <w:ilvl w:val="0"/>
          <w:numId w:val="6"/>
        </w:numPr>
      </w:pPr>
      <w:r w:rsidRPr="0046317F">
        <w:t>Outcomes.</w:t>
      </w:r>
    </w:p>
    <w:p w14:paraId="561C02C4" w14:textId="77777777" w:rsidR="0046317F" w:rsidRPr="0046317F" w:rsidRDefault="0046317F" w:rsidP="0046317F">
      <w:pPr>
        <w:numPr>
          <w:ilvl w:val="0"/>
          <w:numId w:val="6"/>
        </w:numPr>
      </w:pPr>
      <w:r w:rsidRPr="0046317F">
        <w:t>Follow-up information.</w:t>
      </w:r>
    </w:p>
    <w:p w14:paraId="0BA30B8C" w14:textId="77777777" w:rsidR="0046317F" w:rsidRPr="0046317F" w:rsidRDefault="0046317F" w:rsidP="0046317F">
      <w:pPr>
        <w:rPr>
          <w:b/>
          <w:bCs/>
        </w:rPr>
      </w:pPr>
      <w:r w:rsidRPr="0046317F">
        <w:rPr>
          <w:b/>
          <w:bCs/>
        </w:rPr>
        <w:t>Expected Impact</w:t>
      </w:r>
    </w:p>
    <w:p w14:paraId="08FEB462" w14:textId="77777777" w:rsidR="0046317F" w:rsidRPr="0046317F" w:rsidRDefault="0046317F" w:rsidP="0046317F">
      <w:r w:rsidRPr="0046317F">
        <w:t>This experiment would:</w:t>
      </w:r>
    </w:p>
    <w:p w14:paraId="2E5AC1C2" w14:textId="77777777" w:rsidR="0046317F" w:rsidRPr="0046317F" w:rsidRDefault="0046317F" w:rsidP="0046317F">
      <w:pPr>
        <w:numPr>
          <w:ilvl w:val="0"/>
          <w:numId w:val="7"/>
        </w:numPr>
      </w:pPr>
      <w:r w:rsidRPr="0046317F">
        <w:t>Improve real-world generalisation.</w:t>
      </w:r>
    </w:p>
    <w:p w14:paraId="6AC8051E" w14:textId="77777777" w:rsidR="0046317F" w:rsidRPr="0046317F" w:rsidRDefault="0046317F" w:rsidP="0046317F">
      <w:pPr>
        <w:numPr>
          <w:ilvl w:val="0"/>
          <w:numId w:val="7"/>
        </w:numPr>
      </w:pPr>
      <w:r w:rsidRPr="0046317F">
        <w:t>Test robustness across hospitals.</w:t>
      </w:r>
    </w:p>
    <w:p w14:paraId="16794158" w14:textId="77777777" w:rsidR="0046317F" w:rsidRPr="0046317F" w:rsidRDefault="0046317F" w:rsidP="0046317F">
      <w:pPr>
        <w:numPr>
          <w:ilvl w:val="0"/>
          <w:numId w:val="7"/>
        </w:numPr>
      </w:pPr>
      <w:r w:rsidRPr="0046317F">
        <w:t>Identify patient-group bias.</w:t>
      </w:r>
    </w:p>
    <w:p w14:paraId="44CC80BF" w14:textId="77777777" w:rsidR="0046317F" w:rsidRPr="0046317F" w:rsidRDefault="0046317F" w:rsidP="0046317F">
      <w:pPr>
        <w:numPr>
          <w:ilvl w:val="0"/>
          <w:numId w:val="7"/>
        </w:numPr>
      </w:pPr>
      <w:r w:rsidRPr="0046317F">
        <w:t>Provide stronger evidence for clinical usefulness.</w:t>
      </w:r>
    </w:p>
    <w:p w14:paraId="7473E691" w14:textId="77777777" w:rsidR="0046317F" w:rsidRPr="0046317F" w:rsidRDefault="0046317F" w:rsidP="0046317F">
      <w:pPr>
        <w:numPr>
          <w:ilvl w:val="0"/>
          <w:numId w:val="7"/>
        </w:numPr>
      </w:pPr>
      <w:r w:rsidRPr="0046317F">
        <w:t>Improve confidence before clinical deployment.</w:t>
      </w:r>
    </w:p>
    <w:p w14:paraId="1D6137F2" w14:textId="77777777" w:rsidR="0046317F" w:rsidRPr="0046317F" w:rsidRDefault="0046317F" w:rsidP="0046317F">
      <w:r w:rsidRPr="0046317F">
        <w:t>The assessment specifically asks for one novel experiment or enhancement and justification of its feasibility and expected impact.</w:t>
      </w:r>
    </w:p>
    <w:p w14:paraId="35AC0EB7" w14:textId="77777777" w:rsidR="0046317F" w:rsidRPr="0046317F" w:rsidRDefault="0046317F" w:rsidP="0046317F">
      <w:r w:rsidRPr="0046317F">
        <w:pict w14:anchorId="79B9EF1E">
          <v:rect id="_x0000_i1114" style="width:0;height:1.5pt" o:hralign="center" o:hrstd="t" o:hr="t" fillcolor="#a0a0a0" stroked="f"/>
        </w:pict>
      </w:r>
    </w:p>
    <w:p w14:paraId="24BD471E" w14:textId="77777777" w:rsidR="0046317F" w:rsidRPr="0046317F" w:rsidRDefault="0046317F" w:rsidP="0046317F">
      <w:pPr>
        <w:rPr>
          <w:b/>
          <w:bCs/>
        </w:rPr>
      </w:pPr>
      <w:r w:rsidRPr="0046317F">
        <w:rPr>
          <w:b/>
          <w:bCs/>
        </w:rPr>
        <w:t>Overall Critical Review</w:t>
      </w:r>
    </w:p>
    <w:p w14:paraId="0C5E0C10" w14:textId="77777777" w:rsidR="0046317F" w:rsidRPr="0046317F" w:rsidRDefault="0046317F" w:rsidP="0046317F">
      <w:r w:rsidRPr="0046317F">
        <w:t xml:space="preserve">The article presents an important application of </w:t>
      </w:r>
      <w:r w:rsidRPr="0046317F">
        <w:rPr>
          <w:b/>
          <w:bCs/>
        </w:rPr>
        <w:t>Reinforcement Learning to healthcare treatment recommendation</w:t>
      </w:r>
      <w:r w:rsidRPr="0046317F">
        <w:t xml:space="preserve">. Its major contribution is the use of </w:t>
      </w:r>
      <w:r w:rsidRPr="0046317F">
        <w:rPr>
          <w:b/>
          <w:bCs/>
        </w:rPr>
        <w:t>preference-based RL</w:t>
      </w:r>
      <w:r w:rsidRPr="0046317F">
        <w:t>, where the reward function can be learned according to multiple treatment objectives rather than relying entirely on manually designed rewards. The use of Cancer and Sepsis simulation environments allows safe experimentation with different treatment policies. (</w:t>
      </w:r>
      <w:hyperlink r:id="rId15" w:tooltip="(PDF) Treatment Recommendation with Preference-based Reinforcement Learning" w:history="1">
        <w:r w:rsidRPr="0046317F">
          <w:rPr>
            <w:rStyle w:val="Hyperlink"/>
          </w:rPr>
          <w:t>ResearchGate</w:t>
        </w:r>
      </w:hyperlink>
      <w:r w:rsidRPr="0046317F">
        <w:t>)</w:t>
      </w:r>
    </w:p>
    <w:p w14:paraId="0F018434" w14:textId="77777777" w:rsidR="0046317F" w:rsidRPr="0046317F" w:rsidRDefault="0046317F" w:rsidP="0046317F">
      <w:r w:rsidRPr="0046317F">
        <w:t xml:space="preserve">The main limitation is the gap between </w:t>
      </w:r>
      <w:r w:rsidRPr="0046317F">
        <w:rPr>
          <w:b/>
          <w:bCs/>
        </w:rPr>
        <w:t>simulation and real clinical deployment</w:t>
      </w:r>
      <w:r w:rsidRPr="0046317F">
        <w:t xml:space="preserve">. A policy that performs well in simulation may not necessarily be safe or effective for real </w:t>
      </w:r>
      <w:r w:rsidRPr="0046317F">
        <w:lastRenderedPageBreak/>
        <w:t>patients. Therefore, future work should include real EHR validation, fairness testing, explainability, clinical expert review and prospective evaluation.</w:t>
      </w:r>
    </w:p>
    <w:p w14:paraId="48396FD2" w14:textId="77777777" w:rsidR="0046317F" w:rsidRPr="0046317F" w:rsidRDefault="0046317F" w:rsidP="0046317F">
      <w:r w:rsidRPr="0046317F">
        <w:pict w14:anchorId="6D173F5E">
          <v:rect id="_x0000_i1115" style="width:0;height:1.5pt" o:hralign="center" o:hrstd="t" o:hr="t" fillcolor="#a0a0a0" stroked="f"/>
        </w:pict>
      </w:r>
    </w:p>
    <w:p w14:paraId="5E839637" w14:textId="77777777" w:rsidR="0046317F" w:rsidRPr="0046317F" w:rsidRDefault="0046317F" w:rsidP="0046317F">
      <w:pPr>
        <w:rPr>
          <w:b/>
          <w:bCs/>
        </w:rPr>
      </w:pPr>
      <w:r w:rsidRPr="0046317F">
        <w:rPr>
          <w:b/>
          <w:bCs/>
        </w:rPr>
        <w:t>Conclusion</w:t>
      </w:r>
    </w:p>
    <w:p w14:paraId="7926AE65" w14:textId="77777777" w:rsidR="0046317F" w:rsidRPr="0046317F" w:rsidRDefault="0046317F" w:rsidP="0046317F">
      <w:r w:rsidRPr="0046317F">
        <w:t xml:space="preserve">The reviewed article demonstrates how </w:t>
      </w:r>
      <w:r w:rsidRPr="0046317F">
        <w:rPr>
          <w:b/>
          <w:bCs/>
        </w:rPr>
        <w:t>Preference-Based Reinforcement Learning</w:t>
      </w:r>
      <w:r w:rsidRPr="0046317F">
        <w:t xml:space="preserve"> can be applied to personalised treatment recommendation. It addresses an important weakness of conventional RL—the difficulty of designing a reward function for problems with multiple conflicting objectives. The study demonstrates promising results in simulated Cancer and Sepsis environments, showing high utility, survival and reduced side effects. (</w:t>
      </w:r>
      <w:hyperlink r:id="rId16" w:tooltip="Deep Reinforcement Learning for Optimal Critical Care Pain Management with Morphine using Dueling Double-Deep Q Networks | Request PDF" w:history="1">
        <w:r w:rsidRPr="0046317F">
          <w:rPr>
            <w:rStyle w:val="Hyperlink"/>
          </w:rPr>
          <w:t>ResearchGate</w:t>
        </w:r>
      </w:hyperlink>
      <w:r w:rsidRPr="0046317F">
        <w:t>)</w:t>
      </w:r>
    </w:p>
    <w:p w14:paraId="5BFD408A" w14:textId="77777777" w:rsidR="0046317F" w:rsidRPr="0046317F" w:rsidRDefault="0046317F" w:rsidP="0046317F">
      <w:r w:rsidRPr="0046317F">
        <w:t xml:space="preserve">From the CO4 perspective, the article provides a strong practical example of </w:t>
      </w:r>
      <w:r w:rsidRPr="0046317F">
        <w:rPr>
          <w:b/>
          <w:bCs/>
        </w:rPr>
        <w:t>Reinforcement Learning, reward functions, policies, sequential decision-making and intelligent healthcare applications</w:t>
      </w:r>
      <w:r w:rsidRPr="0046317F">
        <w:t>.</w:t>
      </w:r>
    </w:p>
    <w:p w14:paraId="1DA1E50C" w14:textId="77777777" w:rsidR="0046317F" w:rsidRPr="0046317F" w:rsidRDefault="0046317F" w:rsidP="0046317F">
      <w:r w:rsidRPr="0046317F">
        <w:t xml:space="preserve">However, real-world deployment requires additional validation because patient safety, bias, privacy, explainability and generalisation are critical. Therefore, integrating the approach with </w:t>
      </w:r>
      <w:r w:rsidRPr="0046317F">
        <w:rPr>
          <w:b/>
          <w:bCs/>
        </w:rPr>
        <w:t>real-world EHR data and clinical validation</w:t>
      </w:r>
      <w:r w:rsidRPr="0046317F">
        <w:t xml:space="preserve"> would be an appropriate next step.</w:t>
      </w:r>
    </w:p>
    <w:p w14:paraId="3E177715" w14:textId="77777777" w:rsidR="00263531" w:rsidRDefault="00263531"/>
    <w:sectPr w:rsidR="00263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273C1"/>
    <w:multiLevelType w:val="multilevel"/>
    <w:tmpl w:val="E430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66E59"/>
    <w:multiLevelType w:val="multilevel"/>
    <w:tmpl w:val="54222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E936E7"/>
    <w:multiLevelType w:val="multilevel"/>
    <w:tmpl w:val="FB44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A298D"/>
    <w:multiLevelType w:val="multilevel"/>
    <w:tmpl w:val="73DA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613ED3"/>
    <w:multiLevelType w:val="multilevel"/>
    <w:tmpl w:val="D52A3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347C9B"/>
    <w:multiLevelType w:val="multilevel"/>
    <w:tmpl w:val="1D7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C11ABB"/>
    <w:multiLevelType w:val="multilevel"/>
    <w:tmpl w:val="7FA8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908435">
    <w:abstractNumId w:val="3"/>
  </w:num>
  <w:num w:numId="2" w16cid:durableId="400063758">
    <w:abstractNumId w:val="4"/>
  </w:num>
  <w:num w:numId="3" w16cid:durableId="1996836019">
    <w:abstractNumId w:val="2"/>
  </w:num>
  <w:num w:numId="4" w16cid:durableId="1372457332">
    <w:abstractNumId w:val="1"/>
  </w:num>
  <w:num w:numId="5" w16cid:durableId="611405162">
    <w:abstractNumId w:val="6"/>
  </w:num>
  <w:num w:numId="6" w16cid:durableId="634024569">
    <w:abstractNumId w:val="0"/>
  </w:num>
  <w:num w:numId="7" w16cid:durableId="2531739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17F"/>
    <w:rsid w:val="00263531"/>
    <w:rsid w:val="00353CA1"/>
    <w:rsid w:val="0046317F"/>
    <w:rsid w:val="00913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11BDF"/>
  <w15:chartTrackingRefBased/>
  <w15:docId w15:val="{2DB14A6A-9617-4D0A-9C9A-1B09379A1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17F"/>
    <w:rPr>
      <w:rFonts w:eastAsiaTheme="majorEastAsia" w:cstheme="majorBidi"/>
      <w:color w:val="272727" w:themeColor="text1" w:themeTint="D8"/>
    </w:rPr>
  </w:style>
  <w:style w:type="paragraph" w:styleId="Title">
    <w:name w:val="Title"/>
    <w:basedOn w:val="Normal"/>
    <w:next w:val="Normal"/>
    <w:link w:val="TitleChar"/>
    <w:uiPriority w:val="10"/>
    <w:qFormat/>
    <w:rsid w:val="00463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17F"/>
    <w:pPr>
      <w:spacing w:before="160"/>
      <w:jc w:val="center"/>
    </w:pPr>
    <w:rPr>
      <w:i/>
      <w:iCs/>
      <w:color w:val="404040" w:themeColor="text1" w:themeTint="BF"/>
    </w:rPr>
  </w:style>
  <w:style w:type="character" w:customStyle="1" w:styleId="QuoteChar">
    <w:name w:val="Quote Char"/>
    <w:basedOn w:val="DefaultParagraphFont"/>
    <w:link w:val="Quote"/>
    <w:uiPriority w:val="29"/>
    <w:rsid w:val="0046317F"/>
    <w:rPr>
      <w:i/>
      <w:iCs/>
      <w:color w:val="404040" w:themeColor="text1" w:themeTint="BF"/>
    </w:rPr>
  </w:style>
  <w:style w:type="paragraph" w:styleId="ListParagraph">
    <w:name w:val="List Paragraph"/>
    <w:basedOn w:val="Normal"/>
    <w:uiPriority w:val="34"/>
    <w:qFormat/>
    <w:rsid w:val="0046317F"/>
    <w:pPr>
      <w:ind w:left="720"/>
      <w:contextualSpacing/>
    </w:pPr>
  </w:style>
  <w:style w:type="character" w:styleId="IntenseEmphasis">
    <w:name w:val="Intense Emphasis"/>
    <w:basedOn w:val="DefaultParagraphFont"/>
    <w:uiPriority w:val="21"/>
    <w:qFormat/>
    <w:rsid w:val="0046317F"/>
    <w:rPr>
      <w:i/>
      <w:iCs/>
      <w:color w:val="0F4761" w:themeColor="accent1" w:themeShade="BF"/>
    </w:rPr>
  </w:style>
  <w:style w:type="paragraph" w:styleId="IntenseQuote">
    <w:name w:val="Intense Quote"/>
    <w:basedOn w:val="Normal"/>
    <w:next w:val="Normal"/>
    <w:link w:val="IntenseQuoteChar"/>
    <w:uiPriority w:val="30"/>
    <w:qFormat/>
    <w:rsid w:val="00463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17F"/>
    <w:rPr>
      <w:i/>
      <w:iCs/>
      <w:color w:val="0F4761" w:themeColor="accent1" w:themeShade="BF"/>
    </w:rPr>
  </w:style>
  <w:style w:type="character" w:styleId="IntenseReference">
    <w:name w:val="Intense Reference"/>
    <w:basedOn w:val="DefaultParagraphFont"/>
    <w:uiPriority w:val="32"/>
    <w:qFormat/>
    <w:rsid w:val="0046317F"/>
    <w:rPr>
      <w:b/>
      <w:bCs/>
      <w:smallCaps/>
      <w:color w:val="0F4761" w:themeColor="accent1" w:themeShade="BF"/>
      <w:spacing w:val="5"/>
    </w:rPr>
  </w:style>
  <w:style w:type="character" w:styleId="Hyperlink">
    <w:name w:val="Hyperlink"/>
    <w:basedOn w:val="DefaultParagraphFont"/>
    <w:uiPriority w:val="99"/>
    <w:unhideWhenUsed/>
    <w:rsid w:val="0046317F"/>
    <w:rPr>
      <w:color w:val="467886" w:themeColor="hyperlink"/>
      <w:u w:val="single"/>
    </w:rPr>
  </w:style>
  <w:style w:type="character" w:styleId="UnresolvedMention">
    <w:name w:val="Unresolved Mention"/>
    <w:basedOn w:val="DefaultParagraphFont"/>
    <w:uiPriority w:val="99"/>
    <w:semiHidden/>
    <w:unhideWhenUsed/>
    <w:rsid w:val="004631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56195058_Treatment_Recommendation_with_Preference-based_Reinforcement_Learning?utm_source=chatgpt.com" TargetMode="External"/><Relationship Id="rId13" Type="http://schemas.openxmlformats.org/officeDocument/2006/relationships/hyperlink" Target="https://www.researchgate.net/publication/336327564_Deep_Reinforcement_Learning_for_Optimal_Critical_Care_Pain_Management_with_Morphine_using_Dueling_Double-Deep_Q_Networks?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esearchgate.net/publication/356195058_Treatment_Recommendation_with_Preference-based_Reinforcement_Learning?utm_source=chatgpt.com" TargetMode="External"/><Relationship Id="rId12" Type="http://schemas.openxmlformats.org/officeDocument/2006/relationships/hyperlink" Target="https://www.researchgate.net/publication/336327564_Deep_Reinforcement_Learning_for_Optimal_Critical_Care_Pain_Management_with_Morphine_using_Dueling_Double-Deep_Q_Networks?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esearchgate.net/publication/336327564_Deep_Reinforcement_Learning_for_Optimal_Critical_Care_Pain_Management_with_Morphine_using_Dueling_Double-Deep_Q_Networks?utm_source=chatgpt.com" TargetMode="External"/><Relationship Id="rId1" Type="http://schemas.openxmlformats.org/officeDocument/2006/relationships/numbering" Target="numbering.xml"/><Relationship Id="rId6" Type="http://schemas.openxmlformats.org/officeDocument/2006/relationships/hyperlink" Target="https://www.researchgate.net/publication/356195058_Treatment_Recommendation_with_Preference-based_Reinforcement_Learning?utm_source=chatgpt.com" TargetMode="External"/><Relationship Id="rId11" Type="http://schemas.openxmlformats.org/officeDocument/2006/relationships/hyperlink" Target="https://www.researchgate.net/publication/336327564_Deep_Reinforcement_Learning_for_Optimal_Critical_Care_Pain_Management_with_Morphine_using_Dueling_Double-Deep_Q_Networks?utm_source=chatgpt.com" TargetMode="External"/><Relationship Id="rId5" Type="http://schemas.openxmlformats.org/officeDocument/2006/relationships/hyperlink" Target="https://www.researchgate.net/publication/356195058_Treatment_Recommendation_with_Preference-based_Reinforcement_Learning?utm_source=chatgpt.com" TargetMode="External"/><Relationship Id="rId15" Type="http://schemas.openxmlformats.org/officeDocument/2006/relationships/hyperlink" Target="https://www.researchgate.net/publication/356195058_Treatment_Recommendation_with_Preference-based_Reinforcement_Learning?utm_source=chatgpt.com" TargetMode="External"/><Relationship Id="rId10" Type="http://schemas.openxmlformats.org/officeDocument/2006/relationships/hyperlink" Target="https://www.researchgate.net/publication/356195058_Treatment_Recommendation_with_Preference-based_Reinforcement_Learning?utm_source=chatgpt.com" TargetMode="External"/><Relationship Id="rId4" Type="http://schemas.openxmlformats.org/officeDocument/2006/relationships/webSettings" Target="webSettings.xml"/><Relationship Id="rId9" Type="http://schemas.openxmlformats.org/officeDocument/2006/relationships/hyperlink" Target="https://www.researchgate.net/publication/356195058_Treatment_Recommendation_with_Preference-based_Reinforcement_Learning?utm_source=chatgpt.com" TargetMode="External"/><Relationship Id="rId14" Type="http://schemas.openxmlformats.org/officeDocument/2006/relationships/hyperlink" Target="https://www.researchgate.net/publication/336327564_Deep_Reinforcement_Learning_for_Optimal_Critical_Care_Pain_Management_with_Morphine_using_Dueling_Double-Deep_Q_Network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2432</Words>
  <Characters>13865</Characters>
  <Application>Microsoft Office Word</Application>
  <DocSecurity>0</DocSecurity>
  <Lines>115</Lines>
  <Paragraphs>32</Paragraphs>
  <ScaleCrop>false</ScaleCrop>
  <Company/>
  <LinksUpToDate>false</LinksUpToDate>
  <CharactersWithSpaces>16265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Jeswin</dc:creator>
  <cp:keywords/>
  <dc:description/>
  <cp:lastModifiedBy>Joseph Jeswin</cp:lastModifiedBy>
  <cp:revision>1</cp:revision>
  <dcterms:created xsi:type="dcterms:W3CDTF">2026-08-21T03:05:00Z</dcterms:created>
  <dcterms:modified xsi:type="dcterms:W3CDTF">2026-08-21T03:06:00Z</dcterms:modified>
</cp:coreProperties>
</file>