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BACB" w14:textId="6EA35357" w:rsidR="00977BF8" w:rsidRDefault="004E4A8E" w:rsidP="004E4A8E">
      <w:pPr>
        <w:pStyle w:val="Heading1"/>
      </w:pPr>
      <w:r>
        <w:t>Inferno Jockey Class Plans</w:t>
      </w:r>
    </w:p>
    <w:p w14:paraId="2CF0CF9C" w14:textId="63329D05" w:rsidR="004E4A8E" w:rsidRDefault="004E4A8E" w:rsidP="004E4A8E">
      <w:pPr>
        <w:pStyle w:val="Heading2"/>
      </w:pPr>
      <w:proofErr w:type="spellStart"/>
      <w:r>
        <w:t>EconomyCalc</w:t>
      </w:r>
      <w:proofErr w:type="spellEnd"/>
    </w:p>
    <w:p w14:paraId="386AE241" w14:textId="22EC2905" w:rsidR="004E4A8E" w:rsidRDefault="00FE6C70">
      <w:r>
        <w:t xml:space="preserve">After each run, the game will track total expenses and adjusted ore (total ore collected minus ore stolen by pirates). Upon turning </w:t>
      </w:r>
      <w:proofErr w:type="gramStart"/>
      <w:r>
        <w:t>in</w:t>
      </w:r>
      <w:proofErr w:type="gramEnd"/>
      <w:r>
        <w:t xml:space="preserve"> a contract (or selling </w:t>
      </w:r>
      <w:proofErr w:type="gramStart"/>
      <w:r>
        <w:t>ore</w:t>
      </w:r>
      <w:proofErr w:type="gramEnd"/>
      <w:r>
        <w:t xml:space="preserve"> without a contract) the game will calculate income and profit. At the end of a run, the game will automatically adjust the total ore collected if any was stolen by pirates. </w:t>
      </w:r>
    </w:p>
    <w:p w14:paraId="75E3FE1A" w14:textId="5A27C198" w:rsidR="00FE6C70" w:rsidRDefault="00FE6C70">
      <w:r>
        <w:t>After each run this class will:</w:t>
      </w:r>
    </w:p>
    <w:p w14:paraId="79B2BCCE" w14:textId="2A533568" w:rsidR="005C2501" w:rsidRDefault="005C2501">
      <w:r>
        <w:t>Take in fuel and laser cores dropped convert to expenses</w:t>
      </w:r>
    </w:p>
    <w:p w14:paraId="41A59469" w14:textId="4C449526" w:rsidR="005C2501" w:rsidRDefault="005C2501">
      <w:r>
        <w:tab/>
        <w:t xml:space="preserve">Formula is 100 times the combined number of laser cores and fuel tanks dropped. Add the result to </w:t>
      </w:r>
      <w:r w:rsidR="00FE6C70">
        <w:t>current expenses</w:t>
      </w:r>
    </w:p>
    <w:p w14:paraId="0BD036DF" w14:textId="6E2CF959" w:rsidR="005C2501" w:rsidRDefault="00FE6C70">
      <w:r>
        <w:t>Add ad</w:t>
      </w:r>
    </w:p>
    <w:sectPr w:rsidR="005C2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8E"/>
    <w:rsid w:val="0025726E"/>
    <w:rsid w:val="004E4A8E"/>
    <w:rsid w:val="005C2501"/>
    <w:rsid w:val="00977BF8"/>
    <w:rsid w:val="00AC3651"/>
    <w:rsid w:val="00FE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3ADC"/>
  <w15:chartTrackingRefBased/>
  <w15:docId w15:val="{C2D2036C-B0A9-48D0-AD82-A9ACE899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104</Words>
  <Characters>483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Kemper</dc:creator>
  <cp:keywords/>
  <dc:description/>
  <cp:lastModifiedBy>Joseph Kemper</cp:lastModifiedBy>
  <cp:revision>1</cp:revision>
  <dcterms:created xsi:type="dcterms:W3CDTF">2026-05-29T00:28:00Z</dcterms:created>
  <dcterms:modified xsi:type="dcterms:W3CDTF">2026-05-29T01:35:00Z</dcterms:modified>
</cp:coreProperties>
</file>