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778F7">
      <w:pPr>
        <w:pStyle w:val="5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AI-Driven Disease Outbreak Prediction in Ghana Using Public Health and Environmental Data</w:t>
      </w:r>
    </w:p>
    <w:p w14:paraId="4F8D1C95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br w:type="textWrapping"/>
      </w:r>
      <w:r>
        <w:t>🔹 Step 1: Data Pipeline</w:t>
      </w:r>
    </w:p>
    <w:p w14:paraId="386FB4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Collect Data</w:t>
      </w:r>
      <w:r>
        <w:t>: Public health records (malaria, cholera, COVID-19), meteorological data (rainfall, temperature, humidity), sanitation/flooding reports.</w:t>
      </w:r>
    </w:p>
    <w:p w14:paraId="7B5023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Automate Ingestion</w:t>
      </w:r>
      <w:r>
        <w:t>: Use APIs or scheduled scripts to pull new data regularly.</w:t>
      </w:r>
    </w:p>
    <w:p w14:paraId="159BD5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Preprocess</w:t>
      </w:r>
      <w:r>
        <w:t>: Clean, normalize, and merge datasets into a unified format (e.g., time-series by district).</w:t>
      </w:r>
    </w:p>
    <w:p w14:paraId="3C373306">
      <w:pPr>
        <w:pStyle w:val="5"/>
        <w:keepNext w:val="0"/>
        <w:keepLines w:val="0"/>
        <w:widowControl/>
        <w:suppressLineNumbers w:val="0"/>
      </w:pPr>
      <w:r>
        <w:t>🔹 Step 2: Model Training</w:t>
      </w:r>
    </w:p>
    <w:p w14:paraId="777CE0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Choose Models</w:t>
      </w:r>
      <w:r>
        <w:t>:</w:t>
      </w:r>
    </w:p>
    <w:p w14:paraId="20892D8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Random Forest / Gradient Boosting → for tabular, multi-variable prediction.</w:t>
      </w:r>
    </w:p>
    <w:p w14:paraId="334A307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LSTM → for time-series outbreak forecasting.</w:t>
      </w:r>
    </w:p>
    <w:p w14:paraId="32AFC7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Train &amp; Validate</w:t>
      </w:r>
      <w:r>
        <w:t>: Split data into training/validation/test sets. Use cross-validation to avoid overfitting.</w:t>
      </w:r>
    </w:p>
    <w:p w14:paraId="0656F8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Evaluate</w:t>
      </w:r>
      <w:r>
        <w:t>: Track metrics like accuracy, precision, recall, F1-score, ROC-AUC.</w:t>
      </w:r>
    </w:p>
    <w:p w14:paraId="3735FBD5">
      <w:pPr>
        <w:pStyle w:val="5"/>
        <w:keepNext w:val="0"/>
        <w:keepLines w:val="0"/>
        <w:widowControl/>
        <w:suppressLineNumbers w:val="0"/>
      </w:pPr>
      <w:r>
        <w:t>🔹 Step 3: System Design</w:t>
      </w:r>
    </w:p>
    <w:p w14:paraId="24A909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Backend</w:t>
      </w:r>
      <w:r>
        <w:t>:</w:t>
      </w:r>
    </w:p>
    <w:p w14:paraId="5BDC8487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Build a modular API (Python Flask/Django).</w:t>
      </w:r>
    </w:p>
    <w:p w14:paraId="6852DBD2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Expose endpoints like </w:t>
      </w:r>
      <w:r>
        <w:rPr>
          <w:rStyle w:val="4"/>
        </w:rPr>
        <w:t>/predict</w:t>
      </w:r>
      <w:r>
        <w:t xml:space="preserve"> where health officials can input new data.</w:t>
      </w:r>
    </w:p>
    <w:p w14:paraId="581670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Prediction Engine</w:t>
      </w:r>
      <w:r>
        <w:t>:</w:t>
      </w:r>
    </w:p>
    <w:p w14:paraId="48BB6CE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Load trained models.</w:t>
      </w:r>
    </w:p>
    <w:p w14:paraId="616BEE1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Accept new data streams (e.g., rainfall + hospital admissions).</w:t>
      </w:r>
    </w:p>
    <w:p w14:paraId="57DDC63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Return outbreak risk scores (e.g., “High risk of malaria in Northern Region next 2 weeks”).</w:t>
      </w:r>
    </w:p>
    <w:p w14:paraId="75623C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Database</w:t>
      </w:r>
      <w:r>
        <w:t>: Store historical predictions and actual outcomes for continuous retraining.</w:t>
      </w:r>
    </w:p>
    <w:p w14:paraId="16CBCA45">
      <w:pPr>
        <w:pStyle w:val="5"/>
        <w:keepNext w:val="0"/>
        <w:keepLines w:val="0"/>
        <w:widowControl/>
        <w:suppressLineNumbers w:val="0"/>
      </w:pPr>
      <w:r>
        <w:t>🔹 Step 4: User Interface</w:t>
      </w:r>
    </w:p>
    <w:p w14:paraId="300A07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Dashboard</w:t>
      </w:r>
      <w:r>
        <w:t>:</w:t>
      </w:r>
    </w:p>
    <w:p w14:paraId="4E960C42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Visualize outbreak risk maps (heatmaps by district).</w:t>
      </w:r>
    </w:p>
    <w:p w14:paraId="6045DE74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Show time-series graphs of predicted vs. actual cases.</w:t>
      </w:r>
    </w:p>
    <w:p w14:paraId="56464D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Alerts</w:t>
      </w:r>
      <w:r>
        <w:t>:</w:t>
      </w:r>
    </w:p>
    <w:p w14:paraId="65F171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Trigger notifications when risk exceeds thresholds.</w:t>
      </w:r>
    </w:p>
    <w:p w14:paraId="1314C6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Allow export of reports for decision-makers.</w:t>
      </w:r>
    </w:p>
    <w:p w14:paraId="12711377">
      <w:pPr>
        <w:rPr>
          <w:rFonts w:ascii="SimSun" w:hAnsi="SimSun" w:eastAsia="SimSun" w:cs="SimSun"/>
          <w:sz w:val="24"/>
          <w:szCs w:val="24"/>
        </w:rPr>
      </w:pPr>
    </w:p>
    <w:p w14:paraId="3D23A44B">
      <w:pPr>
        <w:rPr>
          <w:rFonts w:ascii="SimSun" w:hAnsi="SimSun" w:eastAsia="SimSun" w:cs="SimSun"/>
          <w:sz w:val="24"/>
          <w:szCs w:val="24"/>
        </w:rPr>
      </w:pPr>
    </w:p>
    <w:p w14:paraId="545AEA2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┌───────────────────────────┐</w:t>
      </w:r>
    </w:p>
    <w:p w14:paraId="31C3BFF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  Data Sources             │</w:t>
      </w:r>
    </w:p>
    <w:p w14:paraId="203261A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Ghana Health Service     │</w:t>
      </w:r>
    </w:p>
    <w:p w14:paraId="25EEBFA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Meteorological Agency    │</w:t>
      </w:r>
    </w:p>
    <w:p w14:paraId="46180C8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Sanitation Reports       │</w:t>
      </w:r>
    </w:p>
    <w:p w14:paraId="28A3B01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WHO/Global datasets      │</w:t>
      </w:r>
    </w:p>
    <w:p w14:paraId="748236C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└─────────────┬─────────────┘</w:t>
      </w:r>
    </w:p>
    <w:p w14:paraId="762F710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│</w:t>
      </w:r>
    </w:p>
    <w:p w14:paraId="3A5B6D7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▼</w:t>
      </w:r>
    </w:p>
    <w:p w14:paraId="663C796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┌───────────────────────────┐</w:t>
      </w:r>
    </w:p>
    <w:p w14:paraId="48C8106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  Data Pipeline            │</w:t>
      </w:r>
    </w:p>
    <w:p w14:paraId="763195C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ETL scripts (Python/PHP) │</w:t>
      </w:r>
    </w:p>
    <w:p w14:paraId="1CC355E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Cleaning &amp; normalization │</w:t>
      </w:r>
    </w:p>
    <w:p w14:paraId="71D8222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Feature engineering      │</w:t>
      </w:r>
    </w:p>
    <w:p w14:paraId="5B0A715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Unified time-series DB   │</w:t>
      </w:r>
    </w:p>
    <w:p w14:paraId="55DA729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└─────────────┬─────────────┘</w:t>
      </w:r>
    </w:p>
    <w:p w14:paraId="399B379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│</w:t>
      </w:r>
    </w:p>
    <w:p w14:paraId="0767281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▼</w:t>
      </w:r>
    </w:p>
    <w:p w14:paraId="6127E91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┌───────────────────────────┐</w:t>
      </w:r>
    </w:p>
    <w:p w14:paraId="455AFAC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  AI Models                │</w:t>
      </w:r>
    </w:p>
    <w:p w14:paraId="3896D60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Random Forest / XGBoost  │</w:t>
      </w:r>
    </w:p>
    <w:p w14:paraId="197541B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LSTM (time-series)       │</w:t>
      </w:r>
    </w:p>
    <w:p w14:paraId="11458AE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Hybrid ensemble option   │</w:t>
      </w:r>
    </w:p>
    <w:p w14:paraId="2588253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└─────────────┬─────────────┘</w:t>
      </w:r>
    </w:p>
    <w:p w14:paraId="11D7F0E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│</w:t>
      </w:r>
    </w:p>
    <w:p w14:paraId="016ED7D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▼</w:t>
      </w:r>
    </w:p>
    <w:p w14:paraId="6D52358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┌───────────────────────────┐</w:t>
      </w:r>
    </w:p>
    <w:p w14:paraId="1E73BA4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  Backend API              │</w:t>
      </w:r>
    </w:p>
    <w:p w14:paraId="2364101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Flask/Django or PHP API  │</w:t>
      </w:r>
    </w:p>
    <w:p w14:paraId="0C02C79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/predict endpoint        │</w:t>
      </w:r>
    </w:p>
    <w:p w14:paraId="3053DAE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Accepts new data streams │</w:t>
      </w:r>
    </w:p>
    <w:p w14:paraId="33513CC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Returns outbreak risk    │</w:t>
      </w:r>
    </w:p>
    <w:p w14:paraId="332449F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└─────────────┬─────────────┘</w:t>
      </w:r>
    </w:p>
    <w:p w14:paraId="304572B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│</w:t>
      </w:r>
    </w:p>
    <w:p w14:paraId="0F2B7C0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▼</w:t>
      </w:r>
    </w:p>
    <w:p w14:paraId="62366E4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┌───────────────────────────┐</w:t>
      </w:r>
    </w:p>
    <w:p w14:paraId="15D02C9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  Database                 │</w:t>
      </w:r>
    </w:p>
    <w:p w14:paraId="395C7DD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Store predictions        │</w:t>
      </w:r>
    </w:p>
    <w:p w14:paraId="5B518C1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Historical outcomes      │</w:t>
      </w:r>
    </w:p>
    <w:p w14:paraId="72168E8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Continuous retraining    │</w:t>
      </w:r>
    </w:p>
    <w:p w14:paraId="3399A25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└─────────────┬─────────────┘</w:t>
      </w:r>
    </w:p>
    <w:p w14:paraId="54C2D0F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│</w:t>
      </w:r>
    </w:p>
    <w:p w14:paraId="5777650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▼</w:t>
      </w:r>
    </w:p>
    <w:p w14:paraId="28C0EB3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┌───────────────────────────┐</w:t>
      </w:r>
    </w:p>
    <w:p w14:paraId="5B6CFC0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  Dashboard &amp; Alerts       │</w:t>
      </w:r>
    </w:p>
    <w:p w14:paraId="08738E1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Risk heatmaps by region  │</w:t>
      </w:r>
    </w:p>
    <w:p w14:paraId="5E6453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Time-series graphs       │</w:t>
      </w:r>
    </w:p>
    <w:p w14:paraId="6482323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Exportable reports       │</w:t>
      </w:r>
    </w:p>
    <w:p w14:paraId="38F7CFB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SMS/Email alerts         │</w:t>
      </w:r>
    </w:p>
    <w:p w14:paraId="614147F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└─────────────┬─────────────┘</w:t>
      </w:r>
    </w:p>
    <w:p w14:paraId="33C831A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│</w:t>
      </w:r>
    </w:p>
    <w:p w14:paraId="40DEE0B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          ▼</w:t>
      </w:r>
    </w:p>
    <w:p w14:paraId="7E911F0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┌───────────────────────────┐</w:t>
      </w:r>
    </w:p>
    <w:p w14:paraId="6629D23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  End Users                │</w:t>
      </w:r>
    </w:p>
    <w:p w14:paraId="5B36E24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Ghana Health Service     │</w:t>
      </w:r>
    </w:p>
    <w:p w14:paraId="0488B42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Hospitals &amp; clinics      │</w:t>
      </w:r>
    </w:p>
    <w:p w14:paraId="741A0D8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│ - Policy makers            │</w:t>
      </w:r>
    </w:p>
    <w:p w14:paraId="7E5B295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└───────────────────────────┘</w:t>
      </w:r>
    </w:p>
    <w:p w14:paraId="6F7C7DC0">
      <w:pPr>
        <w:rPr>
          <w:rFonts w:hint="default" w:ascii="SimSun" w:hAnsi="SimSun" w:eastAsia="SimSun"/>
          <w:sz w:val="24"/>
          <w:szCs w:val="24"/>
        </w:rPr>
      </w:pPr>
    </w:p>
    <w:p w14:paraId="2E99D9AA">
      <w:pPr>
        <w:rPr>
          <w:rFonts w:hint="default" w:ascii="SimSun" w:hAnsi="SimSun" w:eastAsia="SimSun"/>
          <w:sz w:val="24"/>
          <w:szCs w:val="24"/>
        </w:rPr>
      </w:pPr>
    </w:p>
    <w:p w14:paraId="01CADBFF">
      <w:pPr>
        <w:pStyle w:val="5"/>
        <w:keepNext w:val="0"/>
        <w:keepLines w:val="0"/>
        <w:widowControl/>
        <w:suppressLineNumbers w:val="0"/>
      </w:pPr>
      <w:r>
        <w:t>🔑 Key Notes</w:t>
      </w:r>
    </w:p>
    <w:p w14:paraId="3E36F8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Data Pipeline</w:t>
      </w:r>
      <w:r>
        <w:t>: Automates ingestion and preprocessing.</w:t>
      </w:r>
    </w:p>
    <w:p w14:paraId="06EF4A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Models</w:t>
      </w:r>
      <w:r>
        <w:t>: Random Forest for tabular predictors, LSTM for seasonal/time-series outbreaks.</w:t>
      </w:r>
    </w:p>
    <w:p w14:paraId="378B2C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Backend API</w:t>
      </w:r>
      <w:r>
        <w:t>: Modular, so you can swap models easily.</w:t>
      </w:r>
    </w:p>
    <w:p w14:paraId="5F9ADD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Dashboard</w:t>
      </w:r>
      <w:r>
        <w:t>: Visualizes outbreak risks and trends.</w:t>
      </w:r>
    </w:p>
    <w:p w14:paraId="3E7ED8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Alerts</w:t>
      </w:r>
      <w:r>
        <w:t>: Push notifications when risk exceeds thresholds.</w:t>
      </w:r>
    </w:p>
    <w:p w14:paraId="7C90A4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Continuous Retraining</w:t>
      </w:r>
      <w:r>
        <w:t>: Keeps the system accurate as new data arrives.</w:t>
      </w:r>
    </w:p>
    <w:p w14:paraId="7CD55AB9">
      <w:pPr>
        <w:rPr>
          <w:rFonts w:hint="default" w:ascii="SimSun" w:hAnsi="SimSun" w:eastAsia="SimSun"/>
          <w:sz w:val="24"/>
          <w:szCs w:val="24"/>
        </w:rPr>
      </w:pPr>
    </w:p>
    <w:p w14:paraId="6CFD8218">
      <w:pPr>
        <w:rPr>
          <w:rFonts w:hint="default" w:ascii="SimSun" w:hAnsi="SimSun" w:eastAsia="SimSun"/>
          <w:sz w:val="24"/>
          <w:szCs w:val="24"/>
        </w:rPr>
      </w:pPr>
    </w:p>
    <w:p w14:paraId="669D3B30">
      <w:pPr>
        <w:pStyle w:val="5"/>
        <w:keepNext w:val="0"/>
        <w:keepLines w:val="0"/>
        <w:widowControl/>
        <w:suppressLineNumbers w:val="0"/>
      </w:pPr>
      <w:r>
        <w:t>🛠️ Step-by-Step Implementation Plan</w:t>
      </w:r>
    </w:p>
    <w:p w14:paraId="6994211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1: Data Collection &amp; Preprocessing</w:t>
      </w:r>
    </w:p>
    <w:p w14:paraId="02EDDF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Data Gathering</w:t>
      </w:r>
    </w:p>
    <w:p w14:paraId="204807B1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Collect epidemiological data (malaria, cholera, COVID-19) from Ghana Health Service.</w:t>
      </w:r>
    </w:p>
    <w:p w14:paraId="0062BE58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Pull meteorological data (rainfall, temperature, humidity) from Ghana Meteorological Agency.</w:t>
      </w:r>
    </w:p>
    <w:p w14:paraId="12720529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Add sanitation/flooding reports from local agencies.</w:t>
      </w:r>
    </w:p>
    <w:p w14:paraId="322D03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Preprocessing</w:t>
      </w:r>
    </w:p>
    <w:p w14:paraId="4CE0B2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6"/>
        </w:rPr>
        <w:t>Pandas</w:t>
      </w:r>
      <w:r>
        <w:t xml:space="preserve"> to clean and merge datasets.</w:t>
      </w:r>
    </w:p>
    <w:p w14:paraId="336AA2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Handle missing values (imputation, interpolation).</w:t>
      </w:r>
    </w:p>
    <w:p w14:paraId="32FA7B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Normalize features (e.g., rainfall in mm, temperature in °C).</w:t>
      </w:r>
    </w:p>
    <w:p w14:paraId="553A0C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Create derived features (rainfall anomalies, sanitation risk scores).</w:t>
      </w:r>
    </w:p>
    <w:p w14:paraId="2B09201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2: Exploratory Data Analysis (EDA)</w:t>
      </w:r>
    </w:p>
    <w:p w14:paraId="5BD8C2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Visualize trends with </w:t>
      </w:r>
      <w:r>
        <w:rPr>
          <w:rStyle w:val="6"/>
        </w:rPr>
        <w:t>Matplotlib/Seaborn</w:t>
      </w:r>
      <w:r>
        <w:t>.</w:t>
      </w:r>
    </w:p>
    <w:p w14:paraId="57BD87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Correlation analysis between environmental variables and disease incidence.</w:t>
      </w:r>
    </w:p>
    <w:p w14:paraId="74517C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Identify seasonal patterns (e.g., malaria peaks during rainy season).</w:t>
      </w:r>
    </w:p>
    <w:p w14:paraId="03659E5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3: Model Development</w:t>
      </w:r>
    </w:p>
    <w:p w14:paraId="4C13EC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Baseline Models</w:t>
      </w:r>
    </w:p>
    <w:p w14:paraId="689334AF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t xml:space="preserve">Train </w:t>
      </w:r>
      <w:r>
        <w:rPr>
          <w:rStyle w:val="6"/>
        </w:rPr>
        <w:t>Random Forest</w:t>
      </w:r>
      <w:r>
        <w:t xml:space="preserve"> and </w:t>
      </w:r>
      <w:r>
        <w:rPr>
          <w:rStyle w:val="6"/>
        </w:rPr>
        <w:t>XGBoost</w:t>
      </w:r>
      <w:r>
        <w:t xml:space="preserve"> for tabular prediction.</w:t>
      </w:r>
    </w:p>
    <w:p w14:paraId="763EF869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</w:pPr>
      <w:r>
        <w:t>Evaluate with accuracy, precision, recall, F1-score, ROC-AUC.</w:t>
      </w:r>
    </w:p>
    <w:p w14:paraId="2A6F7B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Time-Series Models</w:t>
      </w:r>
    </w:p>
    <w:p w14:paraId="5304959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Train </w:t>
      </w:r>
      <w:r>
        <w:rPr>
          <w:rStyle w:val="6"/>
        </w:rPr>
        <w:t>LSTM</w:t>
      </w:r>
      <w:r>
        <w:t xml:space="preserve"> networks using </w:t>
      </w:r>
      <w:r>
        <w:rPr>
          <w:rStyle w:val="6"/>
        </w:rPr>
        <w:t>TensorFlow/Keras</w:t>
      </w:r>
      <w:r>
        <w:t xml:space="preserve"> for sequential outbreak forecasting.</w:t>
      </w:r>
    </w:p>
    <w:p w14:paraId="595D221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Evaluate with Mean Absolute Error (MAE) and RMSE.</w:t>
      </w:r>
    </w:p>
    <w:p w14:paraId="3F13A2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Hybrid Approach</w:t>
      </w:r>
    </w:p>
    <w:p w14:paraId="65A966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Combine ensemble models (Random Forest/XGBoost) with LSTM for improved accuracy.</w:t>
      </w:r>
    </w:p>
    <w:p w14:paraId="686BEE8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4: Backend API</w:t>
      </w:r>
    </w:p>
    <w:p w14:paraId="14F8BE8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Build a </w:t>
      </w:r>
      <w:r>
        <w:rPr>
          <w:rStyle w:val="6"/>
        </w:rPr>
        <w:t>Flask API</w:t>
      </w:r>
      <w:r>
        <w:t xml:space="preserve"> with endpoints:</w:t>
      </w:r>
    </w:p>
    <w:p w14:paraId="231BEF2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/predict</w:t>
      </w:r>
      <w:r>
        <w:t xml:space="preserve"> → accepts new data (JSON format).</w:t>
      </w:r>
    </w:p>
    <w:p w14:paraId="1094F5C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/train</w:t>
      </w:r>
      <w:r>
        <w:t xml:space="preserve"> → retrains models with updated datasets.</w:t>
      </w:r>
    </w:p>
    <w:p w14:paraId="2E08825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/status</w:t>
      </w:r>
      <w:r>
        <w:t xml:space="preserve"> → returns model health and accuracy metrics.</w:t>
      </w:r>
    </w:p>
    <w:p w14:paraId="364017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Save trained models with </w:t>
      </w:r>
      <w:r>
        <w:rPr>
          <w:rStyle w:val="6"/>
        </w:rPr>
        <w:t>joblib</w:t>
      </w:r>
      <w:r>
        <w:t xml:space="preserve"> (for scikit-learn) or </w:t>
      </w:r>
      <w:r>
        <w:rPr>
          <w:rStyle w:val="6"/>
        </w:rPr>
        <w:t>TensorFlow SavedModel</w:t>
      </w:r>
      <w:r>
        <w:t xml:space="preserve"> format.</w:t>
      </w:r>
    </w:p>
    <w:p w14:paraId="614EDC5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5: Database &amp; Storage</w:t>
      </w:r>
    </w:p>
    <w:p w14:paraId="3B7440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Fonts w:hint="default"/>
          <w:lang w:val="en-US"/>
        </w:rPr>
        <w:t>My</w:t>
      </w:r>
      <w:r>
        <w:rPr>
          <w:rStyle w:val="6"/>
        </w:rPr>
        <w:t>SQL</w:t>
      </w:r>
      <w:r>
        <w:t xml:space="preserve"> to store:</w:t>
      </w:r>
    </w:p>
    <w:p w14:paraId="2B783D07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t>Historical outbreak data.</w:t>
      </w:r>
    </w:p>
    <w:p w14:paraId="2F3E6866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t>Predictions and confidence scores.</w:t>
      </w:r>
    </w:p>
    <w:p w14:paraId="09C0E6F3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t>Logs for retraining.</w:t>
      </w:r>
    </w:p>
    <w:p w14:paraId="414070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Automate retraining every few months with </w:t>
      </w:r>
      <w:r>
        <w:rPr>
          <w:rStyle w:val="6"/>
        </w:rPr>
        <w:t>cron jobs</w:t>
      </w:r>
      <w:r>
        <w:t xml:space="preserve"> or </w:t>
      </w:r>
      <w:r>
        <w:rPr>
          <w:rStyle w:val="6"/>
        </w:rPr>
        <w:t>Airflow</w:t>
      </w:r>
      <w:r>
        <w:t>.</w:t>
      </w:r>
    </w:p>
    <w:p w14:paraId="0273A81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6: Dashboard &amp; Visualization</w:t>
      </w:r>
    </w:p>
    <w:p w14:paraId="7541F4A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Build a web dashboard using </w:t>
      </w:r>
      <w:r>
        <w:rPr>
          <w:rStyle w:val="6"/>
        </w:rPr>
        <w:t>Dash (Plotly)</w:t>
      </w:r>
      <w:r>
        <w:t xml:space="preserve"> or </w:t>
      </w:r>
      <w:r>
        <w:rPr>
          <w:rStyle w:val="6"/>
        </w:rPr>
        <w:t>Streamlit</w:t>
      </w:r>
      <w:r>
        <w:t>:</w:t>
      </w:r>
    </w:p>
    <w:p w14:paraId="6B98885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Heatmaps of outbreak risk by district.</w:t>
      </w:r>
    </w:p>
    <w:p w14:paraId="6B4A6C61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Time-series graphs of predicted vs. actual cases.</w:t>
      </w:r>
    </w:p>
    <w:p w14:paraId="55D451D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Exportable PDF/CSV reports.</w:t>
      </w:r>
    </w:p>
    <w:p w14:paraId="6A1493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6"/>
        </w:rPr>
        <w:t>alert system</w:t>
      </w:r>
      <w:r>
        <w:t>:</w:t>
      </w:r>
    </w:p>
    <w:p w14:paraId="7F1B6F1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N</w:t>
      </w:r>
      <w:r>
        <w:t>otifications when outbreak risk exceeds thresholds.</w:t>
      </w:r>
    </w:p>
    <w:p w14:paraId="014EEEB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7: Deployment</w:t>
      </w:r>
    </w:p>
    <w:p w14:paraId="4A02C90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Containerize with </w:t>
      </w:r>
      <w:r>
        <w:rPr>
          <w:rStyle w:val="6"/>
        </w:rPr>
        <w:t>Docker</w:t>
      </w:r>
      <w:r>
        <w:t xml:space="preserve"> for portability.</w:t>
      </w:r>
    </w:p>
    <w:p w14:paraId="3B9E5D7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Deploy to </w:t>
      </w:r>
      <w:r>
        <w:rPr>
          <w:rStyle w:val="6"/>
        </w:rPr>
        <w:t>cloud platforms</w:t>
      </w:r>
      <w:r>
        <w:t xml:space="preserve"> (AWS, Azure, or Google Cloud).</w:t>
      </w:r>
    </w:p>
    <w:p w14:paraId="38D09D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Secure API with authentication (JWT tokens).</w:t>
      </w:r>
    </w:p>
    <w:p w14:paraId="1253C3C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Scale with load balancers if needed.</w:t>
      </w:r>
    </w:p>
    <w:p w14:paraId="60CABD55">
      <w:pPr>
        <w:pStyle w:val="5"/>
        <w:keepNext w:val="0"/>
        <w:keepLines w:val="0"/>
        <w:widowControl/>
        <w:suppressLineNumbers w:val="0"/>
      </w:pPr>
      <w:r>
        <w:t>⚡ Suggested Tech Stack</w:t>
      </w:r>
    </w:p>
    <w:p w14:paraId="1A0D51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Python Libraries</w:t>
      </w:r>
      <w:r>
        <w:t>: Pandas, NumPy, Scikit-learn, XGBoost, TensorFlow/Keras, Matplotlib, Seaborn.</w:t>
      </w:r>
    </w:p>
    <w:p w14:paraId="45ACA2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Backend</w:t>
      </w:r>
      <w:r>
        <w:t>: Flask/Django REST API.</w:t>
      </w:r>
    </w:p>
    <w:p w14:paraId="49E041A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Database</w:t>
      </w:r>
      <w:r>
        <w:t>: PostgreSQL or SQLite.</w:t>
      </w:r>
    </w:p>
    <w:p w14:paraId="6CF3CD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Visualization</w:t>
      </w:r>
      <w:r>
        <w:t>: Dash/Streamlit.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13C73"/>
    <w:multiLevelType w:val="multilevel"/>
    <w:tmpl w:val="9D813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94F3C0"/>
    <w:multiLevelType w:val="multilevel"/>
    <w:tmpl w:val="A694F3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BAC0BDF"/>
    <w:multiLevelType w:val="multilevel"/>
    <w:tmpl w:val="ABAC0B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40C7A6A"/>
    <w:multiLevelType w:val="multilevel"/>
    <w:tmpl w:val="B40C7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8260434"/>
    <w:multiLevelType w:val="multilevel"/>
    <w:tmpl w:val="C8260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2B11013"/>
    <w:multiLevelType w:val="multilevel"/>
    <w:tmpl w:val="D2B11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B2B9B6B"/>
    <w:multiLevelType w:val="multilevel"/>
    <w:tmpl w:val="EB2B9B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85493B5"/>
    <w:multiLevelType w:val="multilevel"/>
    <w:tmpl w:val="F85493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C25ED4F"/>
    <w:multiLevelType w:val="multilevel"/>
    <w:tmpl w:val="FC25E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51B74B2"/>
    <w:multiLevelType w:val="multilevel"/>
    <w:tmpl w:val="051B74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23E875B"/>
    <w:multiLevelType w:val="multilevel"/>
    <w:tmpl w:val="123E8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392B9D0"/>
    <w:multiLevelType w:val="multilevel"/>
    <w:tmpl w:val="1392B9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050613F"/>
    <w:multiLevelType w:val="multilevel"/>
    <w:tmpl w:val="205061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21294B8"/>
    <w:multiLevelType w:val="multilevel"/>
    <w:tmpl w:val="22129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1E31CCF"/>
    <w:multiLevelType w:val="multilevel"/>
    <w:tmpl w:val="51E31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5BBD4B3"/>
    <w:multiLevelType w:val="multilevel"/>
    <w:tmpl w:val="75BBD4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7B67C6D6"/>
    <w:multiLevelType w:val="multilevel"/>
    <w:tmpl w:val="7B67C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6"/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13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2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6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E6503"/>
    <w:rsid w:val="1D3E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2026-03-23T01:30:00Z</dcterms:created>
  <dc:creator>Joseph Kuttor</dc:creator>
  <cp:lastModifiedBy>Joseph Kuttor</cp:lastModifiedBy>
  <dcterms:modified xsi:type="dcterms:W3CDTF">2026-03-23T01:42:13Z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7964AD563E7D4D668DCBE1F08419D271_11</vt:lpwstr>
  </property>
</Properties>
</file>