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2BBB" w14:textId="4710D7A6" w:rsidR="007C2EE8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Projet NFE114</w:t>
      </w:r>
    </w:p>
    <w:p w14:paraId="312C3924" w14:textId="1C140502" w:rsidR="002E7A92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Site marchand</w:t>
      </w:r>
    </w:p>
    <w:p w14:paraId="3C97EA5D" w14:textId="77777777" w:rsidR="002837C6" w:rsidRDefault="002837C6"/>
    <w:sdt>
      <w:sdtPr>
        <w:id w:val="-1638791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0DC6D9" w14:textId="3A785364" w:rsidR="002E7A92" w:rsidRDefault="002E7A92">
          <w:pPr>
            <w:pStyle w:val="En-ttedetabledesmatires"/>
          </w:pPr>
          <w:r>
            <w:t>Table des matières</w:t>
          </w:r>
        </w:p>
        <w:p w14:paraId="25699118" w14:textId="62C240EA" w:rsidR="003E0A14" w:rsidRDefault="002E7A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8312" w:history="1">
            <w:r w:rsidR="003E0A14" w:rsidRPr="00C579AA">
              <w:rPr>
                <w:rStyle w:val="Lienhypertexte"/>
                <w:noProof/>
              </w:rPr>
              <w:t>Déroulement du projet</w:t>
            </w:r>
            <w:r w:rsidR="003E0A14">
              <w:rPr>
                <w:noProof/>
                <w:webHidden/>
              </w:rPr>
              <w:tab/>
            </w:r>
            <w:r w:rsidR="003E0A14">
              <w:rPr>
                <w:noProof/>
                <w:webHidden/>
              </w:rPr>
              <w:fldChar w:fldCharType="begin"/>
            </w:r>
            <w:r w:rsidR="003E0A14">
              <w:rPr>
                <w:noProof/>
                <w:webHidden/>
              </w:rPr>
              <w:instrText xml:space="preserve"> PAGEREF _Toc171098312 \h </w:instrText>
            </w:r>
            <w:r w:rsidR="003E0A14">
              <w:rPr>
                <w:noProof/>
                <w:webHidden/>
              </w:rPr>
            </w:r>
            <w:r w:rsidR="003E0A14">
              <w:rPr>
                <w:noProof/>
                <w:webHidden/>
              </w:rPr>
              <w:fldChar w:fldCharType="separate"/>
            </w:r>
            <w:r w:rsidR="003E0A14">
              <w:rPr>
                <w:noProof/>
                <w:webHidden/>
              </w:rPr>
              <w:t>1</w:t>
            </w:r>
            <w:r w:rsidR="003E0A14">
              <w:rPr>
                <w:noProof/>
                <w:webHidden/>
              </w:rPr>
              <w:fldChar w:fldCharType="end"/>
            </w:r>
          </w:hyperlink>
        </w:p>
        <w:p w14:paraId="5DEFF9F1" w14:textId="401971F4" w:rsidR="003E0A14" w:rsidRDefault="003E0A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098313" w:history="1">
            <w:r w:rsidRPr="00C579AA">
              <w:rPr>
                <w:rStyle w:val="Lienhypertexte"/>
                <w:noProof/>
              </w:rPr>
              <w:t>Pré-projet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838B" w14:textId="40F322C4" w:rsidR="003E0A14" w:rsidRDefault="003E0A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098314" w:history="1">
            <w:r w:rsidRPr="00C579AA">
              <w:rPr>
                <w:rStyle w:val="Lienhypertexte"/>
                <w:noProof/>
              </w:rPr>
              <w:t>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4209" w14:textId="1A975943" w:rsidR="003E0A14" w:rsidRDefault="003E0A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1098315" w:history="1">
            <w:r w:rsidRPr="00C579AA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4B9C" w14:textId="18C6E38D" w:rsidR="003E0A14" w:rsidRDefault="003E0A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316" w:history="1">
            <w:r w:rsidRPr="00C579AA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485C" w14:textId="7D90111F" w:rsidR="003E0A14" w:rsidRDefault="003E0A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317" w:history="1">
            <w:r w:rsidRPr="00C579AA">
              <w:rPr>
                <w:rStyle w:val="Lienhypertexte"/>
                <w:noProof/>
              </w:rPr>
              <w:t>Implémentations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BD19" w14:textId="3F8EE95D" w:rsidR="003E0A14" w:rsidRDefault="003E0A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318" w:history="1">
            <w:r w:rsidRPr="00C579AA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6307" w14:textId="7982AE67" w:rsidR="002E7A92" w:rsidRDefault="002E7A92" w:rsidP="002E7A92">
          <w:r>
            <w:rPr>
              <w:b/>
              <w:bCs/>
            </w:rPr>
            <w:fldChar w:fldCharType="end"/>
          </w:r>
        </w:p>
      </w:sdtContent>
    </w:sdt>
    <w:p w14:paraId="5F40E71B" w14:textId="600FDB7F" w:rsidR="002837C6" w:rsidRDefault="002E7A92" w:rsidP="002E7A92">
      <w:pPr>
        <w:pStyle w:val="Titre1"/>
      </w:pPr>
      <w:bookmarkStart w:id="0" w:name="_Toc171098312"/>
      <w:r>
        <w:t>Déroulement du projet</w:t>
      </w:r>
      <w:bookmarkEnd w:id="0"/>
    </w:p>
    <w:p w14:paraId="5B649337" w14:textId="77777777" w:rsidR="003E0A14" w:rsidRPr="003E0A14" w:rsidRDefault="003E0A14" w:rsidP="003E0A14"/>
    <w:p w14:paraId="3821CC61" w14:textId="3C709D64" w:rsidR="003E0A14" w:rsidRDefault="003E0A14" w:rsidP="003E0A14">
      <w:pPr>
        <w:pStyle w:val="Titre2"/>
      </w:pPr>
      <w:bookmarkStart w:id="1" w:name="_Toc171098313"/>
      <w:r>
        <w:t>Pré-projet</w:t>
      </w:r>
      <w:bookmarkEnd w:id="1"/>
    </w:p>
    <w:p w14:paraId="4752DB32" w14:textId="77777777" w:rsidR="003E0A14" w:rsidRPr="003E0A14" w:rsidRDefault="003E0A14" w:rsidP="003E0A14"/>
    <w:p w14:paraId="386454B5" w14:textId="77777777" w:rsidR="002E7A92" w:rsidRDefault="002E7A92" w:rsidP="002E7A92">
      <w:r>
        <w:t xml:space="preserve">Tout d’abord nous avons récupérer et analyser le fichier Excel contenant les données </w:t>
      </w:r>
      <w:proofErr w:type="spellStart"/>
      <w:proofErr w:type="gramStart"/>
      <w:r>
        <w:t>a</w:t>
      </w:r>
      <w:proofErr w:type="spellEnd"/>
      <w:proofErr w:type="gramEnd"/>
      <w:r>
        <w:t xml:space="preserve"> stocker dans la base de données. </w:t>
      </w:r>
    </w:p>
    <w:p w14:paraId="7B67B2B4" w14:textId="65A6EBCF" w:rsidR="002E7A92" w:rsidRDefault="002E7A92" w:rsidP="002E7A92">
      <w:r>
        <w:t>Nous avons établi une architecture de base de donnée depuis ce document. Cette architecture est dans /DOCUMENTS/Schéma_BDD.docx.</w:t>
      </w:r>
    </w:p>
    <w:p w14:paraId="4FB14E26" w14:textId="77777777" w:rsidR="003E0A14" w:rsidRDefault="003E0A14" w:rsidP="002E7A92"/>
    <w:p w14:paraId="20EB3C62" w14:textId="6749715C" w:rsidR="003E0A14" w:rsidRDefault="003E0A14" w:rsidP="003E0A14">
      <w:pPr>
        <w:pStyle w:val="Titre2"/>
      </w:pPr>
      <w:bookmarkStart w:id="2" w:name="_Toc171098314"/>
      <w:r>
        <w:t>Base de donnée</w:t>
      </w:r>
      <w:bookmarkEnd w:id="2"/>
    </w:p>
    <w:p w14:paraId="756EA626" w14:textId="361CFABA" w:rsidR="002E7A92" w:rsidRDefault="002E7A92" w:rsidP="002E7A92">
      <w:r>
        <w:br/>
        <w:t xml:space="preserve">Nous avons cherché un moyen d’importer « facilement » ces données dans un ensemble de table. Pour se faire nous avons </w:t>
      </w:r>
      <w:r w:rsidR="003E0A14">
        <w:t>réalisé</w:t>
      </w:r>
      <w:r>
        <w:t xml:space="preserve"> séparer </w:t>
      </w:r>
      <w:r w:rsidR="003E0A14">
        <w:t>les différents onglets</w:t>
      </w:r>
      <w:r>
        <w:t xml:space="preserve"> dans </w:t>
      </w:r>
      <w:r w:rsidR="003E0A14">
        <w:t>différents</w:t>
      </w:r>
      <w:r>
        <w:t xml:space="preserve"> fichier XLSX afin de faciliter l’utilisation de scripts sur ceux-ci. </w:t>
      </w:r>
    </w:p>
    <w:p w14:paraId="00FF162B" w14:textId="7B4A134C" w:rsidR="002E7A92" w:rsidRDefault="002E7A92" w:rsidP="002E7A92">
      <w:r>
        <w:t xml:space="preserve">Nous avons donc </w:t>
      </w:r>
      <w:r w:rsidR="003E0A14">
        <w:t>réalisé</w:t>
      </w:r>
      <w:r>
        <w:t xml:space="preserve"> un ensemble de script </w:t>
      </w:r>
      <w:r w:rsidR="003E0A14">
        <w:t>récupérant les données des .XLSX pour les transformer en donnée utilisable par le serveur SQL en .CSV.</w:t>
      </w:r>
    </w:p>
    <w:p w14:paraId="63D33DEC" w14:textId="50AFED26" w:rsidR="003E0A14" w:rsidRDefault="003E0A14" w:rsidP="002E7A92"/>
    <w:p w14:paraId="0829986F" w14:textId="210718CC" w:rsidR="003E0A14" w:rsidRDefault="003E0A14" w:rsidP="003E0A14">
      <w:pPr>
        <w:pStyle w:val="Titre2"/>
      </w:pPr>
      <w:bookmarkStart w:id="3" w:name="_Toc171098315"/>
      <w:r>
        <w:t>Développement</w:t>
      </w:r>
      <w:bookmarkEnd w:id="3"/>
    </w:p>
    <w:p w14:paraId="4EA9FBC3" w14:textId="30EEB265" w:rsidR="003E0A14" w:rsidRDefault="003E0A14" w:rsidP="003E0A14"/>
    <w:p w14:paraId="503EAAF3" w14:textId="6EBF8C86" w:rsidR="003E0A14" w:rsidRDefault="003E0A14" w:rsidP="003E0A14">
      <w:pPr>
        <w:spacing w:after="0"/>
      </w:pPr>
      <w:r>
        <w:t xml:space="preserve">Nous avons séparé le projet en 2 taches distincts : Front-end et back-End. </w:t>
      </w:r>
      <w:r>
        <w:br/>
        <w:t xml:space="preserve">L’idée est que Arthur s’occuperas du Front-end, comprenant : </w:t>
      </w:r>
    </w:p>
    <w:p w14:paraId="4BDFF4BB" w14:textId="16C2AA1E" w:rsidR="003E0A14" w:rsidRDefault="003E0A14" w:rsidP="003E0A14">
      <w:pPr>
        <w:pStyle w:val="Paragraphedeliste"/>
        <w:numPr>
          <w:ilvl w:val="0"/>
          <w:numId w:val="2"/>
        </w:numPr>
      </w:pPr>
      <w:r>
        <w:t xml:space="preserve">L’architecture HTML des pages. </w:t>
      </w:r>
    </w:p>
    <w:p w14:paraId="4504FD5E" w14:textId="457EEA37" w:rsidR="003E0A14" w:rsidRDefault="003E0A14" w:rsidP="003E0A14">
      <w:pPr>
        <w:pStyle w:val="Paragraphedeliste"/>
        <w:numPr>
          <w:ilvl w:val="0"/>
          <w:numId w:val="2"/>
        </w:numPr>
      </w:pPr>
      <w:r>
        <w:lastRenderedPageBreak/>
        <w:t>Création d’un menu navbar fonctionnelle.</w:t>
      </w:r>
    </w:p>
    <w:p w14:paraId="6E246A5F" w14:textId="337DEDFC" w:rsidR="003E0A14" w:rsidRDefault="003E0A14" w:rsidP="003E0A14">
      <w:pPr>
        <w:pStyle w:val="Paragraphedeliste"/>
        <w:numPr>
          <w:ilvl w:val="0"/>
          <w:numId w:val="2"/>
        </w:numPr>
      </w:pPr>
      <w:r>
        <w:t>D’une page d’ajout de donnée à la base de donnée.</w:t>
      </w:r>
    </w:p>
    <w:p w14:paraId="011FAA8D" w14:textId="0658AF82" w:rsidR="003E0A14" w:rsidRDefault="003E0A14" w:rsidP="003E0A14">
      <w:pPr>
        <w:pStyle w:val="Paragraphedeliste"/>
        <w:numPr>
          <w:ilvl w:val="0"/>
          <w:numId w:val="2"/>
        </w:numPr>
      </w:pPr>
      <w:r>
        <w:t>Evidemment, l’esthétique globale du site.</w:t>
      </w:r>
    </w:p>
    <w:p w14:paraId="1351C54D" w14:textId="77777777" w:rsidR="003E0A14" w:rsidRDefault="003E0A14" w:rsidP="003E0A14">
      <w:pPr>
        <w:pStyle w:val="Paragraphedeliste"/>
      </w:pPr>
    </w:p>
    <w:p w14:paraId="65CFA5C5" w14:textId="1474B554" w:rsidR="003E0A14" w:rsidRDefault="003E0A14" w:rsidP="003E0A14">
      <w:r>
        <w:t xml:space="preserve">Et Joseph s’est occuper de la partie Back-end, comprenant : </w:t>
      </w:r>
    </w:p>
    <w:p w14:paraId="5C5D236B" w14:textId="1301EC0D" w:rsidR="003E0A14" w:rsidRDefault="003E0A14" w:rsidP="003E0A14">
      <w:pPr>
        <w:pStyle w:val="Paragraphedeliste"/>
        <w:numPr>
          <w:ilvl w:val="0"/>
          <w:numId w:val="2"/>
        </w:numPr>
      </w:pPr>
      <w:r>
        <w:t>La récupération de données depuis la base de données.</w:t>
      </w:r>
    </w:p>
    <w:p w14:paraId="4BC96725" w14:textId="7566FCCB" w:rsidR="003E0A14" w:rsidRDefault="003E0A14" w:rsidP="003E0A14">
      <w:pPr>
        <w:pStyle w:val="Paragraphedeliste"/>
        <w:numPr>
          <w:ilvl w:val="0"/>
          <w:numId w:val="2"/>
        </w:numPr>
      </w:pPr>
      <w:r>
        <w:t>L’ajout de donnée à la base de donnée depuis le formulaire.</w:t>
      </w:r>
    </w:p>
    <w:p w14:paraId="064415C9" w14:textId="740B6A70" w:rsidR="003E0A14" w:rsidRDefault="003E0A14" w:rsidP="003E0A14">
      <w:pPr>
        <w:pStyle w:val="Paragraphedeliste"/>
        <w:numPr>
          <w:ilvl w:val="0"/>
          <w:numId w:val="2"/>
        </w:numPr>
      </w:pPr>
      <w:r>
        <w:t>Création des tableaux affichant les données.</w:t>
      </w:r>
    </w:p>
    <w:p w14:paraId="74FF3BD4" w14:textId="77777777" w:rsidR="003E0A14" w:rsidRPr="002E7A92" w:rsidRDefault="003E0A14" w:rsidP="003E0A14">
      <w:pPr>
        <w:pStyle w:val="Paragraphedeliste"/>
      </w:pPr>
    </w:p>
    <w:p w14:paraId="6A0EA048" w14:textId="0E0EB2D0" w:rsidR="000D52D7" w:rsidRDefault="00596240" w:rsidP="002E7A92">
      <w:pPr>
        <w:pStyle w:val="Titre1"/>
      </w:pPr>
      <w:bookmarkStart w:id="4" w:name="_Toc171098316"/>
      <w:r>
        <w:t>Problèmes rencontrés</w:t>
      </w:r>
      <w:bookmarkEnd w:id="4"/>
      <w:r w:rsidR="000D52D7">
        <w:t> </w:t>
      </w:r>
    </w:p>
    <w:p w14:paraId="49E0B8EF" w14:textId="77777777" w:rsidR="000D52D7" w:rsidRDefault="000D52D7" w:rsidP="000D52D7"/>
    <w:p w14:paraId="4D237CAB" w14:textId="573D197B" w:rsidR="000D52D7" w:rsidRDefault="000D52D7" w:rsidP="00F56B08">
      <w:pPr>
        <w:spacing w:after="0"/>
      </w:pPr>
      <w:r>
        <w:t>Les header</w:t>
      </w:r>
      <w:r w:rsidR="00596240">
        <w:t>s</w:t>
      </w:r>
      <w:r>
        <w:t xml:space="preserve"> des tableau</w:t>
      </w:r>
      <w:r w:rsidR="00596240">
        <w:t>x</w:t>
      </w:r>
      <w:r>
        <w:t xml:space="preserve"> son</w:t>
      </w:r>
      <w:r w:rsidR="00596240">
        <w:t>t</w:t>
      </w:r>
      <w:r>
        <w:t xml:space="preserve"> </w:t>
      </w:r>
      <w:r w:rsidR="00596240">
        <w:t>les titres</w:t>
      </w:r>
      <w:r>
        <w:t xml:space="preserve"> des colonnes de la table SQL, de ce fait, l’affichage n’</w:t>
      </w:r>
      <w:r w:rsidR="00596240">
        <w:t>étais</w:t>
      </w:r>
      <w:r>
        <w:t xml:space="preserve"> pas correcte. </w:t>
      </w:r>
    </w:p>
    <w:p w14:paraId="1034850B" w14:textId="027ED414" w:rsidR="000D52D7" w:rsidRDefault="000D52D7">
      <w:r>
        <w:t xml:space="preserve">Correction : un ensemble </w:t>
      </w:r>
      <w:r w:rsidR="002E7A92">
        <w:t>d’if</w:t>
      </w:r>
      <w:r>
        <w:t xml:space="preserve"> v</w:t>
      </w:r>
      <w:r w:rsidR="00596240">
        <w:t>é</w:t>
      </w:r>
      <w:r>
        <w:t>rifiant si le header est celui de la table et le modifiant en quelque chose de plus lisible</w:t>
      </w:r>
      <w:r w:rsidR="002E7A92">
        <w:t xml:space="preserve"> + ajout de ucfirst().</w:t>
      </w:r>
    </w:p>
    <w:p w14:paraId="3FF7B4F1" w14:textId="58D9A909" w:rsidR="00F56B08" w:rsidRDefault="001C43F9" w:rsidP="00F56B08">
      <w:pPr>
        <w:spacing w:after="0"/>
      </w:pPr>
      <w:r>
        <w:t>‘</w:t>
      </w:r>
      <w:proofErr w:type="gramStart"/>
      <w:r>
        <w:t>é</w:t>
      </w:r>
      <w:proofErr w:type="gramEnd"/>
      <w:r>
        <w:t xml:space="preserve">‘ </w:t>
      </w:r>
      <w:r>
        <w:t>n'</w:t>
      </w:r>
      <w:r w:rsidR="002E7A92">
        <w:t>étais</w:t>
      </w:r>
      <w:r w:rsidR="00F56B08">
        <w:t xml:space="preserve"> pas compris par la BDD </w:t>
      </w:r>
    </w:p>
    <w:p w14:paraId="2556DC09" w14:textId="498BA880" w:rsidR="00B806AC" w:rsidRDefault="00F56B08" w:rsidP="001C43F9">
      <w:r>
        <w:t>Correction :</w:t>
      </w:r>
      <w:r w:rsidR="00B40E63">
        <w:t xml:space="preserve"> utf8mb4_general_ci</w:t>
      </w:r>
    </w:p>
    <w:p w14:paraId="1F229597" w14:textId="6786C8CD" w:rsidR="00B806AC" w:rsidRDefault="00B806AC" w:rsidP="00F56B08">
      <w:pPr>
        <w:spacing w:after="0"/>
      </w:pPr>
      <w:r>
        <w:t>L</w:t>
      </w:r>
      <w:r w:rsidR="00E05894">
        <w:t>es</w:t>
      </w:r>
      <w:r>
        <w:t xml:space="preserve"> table</w:t>
      </w:r>
      <w:r w:rsidR="00E05894">
        <w:t>s</w:t>
      </w:r>
      <w:r>
        <w:t xml:space="preserve"> main.consommable</w:t>
      </w:r>
      <w:r w:rsidR="00E05894">
        <w:t>, main.disctroncmeul</w:t>
      </w:r>
      <w:r>
        <w:t xml:space="preserve"> as une colonne prixUnitaire en float, mais qui ne prend pas les virgules.</w:t>
      </w:r>
    </w:p>
    <w:p w14:paraId="69A4BC21" w14:textId="69C69DD3" w:rsidR="000D52D7" w:rsidRDefault="00B806AC">
      <w:r>
        <w:t>Correction : Aucune idée.</w:t>
      </w:r>
    </w:p>
    <w:p w14:paraId="390633ED" w14:textId="15AC30F1" w:rsidR="00F56B08" w:rsidRDefault="00F56B08" w:rsidP="00F56B08">
      <w:pPr>
        <w:spacing w:after="0"/>
      </w:pPr>
      <w:r>
        <w:t>Les liens de la page principal ne sont pas des boutton envoyer par un formulaire mais des &lt;a&gt;</w:t>
      </w:r>
    </w:p>
    <w:p w14:paraId="09DE406E" w14:textId="61A7AA42" w:rsidR="00F56B08" w:rsidRDefault="00F56B08">
      <w:r>
        <w:t>Correction : passage des informations dans l’URL avec GET</w:t>
      </w:r>
    </w:p>
    <w:p w14:paraId="783B7DB7" w14:textId="625A3C21" w:rsidR="00F56B08" w:rsidRDefault="00F56B08" w:rsidP="002E7A92">
      <w:pPr>
        <w:spacing w:after="0"/>
      </w:pPr>
      <w:r>
        <w:t xml:space="preserve">Les tables n’ont pas le </w:t>
      </w:r>
      <w:r w:rsidR="002E7A92">
        <w:t>même</w:t>
      </w:r>
      <w:r>
        <w:t xml:space="preserve"> ordon</w:t>
      </w:r>
      <w:r w:rsidR="00405B53">
        <w:t xml:space="preserve">nancement des colonnes, le php affichant les tables ne peut pas </w:t>
      </w:r>
      <w:r w:rsidR="002E7A92">
        <w:t>être</w:t>
      </w:r>
      <w:r w:rsidR="00405B53">
        <w:t xml:space="preserve"> mutualiser</w:t>
      </w:r>
    </w:p>
    <w:p w14:paraId="0BDCD1DC" w14:textId="1A1676D2" w:rsidR="00405B53" w:rsidRDefault="00405B53">
      <w:r>
        <w:t>Correction :  Crée une fonction d’affichage en fonction du contenue de la table (displayContent()) pour chaque table.</w:t>
      </w:r>
    </w:p>
    <w:p w14:paraId="0DCB373F" w14:textId="77777777" w:rsidR="00F56B08" w:rsidRDefault="00F56B08"/>
    <w:p w14:paraId="3DED85D1" w14:textId="7DB505FD" w:rsidR="007C2EE8" w:rsidRDefault="00596240" w:rsidP="002E7A92">
      <w:pPr>
        <w:pStyle w:val="Titre1"/>
      </w:pPr>
      <w:bookmarkStart w:id="5" w:name="_Toc171098317"/>
      <w:r>
        <w:t>Implémentations futures</w:t>
      </w:r>
      <w:bookmarkEnd w:id="5"/>
    </w:p>
    <w:p w14:paraId="7A23A030" w14:textId="0A2359C1" w:rsidR="004F7593" w:rsidRDefault="007C2EE8" w:rsidP="002E7A92">
      <w:pPr>
        <w:pStyle w:val="Paragraphedeliste"/>
        <w:numPr>
          <w:ilvl w:val="0"/>
          <w:numId w:val="1"/>
        </w:numPr>
      </w:pPr>
      <w:r>
        <w:t xml:space="preserve">Le formulaire actuel ne contient qu’un seul input de type texte dans lequel l’utilisateur peut rentrer le nom du produit qu’il veut ajouter. </w:t>
      </w:r>
      <w:r>
        <w:br/>
        <w:t xml:space="preserve">A l’avenir : Soit nous ajoutons des champs dans le formulaire afin de matcher les champs de la base de </w:t>
      </w:r>
      <w:r w:rsidR="00596240">
        <w:t>données</w:t>
      </w:r>
      <w:r>
        <w:t>, soit nous réalisons un traitement (parsing) de la donnée en PHP lors que celle-ci est récupérer</w:t>
      </w:r>
    </w:p>
    <w:p w14:paraId="0937047A" w14:textId="12D7B51F" w:rsidR="002E7A92" w:rsidRDefault="002E7A92" w:rsidP="002E7A92">
      <w:pPr>
        <w:pStyle w:val="Paragraphedeliste"/>
        <w:numPr>
          <w:ilvl w:val="0"/>
          <w:numId w:val="1"/>
        </w:numPr>
      </w:pPr>
      <w:r>
        <w:t>Ajout de la totalité des données dans la base de donnée</w:t>
      </w:r>
    </w:p>
    <w:p w14:paraId="784C2E57" w14:textId="3136AA64" w:rsidR="002E7A92" w:rsidRDefault="002E7A92" w:rsidP="002E7A92">
      <w:pPr>
        <w:pStyle w:val="Paragraphedeliste"/>
        <w:numPr>
          <w:ilvl w:val="0"/>
          <w:numId w:val="1"/>
        </w:numPr>
      </w:pPr>
      <w:r>
        <w:t>Réaliser une base de donnée mutualisant les colonnes afin de supprimer toute les fonctions de display et n’en avoir qu’une.</w:t>
      </w:r>
      <w:bookmarkStart w:id="6" w:name="_GoBack"/>
      <w:bookmarkEnd w:id="6"/>
    </w:p>
    <w:p w14:paraId="503C3E90" w14:textId="45F58AE4" w:rsidR="003E0A14" w:rsidRDefault="002E7A92" w:rsidP="003E0A14">
      <w:pPr>
        <w:pStyle w:val="Paragraphedeliste"/>
        <w:numPr>
          <w:ilvl w:val="0"/>
          <w:numId w:val="1"/>
        </w:numPr>
      </w:pPr>
      <w:r>
        <w:t>Séparer les parties de la navBar de l’index en sous partie (exemple : Disque Tronc et Meuleuse plutôt que « outils »)</w:t>
      </w:r>
    </w:p>
    <w:p w14:paraId="77DE1AE6" w14:textId="77777777" w:rsidR="003E0A14" w:rsidRDefault="003E0A14" w:rsidP="003E0A14">
      <w:pPr>
        <w:pStyle w:val="Paragraphedeliste"/>
      </w:pPr>
    </w:p>
    <w:p w14:paraId="01420556" w14:textId="4676FB6B" w:rsidR="00F56B08" w:rsidRDefault="00F56B08" w:rsidP="002E7A92">
      <w:pPr>
        <w:pStyle w:val="Titre1"/>
      </w:pPr>
      <w:bookmarkStart w:id="7" w:name="_Toc171098318"/>
      <w:r>
        <w:lastRenderedPageBreak/>
        <w:t>Sources</w:t>
      </w:r>
      <w:bookmarkEnd w:id="7"/>
    </w:p>
    <w:p w14:paraId="5D9815C1" w14:textId="356C1F72" w:rsidR="00F56B08" w:rsidRDefault="00F56B08"/>
    <w:p w14:paraId="6818AF93" w14:textId="16149729" w:rsidR="00F56B08" w:rsidRDefault="00F56B08">
      <w:r>
        <w:t xml:space="preserve">Syntaxe </w:t>
      </w:r>
      <w:proofErr w:type="spellStart"/>
      <w:r>
        <w:t>Markdown</w:t>
      </w:r>
      <w:proofErr w:type="spellEnd"/>
    </w:p>
    <w:p w14:paraId="1EF228DF" w14:textId="0FBBDD84" w:rsidR="00F56B08" w:rsidRDefault="00F56B08">
      <w:hyperlink r:id="rId6" w:history="1">
        <w:r w:rsidRPr="00676953">
          <w:rPr>
            <w:rStyle w:val="Lienhypertexte"/>
          </w:rPr>
          <w:t>https://docs.github.com/en/get-started/writing-on-github/getting-started-with-writing-and-formatting-on-github/basic-writing-and-formatting-syntax</w:t>
        </w:r>
      </w:hyperlink>
    </w:p>
    <w:p w14:paraId="7224589A" w14:textId="77777777" w:rsidR="00F56B08" w:rsidRDefault="00F56B08"/>
    <w:sectPr w:rsidR="00F5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613F"/>
    <w:multiLevelType w:val="hybridMultilevel"/>
    <w:tmpl w:val="E4AEA73A"/>
    <w:lvl w:ilvl="0" w:tplc="DC56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7"/>
    <w:multiLevelType w:val="hybridMultilevel"/>
    <w:tmpl w:val="6FB01CD4"/>
    <w:lvl w:ilvl="0" w:tplc="B810F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3"/>
    <w:rsid w:val="000D52D7"/>
    <w:rsid w:val="001B5926"/>
    <w:rsid w:val="001C43F9"/>
    <w:rsid w:val="002837C6"/>
    <w:rsid w:val="002E7A92"/>
    <w:rsid w:val="003E0A14"/>
    <w:rsid w:val="00405B53"/>
    <w:rsid w:val="004F7593"/>
    <w:rsid w:val="00596240"/>
    <w:rsid w:val="006C69D6"/>
    <w:rsid w:val="007C2EE8"/>
    <w:rsid w:val="00B40E63"/>
    <w:rsid w:val="00B806AC"/>
    <w:rsid w:val="00C40133"/>
    <w:rsid w:val="00E05894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2B62"/>
  <w15:chartTrackingRefBased/>
  <w15:docId w15:val="{32E70E3F-B9AC-481B-9CBE-DADA8E1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B0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A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E7A9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E7A92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E0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44F6-F708-42BE-9B8E-ED8B0E64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11</cp:revision>
  <dcterms:created xsi:type="dcterms:W3CDTF">2024-07-02T10:23:00Z</dcterms:created>
  <dcterms:modified xsi:type="dcterms:W3CDTF">2024-07-05T16:58:00Z</dcterms:modified>
</cp:coreProperties>
</file>