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0.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Application</w:t>
      </w:r>
      <w:r>
        <w:t xml:space="preserve"> </w:t>
      </w:r>
      <w:r>
        <w:t xml:space="preserve">against</w:t>
      </w:r>
      <w:r>
        <w:t xml:space="preserve"> </w:t>
      </w:r>
      <w:r>
        <w:t xml:space="preserve">Capstone</w:t>
      </w:r>
      <w:r>
        <w:t xml:space="preserve"> </w:t>
      </w:r>
      <w:r>
        <w:t xml:space="preserve">Data</w:t>
      </w:r>
    </w:p>
    <w:p>
      <w:pPr>
        <w:pStyle w:val="Author"/>
      </w:pPr>
      <w:r>
        <w:t xml:space="preserve">Joe</w:t>
      </w:r>
      <w:r>
        <w:t xml:space="preserve"> </w:t>
      </w:r>
      <w:r>
        <w:t xml:space="preserve">Marco</w:t>
      </w:r>
    </w:p>
    <w:p>
      <w:pPr>
        <w:pStyle w:val="Date"/>
      </w:pPr>
      <w:r>
        <w:t xml:space="preserve">September</w:t>
      </w:r>
      <w:r>
        <w:t xml:space="preserve"> </w:t>
      </w:r>
      <w:r>
        <w:t xml:space="preserve">16th</w:t>
      </w:r>
      <w:r>
        <w:t xml:space="preserve"> </w:t>
      </w:r>
      <w:r>
        <w:t xml:space="preserve">2017</w:t>
      </w:r>
    </w:p>
    <w:p>
      <w:pPr>
        <w:pStyle w:val="SourceCode"/>
      </w:pPr>
      <w:r>
        <w:rPr>
          <w:rStyle w:val="KeywordTok"/>
        </w:rPr>
        <w:t xml:space="preserve">setwd</w:t>
      </w:r>
      <w:r>
        <w:rPr>
          <w:rStyle w:val="NormalTok"/>
        </w:rPr>
        <w:t xml:space="preserve">(</w:t>
      </w:r>
      <w:r>
        <w:rPr>
          <w:rStyle w:val="StringTok"/>
        </w:rPr>
        <w:t xml:space="preserve">"~/DataScienceFoundationsCourse/Capstone/Statistics"</w:t>
      </w:r>
      <w:r>
        <w:rPr>
          <w:rStyle w:val="NormalTok"/>
        </w:rPr>
        <w:t xml:space="preserve">)</w:t>
      </w:r>
    </w:p>
    <w:p>
      <w:pPr>
        <w:pStyle w:val="Heading3"/>
      </w:pPr>
      <w:bookmarkStart w:id="21" w:name="this-section-of-the-course-challenges-the-students-to-ask-some-questions-about-our-capstone-data-and-specifically-practice-the-skills-we-have-learned-thus-far-data-visualization-cleansing-application-of-statistics"/>
      <w:bookmarkEnd w:id="21"/>
      <w:r>
        <w:t xml:space="preserve">This section of the course challenges the students to ask some questions about our capstone data, and specifically practice the skills we have learned thus far (data visualization, cleansing, application of statistics)</w:t>
      </w:r>
    </w:p>
    <w:p>
      <w:pPr>
        <w:pStyle w:val="Heading4"/>
      </w:pPr>
      <w:bookmarkStart w:id="22" w:name="before-getting-into-the-details-lets-load-some-of-the-libraries-we-will-need-and-load-our-data-and-hide-messages-and-warnings-so-the-rmd-file-is-not-extensively-long"/>
      <w:bookmarkEnd w:id="22"/>
      <w:r>
        <w:t xml:space="preserve">Before getting into the details, lets load some of the libraries we will need and load our data and hide messages and warnings so the RMD file is not extensively long</w:t>
      </w:r>
    </w:p>
    <w:p>
      <w:pPr>
        <w:pStyle w:val="SourceCode"/>
      </w:pPr>
      <w:r>
        <w:rPr>
          <w:rStyle w:val="KeywordTok"/>
        </w:rPr>
        <w:t xml:space="preserve">suppressMessages</w:t>
      </w:r>
      <w:r>
        <w:rPr>
          <w:rStyle w:val="NormalTok"/>
        </w:rPr>
        <w:t xml:space="preserve">(</w:t>
      </w:r>
      <w:r>
        <w:rPr>
          <w:rStyle w:val="KeywordTok"/>
        </w:rPr>
        <w:t xml:space="preserve">library</w:t>
      </w:r>
      <w:r>
        <w:rPr>
          <w:rStyle w:val="NormalTok"/>
        </w:rPr>
        <w:t xml:space="preserve">(tidyverse))</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(ggplot2))</w:t>
      </w:r>
      <w:r>
        <w:br w:type="textWrapping"/>
      </w:r>
      <w:r>
        <w:rPr>
          <w:rStyle w:val="KeywordTok"/>
        </w:rPr>
        <w:t xml:space="preserve">suppressWarnings</w:t>
      </w:r>
      <w:r>
        <w:rPr>
          <w:rStyle w:val="NormalTok"/>
        </w:rPr>
        <w:t xml:space="preserve">(</w:t>
      </w:r>
      <w:r>
        <w:rPr>
          <w:rStyle w:val="KeywordTok"/>
        </w:rPr>
        <w:t xml:space="preserve">suppressMessages</w:t>
      </w:r>
      <w:r>
        <w:rPr>
          <w:rStyle w:val="NormalTok"/>
        </w:rPr>
        <w:t xml:space="preserve">((capstonedata &lt;-</w:t>
      </w:r>
      <w:r>
        <w:rPr>
          <w:rStyle w:val="StringTok"/>
        </w:rPr>
        <w:t xml:space="preserve"> </w:t>
      </w:r>
      <w:r>
        <w:rPr>
          <w:rStyle w:val="KeywordTok"/>
        </w:rPr>
        <w:t xml:space="preserve">read_csv</w:t>
      </w:r>
      <w:r>
        <w:rPr>
          <w:rStyle w:val="NormalTok"/>
        </w:rPr>
        <w:t xml:space="preserve">(</w:t>
      </w:r>
      <w:r>
        <w:rPr>
          <w:rStyle w:val="StringTok"/>
        </w:rPr>
        <w:t xml:space="preserve">"capstonedata_clean.csv"</w:t>
      </w:r>
      <w:r>
        <w:rPr>
          <w:rStyle w:val="NormalTok"/>
        </w:rPr>
        <w:t xml:space="preserve">))))</w:t>
      </w:r>
    </w:p>
    <w:p>
      <w:pPr>
        <w:pStyle w:val="SourceCode"/>
      </w:pPr>
      <w:r>
        <w:rPr>
          <w:rStyle w:val="VerbatimChar"/>
        </w:rPr>
        <w:t xml:space="preserve">## # A tibble: 895,204 x 24</w:t>
      </w:r>
      <w:r>
        <w:br w:type="textWrapping"/>
      </w:r>
      <w:r>
        <w:rPr>
          <w:rStyle w:val="VerbatimChar"/>
        </w:rPr>
        <w:t xml:space="preserve">##       X1     sku national_inv lead_time in_transit_qty forecast_3_month</w:t>
      </w:r>
      <w:r>
        <w:br w:type="textWrapping"/>
      </w:r>
      <w:r>
        <w:rPr>
          <w:rStyle w:val="VerbatimChar"/>
        </w:rPr>
        <w:t xml:space="preserve">##    &lt;int&gt;   &lt;int&gt;        &lt;int&gt;     &lt;dbl&gt;          &lt;int&gt;            &lt;int&gt;</w:t>
      </w:r>
      <w:r>
        <w:br w:type="textWrapping"/>
      </w:r>
      <w:r>
        <w:rPr>
          <w:rStyle w:val="VerbatimChar"/>
        </w:rPr>
        <w:t xml:space="preserve">##  1     1 1026827            0  7.872267              0                0</w:t>
      </w:r>
      <w:r>
        <w:br w:type="textWrapping"/>
      </w:r>
      <w:r>
        <w:rPr>
          <w:rStyle w:val="VerbatimChar"/>
        </w:rPr>
        <w:t xml:space="preserve">##  2     2 1043384            2  9.000000              0                0</w:t>
      </w:r>
      <w:r>
        <w:br w:type="textWrapping"/>
      </w:r>
      <w:r>
        <w:rPr>
          <w:rStyle w:val="VerbatimChar"/>
        </w:rPr>
        <w:t xml:space="preserve">##  3     3 1043696            2  7.872267              0                0</w:t>
      </w:r>
      <w:r>
        <w:br w:type="textWrapping"/>
      </w:r>
      <w:r>
        <w:rPr>
          <w:rStyle w:val="VerbatimChar"/>
        </w:rPr>
        <w:t xml:space="preserve">##  4     4 1043852            7  8.000000              0                0</w:t>
      </w:r>
      <w:r>
        <w:br w:type="textWrapping"/>
      </w:r>
      <w:r>
        <w:rPr>
          <w:rStyle w:val="VerbatimChar"/>
        </w:rPr>
        <w:t xml:space="preserve">##  5     5 1044048            8  7.872267              0                0</w:t>
      </w:r>
      <w:r>
        <w:br w:type="textWrapping"/>
      </w:r>
      <w:r>
        <w:rPr>
          <w:rStyle w:val="VerbatimChar"/>
        </w:rPr>
        <w:t xml:space="preserve">##  6     6 1044198           13  8.000000              0                0</w:t>
      </w:r>
      <w:r>
        <w:br w:type="textWrapping"/>
      </w:r>
      <w:r>
        <w:rPr>
          <w:rStyle w:val="VerbatimChar"/>
        </w:rPr>
        <w:t xml:space="preserve">##  7     7 1044643         1095  7.872267              0                0</w:t>
      </w:r>
      <w:r>
        <w:br w:type="textWrapping"/>
      </w:r>
      <w:r>
        <w:rPr>
          <w:rStyle w:val="VerbatimChar"/>
        </w:rPr>
        <w:t xml:space="preserve">##  8     8 1045098            6  2.000000              0                0</w:t>
      </w:r>
      <w:r>
        <w:br w:type="textWrapping"/>
      </w:r>
      <w:r>
        <w:rPr>
          <w:rStyle w:val="VerbatimChar"/>
        </w:rPr>
        <w:t xml:space="preserve">##  9     9 1045815          140  7.872267              0               15</w:t>
      </w:r>
      <w:r>
        <w:br w:type="textWrapping"/>
      </w:r>
      <w:r>
        <w:rPr>
          <w:rStyle w:val="VerbatimChar"/>
        </w:rPr>
        <w:t xml:space="preserve">## 10    10 1045867            4  8.000000              0                0</w:t>
      </w:r>
      <w:r>
        <w:br w:type="textWrapping"/>
      </w:r>
      <w:r>
        <w:rPr>
          <w:rStyle w:val="VerbatimChar"/>
        </w:rPr>
        <w:t xml:space="preserve">## # ... with 895,194 more rows, and 18 more variables:</w:t>
      </w:r>
      <w:r>
        <w:br w:type="textWrapping"/>
      </w:r>
      <w:r>
        <w:rPr>
          <w:rStyle w:val="VerbatimChar"/>
        </w:rPr>
        <w:t xml:space="preserve">## #   forecast_6_month &lt;int&gt;, forecast_9_month &lt;int&gt;, sales_1_month &lt;int&gt;,</w:t>
      </w:r>
      <w:r>
        <w:br w:type="textWrapping"/>
      </w:r>
      <w:r>
        <w:rPr>
          <w:rStyle w:val="VerbatimChar"/>
        </w:rPr>
        <w:t xml:space="preserve">## #   sales_3_month &lt;int&gt;, sales_6_month &lt;int&gt;, sales_9_month &lt;int&gt;,</w:t>
      </w:r>
      <w:r>
        <w:br w:type="textWrapping"/>
      </w:r>
      <w:r>
        <w:rPr>
          <w:rStyle w:val="VerbatimChar"/>
        </w:rPr>
        <w:t xml:space="preserve">## #   min_stock &lt;int&gt;, potential_issue &lt;chr&gt;, pieces_past_due &lt;int&gt;,</w:t>
      </w:r>
      <w:r>
        <w:br w:type="textWrapping"/>
      </w:r>
      <w:r>
        <w:rPr>
          <w:rStyle w:val="VerbatimChar"/>
        </w:rPr>
        <w:t xml:space="preserve">## #   perf_6_month_avg &lt;dbl&gt;, perf_12_month_avg &lt;dbl&gt;, local_bo_qty &lt;int&gt;,</w:t>
      </w:r>
      <w:r>
        <w:br w:type="textWrapping"/>
      </w:r>
      <w:r>
        <w:rPr>
          <w:rStyle w:val="VerbatimChar"/>
        </w:rPr>
        <w:t xml:space="preserve">## #   deck_risk &lt;chr&gt;, oe_constraint &lt;chr&gt;, ppap_risk &lt;chr&gt;,</w:t>
      </w:r>
      <w:r>
        <w:br w:type="textWrapping"/>
      </w:r>
      <w:r>
        <w:rPr>
          <w:rStyle w:val="VerbatimChar"/>
        </w:rPr>
        <w:t xml:space="preserve">## #   stop_auto_buy &lt;chr&gt;, rev_stop &lt;chr&gt;, went_on_backorder &lt;chr&gt;</w:t>
      </w:r>
    </w:p>
    <w:p>
      <w:pPr>
        <w:pStyle w:val="Heading4"/>
      </w:pPr>
      <w:bookmarkStart w:id="23" w:name="lets-start-by-double-checking-we-have-no-na-values-and-count-unique-skus-distinct"/>
      <w:bookmarkEnd w:id="23"/>
      <w:r>
        <w:t xml:space="preserve">Let's start by double checking we have no "NA" values and count unique skus (distinct?)</w:t>
      </w:r>
    </w:p>
    <w:p>
      <w:pPr>
        <w:pStyle w:val="SourceCode"/>
      </w:pPr>
      <w:r>
        <w:rPr>
          <w:rStyle w:val="CommentTok"/>
        </w:rPr>
        <w:t xml:space="preserve">#the below code can be applies to all columns, for now we will just check all of our skuss (products)</w:t>
      </w:r>
      <w:r>
        <w:br w:type="textWrapping"/>
      </w:r>
      <w:r>
        <w:rPr>
          <w:rStyle w:val="KeywordTok"/>
        </w:rPr>
        <w:t xml:space="preserve">any</w:t>
      </w:r>
      <w:r>
        <w:rPr>
          <w:rStyle w:val="NormalTok"/>
        </w:rPr>
        <w:t xml:space="preserve">(</w:t>
      </w:r>
      <w:r>
        <w:rPr>
          <w:rStyle w:val="KeywordTok"/>
        </w:rPr>
        <w:t xml:space="preserve">is.na</w:t>
      </w:r>
      <w:r>
        <w:rPr>
          <w:rStyle w:val="NormalTok"/>
        </w:rPr>
        <w:t xml:space="preserve">(capstonedata$sku))</w:t>
      </w:r>
    </w:p>
    <w:p>
      <w:pPr>
        <w:pStyle w:val="SourceCode"/>
      </w:pPr>
      <w:r>
        <w:rPr>
          <w:rStyle w:val="VerbatimChar"/>
        </w:rPr>
        <w:t xml:space="preserve">## [1] FALSE</w:t>
      </w:r>
    </w:p>
    <w:p>
      <w:pPr>
        <w:pStyle w:val="SourceCode"/>
      </w:pPr>
      <w:r>
        <w:rPr>
          <w:rStyle w:val="KeywordTok"/>
        </w:rPr>
        <w:t xml:space="preserve">nrow</w:t>
      </w:r>
      <w:r>
        <w:rPr>
          <w:rStyle w:val="NormalTok"/>
        </w:rPr>
        <w:t xml:space="preserve">(</w:t>
      </w:r>
      <w:r>
        <w:rPr>
          <w:rStyle w:val="KeywordTok"/>
        </w:rPr>
        <w:t xml:space="preserve">distinct</w:t>
      </w:r>
      <w:r>
        <w:rPr>
          <w:rStyle w:val="NormalTok"/>
        </w:rPr>
        <w:t xml:space="preserve">(capstonedata)) </w:t>
      </w:r>
    </w:p>
    <w:p>
      <w:pPr>
        <w:pStyle w:val="SourceCode"/>
      </w:pPr>
      <w:r>
        <w:rPr>
          <w:rStyle w:val="VerbatimChar"/>
        </w:rPr>
        <w:t xml:space="preserve">## [1] 895204</w:t>
      </w:r>
    </w:p>
    <w:p>
      <w:pPr>
        <w:pStyle w:val="Heading4"/>
      </w:pPr>
      <w:bookmarkStart w:id="24" w:name="next-we-want-to-explore-the-total-products-to-found-out-how-many-specifically-went-on-backorder-vs-did-not-go-on-backorder.-the-field-went_on_backorder-is-what-we-will-explore-further"/>
      <w:bookmarkEnd w:id="24"/>
      <w:r>
        <w:t xml:space="preserve">Next we want to explore the total products to found out how many specifically went on backorder vs did not go on backorder. The field "went_on_backorder" is what we will explore further</w:t>
      </w:r>
    </w:p>
    <w:p>
      <w:pPr>
        <w:pStyle w:val="SourceCode"/>
      </w:pPr>
      <w:r>
        <w:rPr>
          <w:rStyle w:val="KeywordTok"/>
        </w:rPr>
        <w:t xml:space="preserve">table</w:t>
      </w:r>
      <w:r>
        <w:rPr>
          <w:rStyle w:val="NormalTok"/>
        </w:rPr>
        <w:t xml:space="preserve">(capstonedata$went_on_backorder)</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887601   7602</w:t>
      </w:r>
    </w:p>
    <w:p>
      <w:pPr>
        <w:pStyle w:val="Heading4"/>
      </w:pPr>
      <w:bookmarkStart w:id="25" w:name="interesting...-now-we-can-see-a-small-percentage-of-our-total-products-went-on-backorder-we-will-want-to-focus-specifically-on-the-products-that-went-on-backorder-so-lets-create-a-dataframe-for-those-7602-products"/>
      <w:bookmarkEnd w:id="25"/>
      <w:r>
        <w:t xml:space="preserve">Interesting... now we can see a small percentage of our total products went on backorder, we will want to focus specifically on the products that went on backorder, so lets create a dataframe for those 7602 products</w:t>
      </w:r>
    </w:p>
    <w:p>
      <w:pPr>
        <w:pStyle w:val="SourceCode"/>
      </w:pPr>
      <w:r>
        <w:rPr>
          <w:rStyle w:val="NormalTok"/>
        </w:rPr>
        <w:t xml:space="preserve">productbackorders &lt;-</w:t>
      </w:r>
      <w:r>
        <w:rPr>
          <w:rStyle w:val="StringTok"/>
        </w:rPr>
        <w:t xml:space="preserve"> </w:t>
      </w:r>
      <w:r>
        <w:rPr>
          <w:rStyle w:val="NormalTok"/>
        </w:rPr>
        <w:t xml:space="preserve">capstonedata[capstonedata$went_on_backorder ==</w:t>
      </w:r>
      <w:r>
        <w:rPr>
          <w:rStyle w:val="StringTok"/>
        </w:rPr>
        <w:t xml:space="preserve"> "Yes"</w:t>
      </w:r>
      <w:r>
        <w:rPr>
          <w:rStyle w:val="NormalTok"/>
        </w:rPr>
        <w:t xml:space="preserve">,]</w:t>
      </w:r>
    </w:p>
    <w:p>
      <w:pPr>
        <w:pStyle w:val="Heading4"/>
      </w:pPr>
      <w:bookmarkStart w:id="26" w:name="i-mentioned-a-small-percentage-of-our-total-list-of-products-went-on-backorder-but-lets-show-the-exact-probability-of-backorder-based-off-the-data-we-have"/>
      <w:bookmarkEnd w:id="26"/>
      <w:r>
        <w:t xml:space="preserve">I mentioned a small percentage of our total list of products went on backorder, but lets show the EXACT probability of backorder based off the data we have</w:t>
      </w:r>
    </w:p>
    <w:p>
      <w:pPr>
        <w:pStyle w:val="SourceCode"/>
      </w:pPr>
      <w:r>
        <w:rPr>
          <w:rStyle w:val="CommentTok"/>
        </w:rPr>
        <w:t xml:space="preserve"># We can show the probability of backorder based off our data, to do this we will want to divide products that went on backorer over the total amount of products</w:t>
      </w:r>
      <w:r>
        <w:br w:type="textWrapping"/>
      </w:r>
      <w:r>
        <w:rPr>
          <w:rStyle w:val="NormalTok"/>
        </w:rPr>
        <w:t xml:space="preserve">Probability_backorder &lt;-</w:t>
      </w:r>
      <w:r>
        <w:rPr>
          <w:rStyle w:val="StringTok"/>
        </w:rPr>
        <w:t xml:space="preserve"> </w:t>
      </w:r>
      <w:r>
        <w:rPr>
          <w:rStyle w:val="KeywordTok"/>
        </w:rPr>
        <w:t xml:space="preserve">nrow</w:t>
      </w:r>
      <w:r>
        <w:rPr>
          <w:rStyle w:val="NormalTok"/>
        </w:rPr>
        <w:t xml:space="preserve">(productbackorders) /</w:t>
      </w:r>
      <w:r>
        <w:rPr>
          <w:rStyle w:val="StringTok"/>
        </w:rPr>
        <w:t xml:space="preserve"> </w:t>
      </w:r>
      <w:r>
        <w:rPr>
          <w:rStyle w:val="KeywordTok"/>
        </w:rPr>
        <w:t xml:space="preserve">nrow</w:t>
      </w:r>
      <w:r>
        <w:rPr>
          <w:rStyle w:val="NormalTok"/>
        </w:rPr>
        <w:t xml:space="preserve">(capstonedata)</w:t>
      </w:r>
      <w:r>
        <w:br w:type="textWrapping"/>
      </w:r>
      <w:r>
        <w:rPr>
          <w:rStyle w:val="NormalTok"/>
        </w:rPr>
        <w:t xml:space="preserve">Probability_backorder</w:t>
      </w:r>
    </w:p>
    <w:p>
      <w:pPr>
        <w:pStyle w:val="SourceCode"/>
      </w:pPr>
      <w:r>
        <w:rPr>
          <w:rStyle w:val="VerbatimChar"/>
        </w:rPr>
        <w:t xml:space="preserve">## [1] 0.008493036</w:t>
      </w:r>
    </w:p>
    <w:p>
      <w:pPr>
        <w:pStyle w:val="SourceCode"/>
      </w:pPr>
      <w:r>
        <w:rPr>
          <w:rStyle w:val="CommentTok"/>
        </w:rPr>
        <w:t xml:space="preserve"># Great - we can see our output, but in decimal format, let's throw a function in there to convet the decimal to percent</w:t>
      </w:r>
      <w:r>
        <w:br w:type="textWrapping"/>
      </w:r>
      <w:r>
        <w:rPr>
          <w:rStyle w:val="NormalTok"/>
        </w:rPr>
        <w:t xml:space="preserve">percent &lt;-</w:t>
      </w:r>
      <w:r>
        <w:rPr>
          <w:rStyle w:val="StringTok"/>
        </w:rPr>
        <w:t xml:space="preserve"> </w:t>
      </w:r>
      <w:r>
        <w:rPr>
          <w:rStyle w:val="NormalTok"/>
        </w:rPr>
        <w:t xml:space="preserve">function(x,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format =</w:t>
      </w:r>
      <w:r>
        <w:rPr>
          <w:rStyle w:val="NormalTok"/>
        </w:rPr>
        <w:t xml:space="preserve"> </w:t>
      </w:r>
      <w:r>
        <w:rPr>
          <w:rStyle w:val="StringTok"/>
        </w:rPr>
        <w:t xml:space="preserve">"f"</w:t>
      </w:r>
      <w:r>
        <w:rPr>
          <w:rStyle w:val="NormalTok"/>
        </w:rPr>
        <w:t xml:space="preserve">, ...) {</w:t>
      </w:r>
      <w:r>
        <w:br w:type="textWrapping"/>
      </w:r>
      <w:r>
        <w:rPr>
          <w:rStyle w:val="NormalTok"/>
        </w:rPr>
        <w:t xml:space="preserve"> </w:t>
      </w:r>
      <w:r>
        <w:rPr>
          <w:rStyle w:val="NormalTok"/>
        </w:rPr>
        <w:t xml:space="preserve"> </w:t>
      </w:r>
      <w:r>
        <w:rPr>
          <w:rStyle w:val="KeywordTok"/>
        </w:rPr>
        <w:t xml:space="preserve">paste0</w:t>
      </w:r>
      <w:r>
        <w:rPr>
          <w:rStyle w:val="NormalTok"/>
        </w:rPr>
        <w:t xml:space="preserve">(</w:t>
      </w:r>
      <w:r>
        <w:rPr>
          <w:rStyle w:val="KeywordTok"/>
        </w:rPr>
        <w:t xml:space="preserve">formatC</w:t>
      </w:r>
      <w:r>
        <w:rPr>
          <w:rStyle w:val="NormalTok"/>
        </w:rPr>
        <w:t xml:space="preserve">(</w:t>
      </w:r>
      <w:r>
        <w:rPr>
          <w:rStyle w:val="DecValTok"/>
        </w:rPr>
        <w:t xml:space="preserve">100</w:t>
      </w:r>
      <w:r>
        <w:rPr>
          <w:rStyle w:val="NormalTok"/>
        </w:rPr>
        <w:t xml:space="preserve"> </w:t>
      </w:r>
      <w:r>
        <w:rPr>
          <w:rStyle w:val="NormalTok"/>
        </w:rPr>
        <w:t xml:space="preserve">*</w:t>
      </w:r>
      <w:r>
        <w:rPr>
          <w:rStyle w:val="StringTok"/>
        </w:rPr>
        <w:t xml:space="preserve"> </w:t>
      </w:r>
      <w:r>
        <w:rPr>
          <w:rStyle w:val="NormalTok"/>
        </w:rPr>
        <w:t xml:space="preserve">x, </w:t>
      </w:r>
      <w:r>
        <w:rPr>
          <w:rStyle w:val="DataTypeTok"/>
        </w:rPr>
        <w:t xml:space="preserve">format =</w:t>
      </w:r>
      <w:r>
        <w:rPr>
          <w:rStyle w:val="NormalTok"/>
        </w:rPr>
        <w:t xml:space="preserve"> </w:t>
      </w:r>
      <w:r>
        <w:rPr>
          <w:rStyle w:val="NormalTok"/>
        </w:rPr>
        <w:t xml:space="preserve">format, </w:t>
      </w:r>
      <w:r>
        <w:rPr>
          <w:rStyle w:val="DataTypeTok"/>
        </w:rPr>
        <w:t xml:space="preserve">digits =</w:t>
      </w:r>
      <w:r>
        <w:rPr>
          <w:rStyle w:val="NormalTok"/>
        </w:rPr>
        <w:t xml:space="preserve"> </w:t>
      </w:r>
      <w:r>
        <w:rPr>
          <w:rStyle w:val="NormalTok"/>
        </w:rPr>
        <w:t xml:space="preserve">digits, ...), </w:t>
      </w:r>
      <w:r>
        <w:rPr>
          <w:rStyle w:val="StringTok"/>
        </w:rPr>
        <w:t xml:space="preserve">"%"</w:t>
      </w:r>
      <w:r>
        <w:rPr>
          <w:rStyle w:val="NormalTok"/>
        </w:rPr>
        <w:t xml:space="preserve">)</w:t>
      </w:r>
      <w:r>
        <w:br w:type="textWrapping"/>
      </w:r>
      <w:r>
        <w:rPr>
          <w:rStyle w:val="NormalTok"/>
        </w:rPr>
        <w:t xml:space="preserve">}</w:t>
      </w:r>
      <w:r>
        <w:br w:type="textWrapping"/>
      </w:r>
      <w:r>
        <w:rPr>
          <w:rStyle w:val="CommentTok"/>
        </w:rPr>
        <w:t xml:space="preserve"># now we simply call our function "percent" on the output of our probability</w:t>
      </w:r>
      <w:r>
        <w:br w:type="textWrapping"/>
      </w:r>
      <w:r>
        <w:rPr>
          <w:rStyle w:val="KeywordTok"/>
        </w:rPr>
        <w:t xml:space="preserve">percent</w:t>
      </w:r>
      <w:r>
        <w:rPr>
          <w:rStyle w:val="NormalTok"/>
        </w:rPr>
        <w:t xml:space="preserve">(Probability_backorder)</w:t>
      </w:r>
    </w:p>
    <w:p>
      <w:pPr>
        <w:pStyle w:val="SourceCode"/>
      </w:pPr>
      <w:r>
        <w:rPr>
          <w:rStyle w:val="VerbatimChar"/>
        </w:rPr>
        <w:t xml:space="preserve">## [1] "0.85%"</w:t>
      </w:r>
    </w:p>
    <w:p>
      <w:pPr>
        <w:pStyle w:val="Heading4"/>
      </w:pPr>
      <w:bookmarkStart w:id="27" w:name="section"/>
      <w:bookmarkEnd w:id="27"/>
    </w:p>
    <w:p>
      <w:pPr>
        <w:pStyle w:val="Heading4"/>
      </w:pPr>
      <w:bookmarkStart w:id="28" w:name="calculate-some-averages-around-all-products-inventory-and-lead-time.-lets-not-forget-to-add-in-standard-deviation-calculations-as-well-so-we-can-understand-how-spread-out-our-averages-are.-recall-the-output-of-standard-deviation-a-low-standard-deviation-means-that-most-of-the-numbers-are-very-close-to-the-average.-a-high-standard-deviation-means-that-the-numbers-are-spread-out"/>
      <w:bookmarkEnd w:id="28"/>
      <w:r>
        <w:t xml:space="preserve">Calculate some averages around ALL Products (inventory and lead time). Let's not forget to add in standard deviation calculations as well so we can understand how spread out our averages are. Recall the output of standard deviation: A low standard deviation means that most of the numbers are very close to the average. A high standard deviation means that the numbers are spread out</w:t>
      </w:r>
    </w:p>
    <w:p>
      <w:pPr>
        <w:pStyle w:val="SourceCode"/>
      </w:pPr>
      <w:r>
        <w:rPr>
          <w:rStyle w:val="NormalTok"/>
        </w:rPr>
        <w:t xml:space="preserve">mean_inventory &lt;-</w:t>
      </w:r>
      <w:r>
        <w:rPr>
          <w:rStyle w:val="StringTok"/>
        </w:rPr>
        <w:t xml:space="preserve"> </w:t>
      </w:r>
      <w:r>
        <w:rPr>
          <w:rStyle w:val="KeywordTok"/>
        </w:rPr>
        <w:t xml:space="preserve">mean</w:t>
      </w:r>
      <w:r>
        <w:rPr>
          <w:rStyle w:val="NormalTok"/>
        </w:rPr>
        <w:t xml:space="preserve">(capstonedata$national_inv[!</w:t>
      </w:r>
      <w:r>
        <w:rPr>
          <w:rStyle w:val="KeywordTok"/>
        </w:rPr>
        <w:t xml:space="preserve">is.na</w:t>
      </w:r>
      <w:r>
        <w:rPr>
          <w:rStyle w:val="NormalTok"/>
        </w:rPr>
        <w:t xml:space="preserve">(capstonedata$national_inv)])</w:t>
      </w:r>
      <w:r>
        <w:br w:type="textWrapping"/>
      </w:r>
      <w:r>
        <w:rPr>
          <w:rStyle w:val="NormalTok"/>
        </w:rPr>
        <w:t xml:space="preserve">mean_leadtime &lt;-</w:t>
      </w:r>
      <w:r>
        <w:rPr>
          <w:rStyle w:val="StringTok"/>
        </w:rPr>
        <w:t xml:space="preserve"> </w:t>
      </w:r>
      <w:r>
        <w:rPr>
          <w:rStyle w:val="KeywordTok"/>
        </w:rPr>
        <w:t xml:space="preserve">mean</w:t>
      </w:r>
      <w:r>
        <w:rPr>
          <w:rStyle w:val="NormalTok"/>
        </w:rPr>
        <w:t xml:space="preserve">(capstonedata$lead_time[!</w:t>
      </w:r>
      <w:r>
        <w:rPr>
          <w:rStyle w:val="KeywordTok"/>
        </w:rPr>
        <w:t xml:space="preserve">is.na</w:t>
      </w:r>
      <w:r>
        <w:rPr>
          <w:rStyle w:val="NormalTok"/>
        </w:rPr>
        <w:t xml:space="preserve">(capstonedata$lead_time)])</w:t>
      </w:r>
      <w:r>
        <w:br w:type="textWrapping"/>
      </w:r>
      <w:r>
        <w:br w:type="textWrapping"/>
      </w:r>
      <w:r>
        <w:rPr>
          <w:rStyle w:val="NormalTok"/>
        </w:rPr>
        <w:t xml:space="preserve">sd_inventory &lt;-</w:t>
      </w:r>
      <w:r>
        <w:rPr>
          <w:rStyle w:val="StringTok"/>
        </w:rPr>
        <w:t xml:space="preserve"> </w:t>
      </w:r>
      <w:r>
        <w:rPr>
          <w:rStyle w:val="KeywordTok"/>
        </w:rPr>
        <w:t xml:space="preserve">sd</w:t>
      </w:r>
      <w:r>
        <w:rPr>
          <w:rStyle w:val="NormalTok"/>
        </w:rPr>
        <w:t xml:space="preserve">(capstonedata$national_inv[!</w:t>
      </w:r>
      <w:r>
        <w:rPr>
          <w:rStyle w:val="KeywordTok"/>
        </w:rPr>
        <w:t xml:space="preserve">is.na</w:t>
      </w:r>
      <w:r>
        <w:rPr>
          <w:rStyle w:val="NormalTok"/>
        </w:rPr>
        <w:t xml:space="preserve">(capstonedata$national_inv)])</w:t>
      </w:r>
      <w:r>
        <w:br w:type="textWrapping"/>
      </w:r>
      <w:r>
        <w:rPr>
          <w:rStyle w:val="NormalTok"/>
        </w:rPr>
        <w:t xml:space="preserve">sd_leadtime &lt;-</w:t>
      </w:r>
      <w:r>
        <w:rPr>
          <w:rStyle w:val="StringTok"/>
        </w:rPr>
        <w:t xml:space="preserve"> </w:t>
      </w:r>
      <w:r>
        <w:rPr>
          <w:rStyle w:val="KeywordTok"/>
        </w:rPr>
        <w:t xml:space="preserve">sd</w:t>
      </w:r>
      <w:r>
        <w:rPr>
          <w:rStyle w:val="NormalTok"/>
        </w:rPr>
        <w:t xml:space="preserve">(capstonedata$lead_time[!</w:t>
      </w:r>
      <w:r>
        <w:rPr>
          <w:rStyle w:val="KeywordTok"/>
        </w:rPr>
        <w:t xml:space="preserve">is.na</w:t>
      </w:r>
      <w:r>
        <w:rPr>
          <w:rStyle w:val="NormalTok"/>
        </w:rPr>
        <w:t xml:space="preserve">(capstonedata$lead_time)])</w:t>
      </w:r>
      <w:r>
        <w:br w:type="textWrapping"/>
      </w:r>
      <w:r>
        <w:br w:type="textWrapping"/>
      </w:r>
      <w:r>
        <w:rPr>
          <w:rStyle w:val="NormalTok"/>
        </w:rPr>
        <w:t xml:space="preserve">mean_inventory</w:t>
      </w:r>
    </w:p>
    <w:p>
      <w:pPr>
        <w:pStyle w:val="SourceCode"/>
      </w:pPr>
      <w:r>
        <w:rPr>
          <w:rStyle w:val="VerbatimChar"/>
        </w:rPr>
        <w:t xml:space="preserve">## [1] 504.6036</w:t>
      </w:r>
    </w:p>
    <w:p>
      <w:pPr>
        <w:pStyle w:val="SourceCode"/>
      </w:pPr>
      <w:r>
        <w:rPr>
          <w:rStyle w:val="NormalTok"/>
        </w:rPr>
        <w:t xml:space="preserve">sd_inventory</w:t>
      </w:r>
    </w:p>
    <w:p>
      <w:pPr>
        <w:pStyle w:val="SourceCode"/>
      </w:pPr>
      <w:r>
        <w:rPr>
          <w:rStyle w:val="VerbatimChar"/>
        </w:rPr>
        <w:t xml:space="preserve">## [1] 30766.77</w:t>
      </w:r>
    </w:p>
    <w:p>
      <w:pPr>
        <w:pStyle w:val="SourceCode"/>
      </w:pPr>
      <w:r>
        <w:rPr>
          <w:rStyle w:val="NormalTok"/>
        </w:rPr>
        <w:t xml:space="preserve">mean_leadtime</w:t>
      </w:r>
    </w:p>
    <w:p>
      <w:pPr>
        <w:pStyle w:val="SourceCode"/>
      </w:pPr>
      <w:r>
        <w:rPr>
          <w:rStyle w:val="VerbatimChar"/>
        </w:rPr>
        <w:t xml:space="preserve">## [1] 7.857083</w:t>
      </w:r>
    </w:p>
    <w:p>
      <w:pPr>
        <w:pStyle w:val="SourceCode"/>
      </w:pPr>
      <w:r>
        <w:rPr>
          <w:rStyle w:val="NormalTok"/>
        </w:rPr>
        <w:t xml:space="preserve">sd_leadtime</w:t>
      </w:r>
    </w:p>
    <w:p>
      <w:pPr>
        <w:pStyle w:val="SourceCode"/>
      </w:pPr>
      <w:r>
        <w:rPr>
          <w:rStyle w:val="VerbatimChar"/>
        </w:rPr>
        <w:t xml:space="preserve">## [1] 6.848415</w:t>
      </w:r>
    </w:p>
    <w:p>
      <w:pPr>
        <w:pStyle w:val="SourceCode"/>
      </w:pPr>
      <w:r>
        <w:rPr>
          <w:rStyle w:val="CommentTok"/>
        </w:rPr>
        <w:t xml:space="preserve"># We can see our variance for inventory is HUGE - which makes sense (some products have very low inventory, some have very high), while the variance for leadtime is roughly close to the average</w:t>
      </w:r>
    </w:p>
    <w:p>
      <w:pPr>
        <w:pStyle w:val="Heading4"/>
      </w:pPr>
      <w:bookmarkStart w:id="29" w:name="can-you-find-some-trends-high-low-increase-decrease-anomalies"/>
      <w:bookmarkEnd w:id="29"/>
      <w:r>
        <w:t xml:space="preserve">Can you find some trends (high, low, increase, decrease, anomalies)?</w:t>
      </w:r>
    </w:p>
    <w:p>
      <w:pPr>
        <w:pStyle w:val="Compact"/>
        <w:numPr>
          <w:numId w:val="1001"/>
          <w:ilvl w:val="0"/>
        </w:numPr>
      </w:pPr>
      <w:r>
        <w:t xml:space="preserve">Let's try a violin plot. We will compare national inventory with lead time. the below plot tells us that we see some groupings for products that went on backorder with lead time in the following groups (0-3, 7-10, 12-13). We then plot the poins on our averages and what we can see is that we have a average at or close to 0 for many of our products which basically means, I have 0 or negative inventory for products that went on backorder, which makes sense and means I may need to increase my inventory for those items.</w:t>
      </w:r>
    </w:p>
    <w:p>
      <w:pPr>
        <w:pStyle w:val="SourceCode"/>
      </w:pPr>
      <w:r>
        <w:rPr>
          <w:rStyle w:val="KeywordTok"/>
        </w:rPr>
        <w:t xml:space="preserve">ggplot</w:t>
      </w:r>
      <w:r>
        <w:rPr>
          <w:rStyle w:val="NormalTok"/>
        </w:rPr>
        <w:t xml:space="preserve">(productbackorders,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national_inv, </w:t>
      </w:r>
      <w:r>
        <w:rPr>
          <w:rStyle w:val="DataTypeTok"/>
        </w:rPr>
        <w:t xml:space="preserve">y =</w:t>
      </w:r>
      <w:r>
        <w:rPr>
          <w:rStyle w:val="NormalTok"/>
        </w:rPr>
        <w:t xml:space="preserve"> </w:t>
      </w:r>
      <w:r>
        <w:rPr>
          <w:rStyle w:val="NormalTok"/>
        </w:rPr>
        <w:t xml:space="preserve">lead_time))+</w:t>
      </w:r>
      <w:r>
        <w:br w:type="textWrapping"/>
      </w:r>
      <w:r>
        <w:rPr>
          <w:rStyle w:val="StringTok"/>
        </w:rPr>
        <w:t xml:space="preserve">  </w:t>
      </w:r>
      <w:r>
        <w:rPr>
          <w:rStyle w:val="KeywordTok"/>
        </w:rPr>
        <w:t xml:space="preserve">geom_violin</w:t>
      </w:r>
      <w:r>
        <w:rPr>
          <w:rStyle w:val="Normal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NormalTok"/>
        </w:rPr>
        <w:t xml:space="preserve">mean, </w:t>
      </w:r>
      <w:r>
        <w:rPr>
          <w:rStyle w:val="DataTypeTok"/>
        </w:rPr>
        <w:t xml:space="preserve">geom=</w:t>
      </w:r>
      <w:r>
        <w:rPr>
          <w:rStyle w:val="StringTok"/>
        </w:rPr>
        <w:t xml:space="preserve">"point"</w:t>
      </w:r>
      <w:r>
        <w:rPr>
          <w:rStyle w:val="NormalTok"/>
        </w:rPr>
        <w:t xml:space="preserve">, </w:t>
      </w:r>
      <w:r>
        <w:rPr>
          <w:rStyle w:val="DataTypeTok"/>
        </w:rPr>
        <w:t xml:space="preserve">shape=</w:t>
      </w:r>
      <w:r>
        <w:rPr>
          <w:rStyle w:val="DecValTok"/>
        </w:rPr>
        <w:t xml:space="preserve">23</w:t>
      </w:r>
      <w:r>
        <w:rPr>
          <w:rStyle w:val="NormalTok"/>
        </w:rPr>
        <w:t xml:space="preserve">, </w:t>
      </w:r>
      <w:r>
        <w:rPr>
          <w:rStyle w:val="DataTypeTok"/>
        </w:rPr>
        <w:t xml:space="preserve">size=</w:t>
      </w:r>
      <w:r>
        <w:rPr>
          <w:rStyle w:val="DecValTok"/>
        </w:rPr>
        <w:t xml:space="preserve">2</w:t>
      </w:r>
      <w:r>
        <w:rPr>
          <w:rStyle w:val="NormalTok"/>
        </w:rPr>
        <w:t xml:space="preserve">)</w:t>
      </w:r>
    </w:p>
    <w:p>
      <w:pPr>
        <w:pStyle w:val="SourceCode"/>
      </w:pPr>
      <w:r>
        <w:rPr>
          <w:rStyle w:val="VerbatimChar"/>
        </w:rPr>
        <w:t xml:space="preserve">## Warning: Removed 1 rows containing non-finite values (stat_ydensity).</w:t>
      </w:r>
    </w:p>
    <w:p>
      <w:pPr>
        <w:pStyle w:val="SourceCode"/>
      </w:pPr>
      <w:r>
        <w:rPr>
          <w:rStyle w:val="VerbatimChar"/>
        </w:rPr>
        <w:t xml:space="preserve">## Warning: Removed 1 rows containing non-finite values (stat_summary).</w:t>
      </w:r>
    </w:p>
    <w:p>
      <w:pPr>
        <w:pStyle w:val="FirstParagraph"/>
      </w:pPr>
      <w:r>
        <w:drawing>
          <wp:inline>
            <wp:extent cx="4620126" cy="3696101"/>
            <wp:effectExtent b="0" l="0" r="0" t="0"/>
            <wp:docPr descr="" id="1" name="Picture"/>
            <a:graphic>
              <a:graphicData uri="http://schemas.openxmlformats.org/drawingml/2006/picture">
                <pic:pic>
                  <pic:nvPicPr>
                    <pic:cNvPr descr="Application_of_Statistics_on_Capstone_Data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1" w:name="now-lets-make-a-histogram-looking-at-all-products-vs-backordered-products-and-their-associated-lead-times.-we-want-to-measure-if-their-is-some-association-with-how-long-it-takes-products-to-be-delivered-and-if-that-plays-into-backorders.-with-the-below-graphs-that-longer-lead-time-does-not-necessarily-backorder.-we-see-a-routine-spike-in-products-that-take"/>
      <w:bookmarkEnd w:id="31"/>
      <w:r>
        <w:t xml:space="preserve">Now let's make a histogram looking at ALL products vs Backordered products and their associated lead times. We want to measure if their is some association with how long it takes products to be delivered and if that plays into backorders. With the below graphs that longer lead time does not necessarily == backorder. We see a routine spike in products that take</w:t>
      </w:r>
    </w:p>
    <w:p>
      <w:pPr>
        <w:pStyle w:val="Compact"/>
        <w:numPr>
          <w:numId w:val="1002"/>
          <w:ilvl w:val="0"/>
        </w:numPr>
      </w:pPr>
      <w:r>
        <w:t xml:space="preserve">Utilize ggplot to create some charts and graphs (geom_histogram and or geom_bar)</w:t>
      </w:r>
    </w:p>
    <w:p>
      <w:pPr>
        <w:pStyle w:val="SourceCode"/>
      </w:pPr>
      <w:r>
        <w:rPr>
          <w:rStyle w:val="KeywordTok"/>
        </w:rPr>
        <w:t xml:space="preserve">suppressMessages</w:t>
      </w:r>
      <w:r>
        <w:rPr>
          <w:rStyle w:val="NormalTok"/>
        </w:rPr>
        <w:t xml:space="preserve">(</w:t>
      </w:r>
      <w:r>
        <w:rPr>
          <w:rStyle w:val="KeywordTok"/>
        </w:rPr>
        <w:t xml:space="preserve">library</w:t>
      </w:r>
      <w:r>
        <w:rPr>
          <w:rStyle w:val="NormalTok"/>
        </w:rPr>
        <w:t xml:space="preserve">(scales))</w:t>
      </w:r>
      <w:r>
        <w:br w:type="textWrapping"/>
      </w:r>
      <w:r>
        <w:br w:type="textWrapping"/>
      </w:r>
      <w:r>
        <w:rPr>
          <w:rStyle w:val="KeywordTok"/>
        </w:rPr>
        <w:t xml:space="preserve">ggplot</w:t>
      </w:r>
      <w:r>
        <w:rPr>
          <w:rStyle w:val="NormalTok"/>
        </w:rPr>
        <w:t xml:space="preserve"> </w:t>
      </w:r>
      <w:r>
        <w:rPr>
          <w:rStyle w:val="NormalTok"/>
        </w:rPr>
        <w:t xml:space="preserve">(capstonedata, </w:t>
      </w:r>
      <w:r>
        <w:rPr>
          <w:rStyle w:val="KeywordTok"/>
        </w:rPr>
        <w:t xml:space="preserve">aes</w:t>
      </w:r>
      <w:r>
        <w:rPr>
          <w:rStyle w:val="NormalTok"/>
        </w:rPr>
        <w:t xml:space="preserve">(lead_time))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0.9</w:t>
      </w:r>
      <w:r>
        <w:rPr>
          <w:rStyle w:val="Normal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55</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"All Product data lead times"</w:t>
      </w:r>
      <w:r>
        <w:rPr>
          <w:rStyle w:val="Normal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name=</w:t>
      </w:r>
      <w:r>
        <w:rPr>
          <w:rStyle w:val="StringTok"/>
        </w:rPr>
        <w:t xml:space="preserve">"Total products"</w:t>
      </w:r>
      <w:r>
        <w:rPr>
          <w:rStyle w:val="NormalTok"/>
        </w:rPr>
        <w:t xml:space="preserve">, </w:t>
      </w:r>
      <w:r>
        <w:rPr>
          <w:rStyle w:val="DataTypeTok"/>
        </w:rPr>
        <w:t xml:space="preserve">labels =</w:t>
      </w:r>
      <w:r>
        <w:rPr>
          <w:rStyle w:val="NormalTok"/>
        </w:rPr>
        <w:t xml:space="preserve"> </w:t>
      </w:r>
      <w:r>
        <w:rPr>
          <w:rStyle w:val="NormalTok"/>
        </w:rPr>
        <w:t xml:space="preserve">comma)</w:t>
      </w:r>
    </w:p>
    <w:p>
      <w:pPr>
        <w:pStyle w:val="SourceCode"/>
      </w:pPr>
      <w:r>
        <w:rPr>
          <w:rStyle w:val="VerbatimChar"/>
        </w:rPr>
        <w:t xml:space="preserve">## Warning: Removed 1 rows containing non-finite values (stat_bin).</w:t>
      </w:r>
    </w:p>
    <w:p>
      <w:pPr>
        <w:pStyle w:val="FirstParagraph"/>
      </w:pPr>
      <w:r>
        <w:drawing>
          <wp:inline>
            <wp:extent cx="4620126" cy="3696101"/>
            <wp:effectExtent b="0" l="0" r="0" t="0"/>
            <wp:docPr descr="" id="1" name="Picture"/>
            <a:graphic>
              <a:graphicData uri="http://schemas.openxmlformats.org/drawingml/2006/picture">
                <pic:pic>
                  <pic:nvPicPr>
                    <pic:cNvPr descr="Application_of_Statistics_on_Capstone_Data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 </w:t>
      </w:r>
      <w:r>
        <w:rPr>
          <w:rStyle w:val="NormalTok"/>
        </w:rPr>
        <w:t xml:space="preserve">(productbackorders, </w:t>
      </w:r>
      <w:r>
        <w:rPr>
          <w:rStyle w:val="KeywordTok"/>
        </w:rPr>
        <w:t xml:space="preserve">aes</w:t>
      </w:r>
      <w:r>
        <w:rPr>
          <w:rStyle w:val="NormalTok"/>
        </w:rPr>
        <w:t xml:space="preserve">(lead_time))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0.9</w:t>
      </w:r>
      <w:r>
        <w:rPr>
          <w:rStyle w:val="Normal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55</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"Backordered Products lead time"</w:t>
      </w:r>
      <w:r>
        <w:rPr>
          <w:rStyle w:val="NormalTok"/>
        </w:rPr>
        <w:t xml:space="preserve">)</w:t>
      </w:r>
    </w:p>
    <w:p>
      <w:pPr>
        <w:pStyle w:val="SourceCode"/>
      </w:pPr>
      <w:r>
        <w:rPr>
          <w:rStyle w:val="VerbatimChar"/>
        </w:rPr>
        <w:t xml:space="preserve">## Warning: Removed 1 rows containing non-finite values (stat_bin).</w:t>
      </w:r>
    </w:p>
    <w:p>
      <w:pPr>
        <w:pStyle w:val="FirstParagraph"/>
      </w:pPr>
      <w:r>
        <w:drawing>
          <wp:inline>
            <wp:extent cx="4620126" cy="3696101"/>
            <wp:effectExtent b="0" l="0" r="0" t="0"/>
            <wp:docPr descr="" id="1" name="Picture"/>
            <a:graphic>
              <a:graphicData uri="http://schemas.openxmlformats.org/drawingml/2006/picture">
                <pic:pic>
                  <pic:nvPicPr>
                    <pic:cNvPr descr="Application_of_Statistics_on_Capstone_Data_files/figure-docx/unnamed-chunk-9-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scale_y_continuous</w:t>
      </w:r>
      <w:r>
        <w:rPr>
          <w:rStyle w:val="NormalTok"/>
        </w:rPr>
        <w:t xml:space="preserve">(</w:t>
      </w:r>
      <w:r>
        <w:rPr>
          <w:rStyle w:val="DataTypeTok"/>
        </w:rPr>
        <w:t xml:space="preserve">name=</w:t>
      </w:r>
      <w:r>
        <w:rPr>
          <w:rStyle w:val="StringTok"/>
        </w:rPr>
        <w:t xml:space="preserve">"Total backordered products"</w:t>
      </w:r>
      <w:r>
        <w:rPr>
          <w:rStyle w:val="NormalTok"/>
        </w:rPr>
        <w:t xml:space="preserve">, </w:t>
      </w:r>
      <w:r>
        <w:rPr>
          <w:rStyle w:val="DataTypeTok"/>
        </w:rPr>
        <w:t xml:space="preserve">labels =</w:t>
      </w:r>
      <w:r>
        <w:rPr>
          <w:rStyle w:val="NormalTok"/>
        </w:rPr>
        <w:t xml:space="preserve"> </w:t>
      </w:r>
      <w:r>
        <w:rPr>
          <w:rStyle w:val="NormalTok"/>
        </w:rPr>
        <w:t xml:space="preserve">comma)</w:t>
      </w:r>
    </w:p>
    <w:p>
      <w:pPr>
        <w:pStyle w:val="SourceCode"/>
      </w:pPr>
      <w:r>
        <w:rPr>
          <w:rStyle w:val="VerbatimChar"/>
        </w:rPr>
        <w:t xml:space="preserve">## &lt;ScaleContinuousPosition&gt;</w:t>
      </w:r>
      <w:r>
        <w:br w:type="textWrapping"/>
      </w:r>
      <w:r>
        <w:rPr>
          <w:rStyle w:val="VerbatimChar"/>
        </w:rPr>
        <w:t xml:space="preserve">##  Range:  </w:t>
      </w:r>
      <w:r>
        <w:br w:type="textWrapping"/>
      </w:r>
      <w:r>
        <w:rPr>
          <w:rStyle w:val="VerbatimChar"/>
        </w:rPr>
        <w:t xml:space="preserve">##  Limits:    0 --    1</w:t>
      </w:r>
    </w:p>
    <w:p>
      <w:pPr>
        <w:pStyle w:val="Heading4"/>
      </w:pPr>
      <w:bookmarkStart w:id="34" w:name="lets-make-a-scatter-plot-looking-at-sales-vs-forecast-specifically-for-products-that-went-on-backorder.-what-we-can-gather-from-this-is-that-there-is-some-density-close-to-0-meaning-our-actual-sales-is-close-to-0-and-our-forecast-of-sales-is-close-to-0-----raises-the-question-why-are-we-even-making-and-producing-those-products-additionally-but-we-can-see-a-few-data-points-where-we-are-forcasting-175000-or-more-in-sales-we-need-to-make-sure-we-stock-up-these-products-to-avoid-backorder-otherwise-we-have-a-major-impact-to-business-revenue.-additionally-there-are-a-few-points-in-which-our-sales-were-40000-or-more-over-the-last-9-months-these-appear-to-be-the-major-revenue-making-products-over-the-past-9-months-that-went-on-backorder-so-we-should-focus-on-upping-our-inventory-for-these-products-as-well"/>
      <w:bookmarkEnd w:id="34"/>
      <w:r>
        <w:t xml:space="preserve">Lets make a scatter plot looking at SALES VS FORECAST specifically for products that went on backorder. What we can gather from this is that there is some density close to 0, meaning our actual sales is close to $0 and our forecast of sales is close to $0 --- raises the question, WHY are we even making and producing those products?? Additionally but we can see a few data points where we are forcasting $175,000 or more in sales, we NEED to make sure we stock up these products to avoid backorder, otherwise we have a major impact to business revenue. Additionally, there are a few points in which our sales were 40,000 or more over the last 9 months, these appear to be the major revenue making products over the past 9 months that went on backorder, so we should focus on upping our inventory for these products as well</w:t>
      </w:r>
    </w:p>
    <w:p>
      <w:pPr>
        <w:pStyle w:val="Compact"/>
        <w:numPr>
          <w:numId w:val="1003"/>
          <w:ilvl w:val="0"/>
        </w:numPr>
      </w:pPr>
      <w:r>
        <w:t xml:space="preserve">ggplot (geom_point)</w:t>
      </w:r>
    </w:p>
    <w:p>
      <w:pPr>
        <w:pStyle w:val="SourceCode"/>
      </w:pPr>
      <w:r>
        <w:rPr>
          <w:rStyle w:val="KeywordTok"/>
        </w:rPr>
        <w:t xml:space="preserve">ggplot</w:t>
      </w:r>
      <w:r>
        <w:rPr>
          <w:rStyle w:val="NormalTok"/>
        </w:rPr>
        <w:t xml:space="preserve">(productbackorders, </w:t>
      </w:r>
      <w:r>
        <w:rPr>
          <w:rStyle w:val="KeywordTok"/>
        </w:rPr>
        <w:t xml:space="preserve">aes</w:t>
      </w:r>
      <w:r>
        <w:rPr>
          <w:rStyle w:val="NormalTok"/>
        </w:rPr>
        <w:t xml:space="preserve">(</w:t>
      </w:r>
      <w:r>
        <w:rPr>
          <w:rStyle w:val="DataTypeTok"/>
        </w:rPr>
        <w:t xml:space="preserve">x=</w:t>
      </w:r>
      <w:r>
        <w:rPr>
          <w:rStyle w:val="NormalTok"/>
        </w:rPr>
        <w:t xml:space="preserve">forecast_9_month, </w:t>
      </w:r>
      <w:r>
        <w:rPr>
          <w:rStyle w:val="DataTypeTok"/>
        </w:rPr>
        <w:t xml:space="preserve">y =</w:t>
      </w:r>
      <w:r>
        <w:rPr>
          <w:rStyle w:val="NormalTok"/>
        </w:rPr>
        <w:t xml:space="preserve"> </w:t>
      </w:r>
      <w:r>
        <w:rPr>
          <w:rStyle w:val="NormalTok"/>
        </w:rPr>
        <w:t xml:space="preserve">sales_9_month)) +</w:t>
      </w:r>
      <w:r>
        <w:br w:type="textWrapping"/>
      </w:r>
      <w:r>
        <w:rPr>
          <w:rStyle w:val="StringTok"/>
        </w:rPr>
        <w:t xml:space="preserve">  </w:t>
      </w:r>
      <w:r>
        <w:rPr>
          <w:rStyle w:val="KeywordTok"/>
        </w:rPr>
        <w:t xml:space="preserve">geom_point</w:t>
      </w:r>
      <w:r>
        <w:rPr>
          <w:rStyle w:val="NormalTok"/>
        </w:rPr>
        <w:t xml:space="preserve">()</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Application_of_Statistics_on_Capstone_Data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6" w:name="additional-items-to-be-investigated-in-final-report"/>
      <w:bookmarkEnd w:id="36"/>
      <w:r>
        <w:t xml:space="preserve">Additional items to be investigated in final report</w:t>
      </w:r>
    </w:p>
    <w:p>
      <w:pPr>
        <w:pStyle w:val="Compact"/>
        <w:numPr>
          <w:numId w:val="1004"/>
          <w:ilvl w:val="0"/>
        </w:numPr>
      </w:pPr>
      <w:r>
        <w:t xml:space="preserve">Conditional probability that an item will go on backorder (refer to formula)</w:t>
      </w:r>
    </w:p>
    <w:p>
      <w:pPr>
        <w:pStyle w:val="Compact"/>
        <w:numPr>
          <w:numId w:val="1004"/>
          <w:ilvl w:val="0"/>
        </w:numPr>
      </w:pPr>
      <w:r>
        <w:t xml:space="preserve">Distribution of backorders per product type/category??</w:t>
      </w:r>
    </w:p>
    <w:p>
      <w:pPr>
        <w:pStyle w:val="Compact"/>
        <w:numPr>
          <w:numId w:val="1004"/>
          <w:ilvl w:val="0"/>
        </w:numPr>
      </w:pPr>
      <w:r>
        <w:t xml:space="preserve">Can you compare two related quantities?</w:t>
      </w:r>
    </w:p>
    <w:p>
      <w:pPr>
        <w:pStyle w:val="Compact"/>
        <w:numPr>
          <w:numId w:val="1004"/>
          <w:ilvl w:val="0"/>
        </w:numPr>
      </w:pPr>
      <w:hyperlink r:id="rId37">
        <w:r>
          <w:rPr>
            <w:rStyle w:val="Hyperlink"/>
          </w:rPr>
          <w:t xml:space="preserve">http://www.sthda.com/english/wiki/visualize-correlation-matrix-using-correlogram</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a90a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41037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37" Target="http://www.sthda.com/english/wiki/visualize-correlation-matrix-using-correlogram" TargetMode="External" /></Relationships>
</file>

<file path=word/_rels/footnotes.xml.rels><?xml version="1.0" encoding="UTF-8"?>
<Relationships xmlns="http://schemas.openxmlformats.org/package/2006/relationships"><Relationship Type="http://schemas.openxmlformats.org/officeDocument/2006/relationships/hyperlink" Id="rId37" Target="http://www.sthda.com/english/wiki/visualize-correlation-matrix-using-correl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Application against Capstone Data</dc:title>
  <dc:creator>Joe Marco</dc:creator>
  <dcterms:created xsi:type="dcterms:W3CDTF">2017-09-22T17:48:48Z</dcterms:created>
  <dcterms:modified xsi:type="dcterms:W3CDTF">2017-09-22T17:48:48Z</dcterms:modified>
</cp:coreProperties>
</file>