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76C5" w14:textId="77777777" w:rsidR="00FE369D" w:rsidRPr="00255475" w:rsidRDefault="00000000" w:rsidP="00255475">
      <w:pPr>
        <w:rPr>
          <w:b/>
          <w:bCs/>
        </w:rPr>
      </w:pPr>
      <w:r w:rsidRPr="00255475">
        <w:rPr>
          <w:b/>
          <w:bCs/>
        </w:rPr>
        <w:t>Week One Assignment</w:t>
      </w:r>
    </w:p>
    <w:p w14:paraId="33DC4E7D" w14:textId="77777777" w:rsidR="00FE369D" w:rsidRPr="00255475" w:rsidRDefault="00000000" w:rsidP="00255475">
      <w:pPr>
        <w:rPr>
          <w:b/>
          <w:bCs/>
        </w:rPr>
      </w:pPr>
      <w:r w:rsidRPr="00255475">
        <w:rPr>
          <w:b/>
          <w:bCs/>
        </w:rPr>
        <w:t>1. Problem Statement</w:t>
      </w:r>
    </w:p>
    <w:p w14:paraId="25BBF2F8" w14:textId="77777777" w:rsidR="00FE369D" w:rsidRDefault="00000000" w:rsidP="00255475">
      <w:r>
        <w:t>Many universities require students to undertake internships as part of their academic programs. During the internship period, students are expected to record their weekly activities and progress, which are later reviewed and evaluated by supervisors and academic staff. However, in many institutions this process is still managed manually using paper-based logbooks or scattered digital documents.</w:t>
      </w:r>
      <w:r>
        <w:br/>
      </w:r>
      <w:r>
        <w:br/>
        <w:t>Manual internship management presents several challenges such as loss of records, delayed supervisor feedback, difficulty in monitoring student progress, and inefficient evaluation processes. Additionally, academic staff may find it difficult to track the performance of multiple students across different internship locations.</w:t>
      </w:r>
      <w:r>
        <w:br/>
      </w:r>
      <w:r>
        <w:br/>
        <w:t>To address these challenges, there is a need for a centralized digital system that allows students to log their internship activities, supervisors to review and comment on submitted reports, and lecturers to evaluate student performance efficiently. The proposed Internship Logging and Evaluation System (ILES) will provide an online platform that automates internship record management, evaluation processes, and performance tracking, thereby improving transparency, efficiency, and accessibility for all stakeholders.</w:t>
      </w:r>
    </w:p>
    <w:p w14:paraId="3664DA9A" w14:textId="77777777" w:rsidR="00FE369D" w:rsidRPr="00255475" w:rsidRDefault="00000000" w:rsidP="00255475">
      <w:pPr>
        <w:rPr>
          <w:b/>
          <w:bCs/>
        </w:rPr>
      </w:pPr>
      <w:r w:rsidRPr="00255475">
        <w:rPr>
          <w:b/>
          <w:bCs/>
        </w:rPr>
        <w:t>2. Scope of the System</w:t>
      </w:r>
    </w:p>
    <w:p w14:paraId="56231CDC" w14:textId="77777777" w:rsidR="00FE369D" w:rsidRDefault="00000000" w:rsidP="00255475">
      <w:r>
        <w:t>The scope of the Internship Logging and Evaluation System (ILES) defines the boundaries and functionalities that the system will cover.</w:t>
      </w:r>
      <w:r>
        <w:br/>
      </w:r>
      <w:r>
        <w:br/>
        <w:t>The system will provide an online platform where students can record their weekly internship activities and submit reports for review. Supervisors will be able to access these reports, provide feedback, and evaluate student performance. Academic staff will also be able to monitor student progress and conduct final evaluations based on submitted logs and supervisor reviews.</w:t>
      </w:r>
      <w:r>
        <w:br/>
      </w:r>
      <w:r>
        <w:br/>
        <w:t>The system will include user authentication with different access levels for students, supervisors, lecturers, and administrators. Students will be able to submit weekly internship logs, view feedback, and track their performance. Supervisors will review submitted logs and provide comments or ratings. Lecturers will access evaluation records and calculate final internship scores based on predefined criteria.</w:t>
      </w:r>
      <w:r>
        <w:br/>
      </w:r>
      <w:r>
        <w:br/>
        <w:t>Additionally, the system will provide dashboards that allow administrators and academic staff to monitor internship participation, performance summaries, and evaluation statistics. However, the system will not manage internship placement processes or external company recruitment activities. Its primary focus will be the documentation, review, and evaluation of internship activities.</w:t>
      </w:r>
    </w:p>
    <w:sectPr w:rsidR="00FE369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62F1" w14:textId="77777777" w:rsidR="002572A9" w:rsidRDefault="002572A9" w:rsidP="00255475">
      <w:pPr>
        <w:spacing w:after="0" w:line="240" w:lineRule="auto"/>
      </w:pPr>
      <w:r>
        <w:separator/>
      </w:r>
    </w:p>
  </w:endnote>
  <w:endnote w:type="continuationSeparator" w:id="0">
    <w:p w14:paraId="4EABF023" w14:textId="77777777" w:rsidR="002572A9" w:rsidRDefault="002572A9" w:rsidP="0025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BC07" w14:textId="77777777" w:rsidR="002572A9" w:rsidRDefault="002572A9" w:rsidP="00255475">
      <w:pPr>
        <w:spacing w:after="0" w:line="240" w:lineRule="auto"/>
      </w:pPr>
      <w:r>
        <w:separator/>
      </w:r>
    </w:p>
  </w:footnote>
  <w:footnote w:type="continuationSeparator" w:id="0">
    <w:p w14:paraId="34FEEB6C" w14:textId="77777777" w:rsidR="002572A9" w:rsidRDefault="002572A9" w:rsidP="00255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411898">
    <w:abstractNumId w:val="8"/>
  </w:num>
  <w:num w:numId="2" w16cid:durableId="896551892">
    <w:abstractNumId w:val="6"/>
  </w:num>
  <w:num w:numId="3" w16cid:durableId="1998725564">
    <w:abstractNumId w:val="5"/>
  </w:num>
  <w:num w:numId="4" w16cid:durableId="1524593306">
    <w:abstractNumId w:val="4"/>
  </w:num>
  <w:num w:numId="5" w16cid:durableId="1943368610">
    <w:abstractNumId w:val="7"/>
  </w:num>
  <w:num w:numId="6" w16cid:durableId="1035500945">
    <w:abstractNumId w:val="3"/>
  </w:num>
  <w:num w:numId="7" w16cid:durableId="762914156">
    <w:abstractNumId w:val="2"/>
  </w:num>
  <w:num w:numId="8" w16cid:durableId="609168735">
    <w:abstractNumId w:val="1"/>
  </w:num>
  <w:num w:numId="9" w16cid:durableId="5316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475"/>
    <w:rsid w:val="002572A9"/>
    <w:rsid w:val="0029639D"/>
    <w:rsid w:val="00326F90"/>
    <w:rsid w:val="0036559B"/>
    <w:rsid w:val="00AA1D8D"/>
    <w:rsid w:val="00B47730"/>
    <w:rsid w:val="00CB0664"/>
    <w:rsid w:val="00FC693F"/>
    <w:rsid w:val="00FE36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A5168"/>
  <w14:defaultImageDpi w14:val="300"/>
  <w15:docId w15:val="{A342B24B-6F3C-4A88-AF6E-384F56AB9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Muthoni Thuo-Ngunjiri</cp:lastModifiedBy>
  <cp:revision>2</cp:revision>
  <dcterms:created xsi:type="dcterms:W3CDTF">2013-12-23T23:15:00Z</dcterms:created>
  <dcterms:modified xsi:type="dcterms:W3CDTF">2026-04-04T20:41:00Z</dcterms:modified>
  <cp:category/>
</cp:coreProperties>
</file>