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2B04DC" w14:textId="77777777" w:rsidR="00C10F0C" w:rsidRDefault="00C10F0C" w:rsidP="00C10F0C">
      <w:r>
        <w:t>Coding is essentially the process of giving a computer a set of instructions to perform specific tasks. Its utility extends far beyond just building software; it is a fundamental tool for problem-solving in the modern world.</w:t>
      </w:r>
    </w:p>
    <w:p w14:paraId="616657F7" w14:textId="77777777" w:rsidR="00C10F0C" w:rsidRDefault="00C10F0C" w:rsidP="00C10F0C"/>
    <w:p w14:paraId="2E499C16" w14:textId="77777777" w:rsidR="00C10F0C" w:rsidRDefault="00C10F0C" w:rsidP="00C10F0C">
      <w:r>
        <w:t>Here are a few key areas where coding is particularly useful:</w:t>
      </w:r>
    </w:p>
    <w:p w14:paraId="58F5CD69" w14:textId="77777777" w:rsidR="00C10F0C" w:rsidRDefault="00C10F0C" w:rsidP="00C10F0C"/>
    <w:p w14:paraId="68D611AE" w14:textId="77777777" w:rsidR="00C10F0C" w:rsidRDefault="00C10F0C" w:rsidP="00C10F0C">
      <w:r>
        <w:t xml:space="preserve">Automation of Repetitive Tasks: One of the most powerful uses of coding is its ability to handle "busy work." Whether it’s organizing thousands of files, sending bulk emails, or performing complex data entry, a simple script can complete in seconds what might take a </w:t>
      </w:r>
      <w:proofErr w:type="gramStart"/>
      <w:r>
        <w:t>human days</w:t>
      </w:r>
      <w:proofErr w:type="gramEnd"/>
      <w:r>
        <w:t xml:space="preserve"> to finish.</w:t>
      </w:r>
    </w:p>
    <w:p w14:paraId="7771268F" w14:textId="77777777" w:rsidR="00C10F0C" w:rsidRDefault="00C10F0C" w:rsidP="00C10F0C"/>
    <w:p w14:paraId="4AE140CC" w14:textId="77777777" w:rsidR="00C10F0C" w:rsidRDefault="00C10F0C" w:rsidP="00C10F0C">
      <w:r>
        <w:t>Logical Thinking and Problem Solving: Learning to code trains your brain to break down large, complex challenges into smaller, manageable steps. This structured approach to thinking is highly transferable to everyday decision-making and professional troubleshooting.</w:t>
      </w:r>
    </w:p>
    <w:p w14:paraId="3E7FADE6" w14:textId="77777777" w:rsidR="00C10F0C" w:rsidRDefault="00C10F0C" w:rsidP="00C10F0C"/>
    <w:p w14:paraId="433F1796" w14:textId="77777777" w:rsidR="00C10F0C" w:rsidRDefault="00C10F0C" w:rsidP="00C10F0C">
      <w:r>
        <w:t>Innovation and Creation: Coding is a creative medium. It allows individuals to build something from nothing—be it a mobile app that solves a specific community need, a video game, or a website for a new business.</w:t>
      </w:r>
    </w:p>
    <w:p w14:paraId="6678B6D2" w14:textId="77777777" w:rsidR="00C10F0C" w:rsidRDefault="00C10F0C" w:rsidP="00C10F0C"/>
    <w:p w14:paraId="400A949E" w14:textId="77777777" w:rsidR="00C10F0C" w:rsidRDefault="00C10F0C" w:rsidP="00C10F0C">
      <w:r>
        <w:t>Data Analysis: In an age of "big data," coding languages allow researchers and businesses to process vast amounts of information to find patterns, predict trends, and make informed decisions that wouldn't be visible to the naked eye.</w:t>
      </w:r>
    </w:p>
    <w:p w14:paraId="70F454AD" w14:textId="77777777" w:rsidR="00C10F0C" w:rsidRDefault="00C10F0C" w:rsidP="00C10F0C"/>
    <w:p w14:paraId="68616489" w14:textId="77777777" w:rsidR="00C10F0C" w:rsidRDefault="00C10F0C" w:rsidP="00C10F0C">
      <w:r>
        <w:t>Career Versatility: While it is the backbone of the tech industry, coding is increasingly relevant in fields like finance, healthcare, design, and even law, as these sectors continue to integrate digital solutions into their daily operations.</w:t>
      </w:r>
    </w:p>
    <w:p w14:paraId="7B5AC6FD" w14:textId="77777777" w:rsidR="00C10F0C" w:rsidRDefault="00C10F0C" w:rsidP="00C10F0C"/>
    <w:p w14:paraId="4BAC00BD" w14:textId="6490D557" w:rsidR="0059655A" w:rsidRDefault="00C10F0C" w:rsidP="00C10F0C">
      <w:r>
        <w:t>In short, coding acts as a "force multiplier" for your ideas, allowing you to scale your efforts and solve problems with much higher precision and speed.</w:t>
      </w:r>
    </w:p>
    <w:sectPr w:rsidR="0059655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871017"/>
    <w:multiLevelType w:val="multilevel"/>
    <w:tmpl w:val="E1CCC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119181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0F0C"/>
    <w:rsid w:val="00311AD0"/>
    <w:rsid w:val="00480320"/>
    <w:rsid w:val="0059655A"/>
    <w:rsid w:val="005B12A6"/>
    <w:rsid w:val="00BE6275"/>
    <w:rsid w:val="00C10F0C"/>
    <w:rsid w:val="00D876F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8A02B6"/>
  <w15:chartTrackingRefBased/>
  <w15:docId w15:val="{DF4943A7-A418-46B3-9533-017971555D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10F0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10F0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10F0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10F0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10F0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10F0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0F0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0F0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0F0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0F0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10F0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10F0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10F0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10F0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10F0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0F0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0F0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0F0C"/>
    <w:rPr>
      <w:rFonts w:eastAsiaTheme="majorEastAsia" w:cstheme="majorBidi"/>
      <w:color w:val="272727" w:themeColor="text1" w:themeTint="D8"/>
    </w:rPr>
  </w:style>
  <w:style w:type="paragraph" w:styleId="Title">
    <w:name w:val="Title"/>
    <w:basedOn w:val="Normal"/>
    <w:next w:val="Normal"/>
    <w:link w:val="TitleChar"/>
    <w:uiPriority w:val="10"/>
    <w:qFormat/>
    <w:rsid w:val="00C10F0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0F0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0F0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0F0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0F0C"/>
    <w:pPr>
      <w:spacing w:before="160"/>
      <w:jc w:val="center"/>
    </w:pPr>
    <w:rPr>
      <w:i/>
      <w:iCs/>
      <w:color w:val="404040" w:themeColor="text1" w:themeTint="BF"/>
    </w:rPr>
  </w:style>
  <w:style w:type="character" w:customStyle="1" w:styleId="QuoteChar">
    <w:name w:val="Quote Char"/>
    <w:basedOn w:val="DefaultParagraphFont"/>
    <w:link w:val="Quote"/>
    <w:uiPriority w:val="29"/>
    <w:rsid w:val="00C10F0C"/>
    <w:rPr>
      <w:i/>
      <w:iCs/>
      <w:color w:val="404040" w:themeColor="text1" w:themeTint="BF"/>
    </w:rPr>
  </w:style>
  <w:style w:type="paragraph" w:styleId="ListParagraph">
    <w:name w:val="List Paragraph"/>
    <w:basedOn w:val="Normal"/>
    <w:uiPriority w:val="34"/>
    <w:qFormat/>
    <w:rsid w:val="00C10F0C"/>
    <w:pPr>
      <w:ind w:left="720"/>
      <w:contextualSpacing/>
    </w:pPr>
  </w:style>
  <w:style w:type="character" w:styleId="IntenseEmphasis">
    <w:name w:val="Intense Emphasis"/>
    <w:basedOn w:val="DefaultParagraphFont"/>
    <w:uiPriority w:val="21"/>
    <w:qFormat/>
    <w:rsid w:val="00C10F0C"/>
    <w:rPr>
      <w:i/>
      <w:iCs/>
      <w:color w:val="2F5496" w:themeColor="accent1" w:themeShade="BF"/>
    </w:rPr>
  </w:style>
  <w:style w:type="paragraph" w:styleId="IntenseQuote">
    <w:name w:val="Intense Quote"/>
    <w:basedOn w:val="Normal"/>
    <w:next w:val="Normal"/>
    <w:link w:val="IntenseQuoteChar"/>
    <w:uiPriority w:val="30"/>
    <w:qFormat/>
    <w:rsid w:val="00C10F0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10F0C"/>
    <w:rPr>
      <w:i/>
      <w:iCs/>
      <w:color w:val="2F5496" w:themeColor="accent1" w:themeShade="BF"/>
    </w:rPr>
  </w:style>
  <w:style w:type="character" w:styleId="IntenseReference">
    <w:name w:val="Intense Reference"/>
    <w:basedOn w:val="DefaultParagraphFont"/>
    <w:uiPriority w:val="32"/>
    <w:qFormat/>
    <w:rsid w:val="00C10F0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252</Words>
  <Characters>1442</Characters>
  <Application>Microsoft Office Word</Application>
  <DocSecurity>0</DocSecurity>
  <Lines>12</Lines>
  <Paragraphs>3</Paragraphs>
  <ScaleCrop>false</ScaleCrop>
  <Company/>
  <LinksUpToDate>false</LinksUpToDate>
  <CharactersWithSpaces>1691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Merlin Joseph</dc:creator>
  <cp:keywords/>
  <dc:description/>
  <cp:lastModifiedBy>Merlin Joseph</cp:lastModifiedBy>
  <cp:revision>1</cp:revision>
  <dcterms:created xsi:type="dcterms:W3CDTF">2026-04-07T09:23:00Z</dcterms:created>
  <dcterms:modified xsi:type="dcterms:W3CDTF">2026-04-07T09:24:00Z</dcterms:modified>
</cp:coreProperties>
</file>