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14798" w14:textId="77777777" w:rsidR="002D2CCF" w:rsidRPr="002D2CCF" w:rsidRDefault="002D2CCF" w:rsidP="002D2CCF">
      <w:pPr>
        <w:rPr>
          <w:lang w:val="en-AU"/>
        </w:rPr>
      </w:pPr>
      <w:r w:rsidRPr="002D2CCF">
        <w:rPr>
          <w:b/>
          <w:bCs/>
          <w:lang w:val="en-AU"/>
        </w:rPr>
        <w:t>Title:</w:t>
      </w:r>
      <w:r w:rsidRPr="002D2CCF">
        <w:rPr>
          <w:lang w:val="en-AU"/>
        </w:rPr>
        <w:t> Applying DevOps principles to data engineering: A reproducible model for building a CI/CD pipeline for ETL workflows</w:t>
      </w:r>
    </w:p>
    <w:p w14:paraId="600489BA" w14:textId="77777777" w:rsidR="002D2CCF" w:rsidRDefault="002D2CCF" w:rsidP="002D2CCF">
      <w:r w:rsidRPr="002D2CCF">
        <w:rPr>
          <w:b/>
          <w:bCs/>
          <w:lang w:val="en-AU"/>
        </w:rPr>
        <w:t>Author:</w:t>
      </w:r>
      <w:r w:rsidRPr="002D2CCF">
        <w:rPr>
          <w:lang w:val="en-AU"/>
        </w:rPr>
        <w:t> Dr. Joseph N. Njiru</w:t>
      </w:r>
      <w:r w:rsidRPr="002D2CCF">
        <w:rPr>
          <w:lang w:val="en-AU"/>
        </w:rPr>
        <w:br/>
      </w:r>
      <w:r w:rsidRPr="002D2CCF">
        <w:rPr>
          <w:b/>
          <w:bCs/>
          <w:lang w:val="en-AU"/>
        </w:rPr>
        <w:t>ORCID:</w:t>
      </w:r>
      <w:r w:rsidRPr="002D2CCF">
        <w:rPr>
          <w:lang w:val="en-AU"/>
        </w:rPr>
        <w:t> </w:t>
      </w:r>
      <w:hyperlink r:id="rId5" w:tgtFrame="_blank" w:history="1">
        <w:r w:rsidRPr="002D2CCF">
          <w:rPr>
            <w:rStyle w:val="Hyperlink"/>
            <w:lang w:val="en-AU"/>
          </w:rPr>
          <w:t>https://orcid.org/0000-0001-8810-8312</w:t>
        </w:r>
      </w:hyperlink>
    </w:p>
    <w:p w14:paraId="7C5A40DC" w14:textId="77777777" w:rsidR="004E1709" w:rsidRDefault="004E1709" w:rsidP="002D2CCF"/>
    <w:p w14:paraId="7AAAF2A2" w14:textId="77777777" w:rsidR="004E1709" w:rsidRPr="004E1709" w:rsidRDefault="004E1709" w:rsidP="004E1709">
      <w:pPr>
        <w:rPr>
          <w:b/>
          <w:bCs/>
          <w:lang w:val="en-AU"/>
        </w:rPr>
      </w:pPr>
      <w:r w:rsidRPr="004E1709">
        <w:rPr>
          <w:b/>
          <w:bCs/>
          <w:lang w:val="en-AU"/>
        </w:rPr>
        <w:t>Abstract</w:t>
      </w:r>
    </w:p>
    <w:p w14:paraId="0B2B2392" w14:textId="77777777" w:rsidR="004E1709" w:rsidRPr="004E1709" w:rsidRDefault="004E1709" w:rsidP="004E1709">
      <w:pPr>
        <w:rPr>
          <w:lang w:val="en-AU"/>
        </w:rPr>
      </w:pPr>
      <w:r w:rsidRPr="004E1709">
        <w:rPr>
          <w:lang w:val="en-AU"/>
        </w:rPr>
        <w:t xml:space="preserve">The increasing reliance on data for strategic decision making has made reliable data infrastructure a critical business requirement. Traditional data engineering workflows often introduce operational risks that compromise data integrity and hinder reproducibility. This paper addresses the gap between conventional data engineering practices and modern software development standards by proposing a reproducible </w:t>
      </w:r>
      <w:proofErr w:type="spellStart"/>
      <w:r w:rsidRPr="004E1709">
        <w:rPr>
          <w:lang w:val="en-AU"/>
        </w:rPr>
        <w:t>DataOps</w:t>
      </w:r>
      <w:proofErr w:type="spellEnd"/>
      <w:r w:rsidRPr="004E1709">
        <w:rPr>
          <w:lang w:val="en-AU"/>
        </w:rPr>
        <w:t xml:space="preserve"> model. We present a case study implementing a Continuous Integration and Continuous Deployment (CI/CD) pipeline for a Python based Extract, Transform, and Load (ETL) job. The methodology uses GitHub Actions for workflow orchestration, </w:t>
      </w:r>
      <w:proofErr w:type="spellStart"/>
      <w:r w:rsidRPr="004E1709">
        <w:rPr>
          <w:lang w:val="en-AU"/>
        </w:rPr>
        <w:t>pytest</w:t>
      </w:r>
      <w:proofErr w:type="spellEnd"/>
      <w:r w:rsidRPr="004E1709">
        <w:rPr>
          <w:lang w:val="en-AU"/>
        </w:rPr>
        <w:t xml:space="preserve"> for multi layered automated testing, Great Expectations for data quality validation, Docker for containerization, and Terraform for Infrastructure-as-Code (</w:t>
      </w:r>
      <w:proofErr w:type="spellStart"/>
      <w:r w:rsidRPr="004E1709">
        <w:rPr>
          <w:lang w:val="en-AU"/>
        </w:rPr>
        <w:t>IaC</w:t>
      </w:r>
      <w:proofErr w:type="spellEnd"/>
      <w:r w:rsidRPr="004E1709">
        <w:rPr>
          <w:lang w:val="en-AU"/>
        </w:rPr>
        <w:t xml:space="preserve">) implementation. Results show the pipeline achieved high validation pass rates (99.8-100%) in controlled testing conditions and produced consistent build and deployment times. Security considerations for containerized environments are addressed, and ETL design enhancements including error handling and retry logic are incorporated. This study contributes a practical, fully reproducible model for implementing CI/CD, suggesting such </w:t>
      </w:r>
      <w:proofErr w:type="spellStart"/>
      <w:r w:rsidRPr="004E1709">
        <w:rPr>
          <w:lang w:val="en-AU"/>
        </w:rPr>
        <w:t>DataOps</w:t>
      </w:r>
      <w:proofErr w:type="spellEnd"/>
      <w:r w:rsidRPr="004E1709">
        <w:rPr>
          <w:lang w:val="en-AU"/>
        </w:rPr>
        <w:t xml:space="preserve"> practices help mitigate production failures, improve development velocity, and establish trustworthy data systems.</w:t>
      </w:r>
    </w:p>
    <w:p w14:paraId="11004F1D" w14:textId="77777777" w:rsidR="004E1709" w:rsidRPr="004E1709" w:rsidRDefault="004E1709" w:rsidP="004E1709">
      <w:pPr>
        <w:rPr>
          <w:b/>
          <w:bCs/>
          <w:lang w:val="en-AU"/>
        </w:rPr>
      </w:pPr>
      <w:r w:rsidRPr="004E1709">
        <w:rPr>
          <w:b/>
          <w:bCs/>
          <w:lang w:val="en-AU"/>
        </w:rPr>
        <w:t>Introduction</w:t>
      </w:r>
    </w:p>
    <w:p w14:paraId="53E7D26B" w14:textId="77777777" w:rsidR="004E1709" w:rsidRPr="004E1709" w:rsidRDefault="004E1709" w:rsidP="004E1709">
      <w:pPr>
        <w:rPr>
          <w:b/>
          <w:bCs/>
          <w:lang w:val="en-AU"/>
        </w:rPr>
      </w:pPr>
      <w:r w:rsidRPr="004E1709">
        <w:rPr>
          <w:b/>
          <w:bCs/>
          <w:lang w:val="en-AU"/>
        </w:rPr>
        <w:t>The data driven landscape and associated risks</w:t>
      </w:r>
    </w:p>
    <w:p w14:paraId="7F802643" w14:textId="77777777" w:rsidR="004E1709" w:rsidRPr="004E1709" w:rsidRDefault="004E1709" w:rsidP="004E1709">
      <w:pPr>
        <w:rPr>
          <w:lang w:val="en-AU"/>
        </w:rPr>
      </w:pPr>
      <w:r w:rsidRPr="004E1709">
        <w:rPr>
          <w:lang w:val="en-AU"/>
        </w:rPr>
        <w:t>Data-driven business strategies have elevated data engineering from a support function to a mission-critical component of modern enterprises. The reliability of pipelines that extract, transform, and load data is paramount, as single failures can halt information flow to decision makers and erode organizational trust in data assets. Global data volumes continue growing exponentially, projected to reach 175 zettabytes by 2025, while poor data quality costs organizations an average of $15 million annually (Chen et al. 2023). Despite this critical dependence on data, a significant gap persists between the engineering practices governing this valuable asset and broader software engineering standards.</w:t>
      </w:r>
    </w:p>
    <w:p w14:paraId="7248DEE9" w14:textId="77777777" w:rsidR="004E1709" w:rsidRPr="004E1709" w:rsidRDefault="004E1709" w:rsidP="004E1709">
      <w:pPr>
        <w:rPr>
          <w:lang w:val="en-AU"/>
        </w:rPr>
      </w:pPr>
      <w:r w:rsidRPr="004E1709">
        <w:rPr>
          <w:lang w:val="en-AU"/>
        </w:rPr>
        <w:t>Many data workflows remain manual and ad hoc, exposing them to operational risks where inadequately tested code changes can disable production systems. This approach contributes to the reproducibility crisis in computational and data intensive science, where inconsistent results undermine analytical validity and create barriers to collaborative development (Smith and Johnson 2023). As highlighted by Yang et al. (2025), the complexity of distributed data warehouses further exacerbates these challenges, requiring novel approaches to ensure data pipeline reliability.</w:t>
      </w:r>
    </w:p>
    <w:p w14:paraId="709C732C" w14:textId="77777777" w:rsidR="004E1709" w:rsidRPr="004E1709" w:rsidRDefault="004E1709" w:rsidP="004E1709">
      <w:pPr>
        <w:rPr>
          <w:b/>
          <w:bCs/>
          <w:lang w:val="en-AU"/>
        </w:rPr>
      </w:pPr>
      <w:proofErr w:type="spellStart"/>
      <w:r w:rsidRPr="004E1709">
        <w:rPr>
          <w:b/>
          <w:bCs/>
          <w:lang w:val="en-AU"/>
        </w:rPr>
        <w:t>DataOps</w:t>
      </w:r>
      <w:proofErr w:type="spellEnd"/>
      <w:r w:rsidRPr="004E1709">
        <w:rPr>
          <w:b/>
          <w:bCs/>
          <w:lang w:val="en-AU"/>
        </w:rPr>
        <w:t xml:space="preserve"> as a strategic response</w:t>
      </w:r>
    </w:p>
    <w:p w14:paraId="3CFB59CB" w14:textId="77777777" w:rsidR="004E1709" w:rsidRPr="004E1709" w:rsidRDefault="004E1709" w:rsidP="004E1709">
      <w:pPr>
        <w:rPr>
          <w:lang w:val="en-AU"/>
        </w:rPr>
      </w:pPr>
      <w:proofErr w:type="spellStart"/>
      <w:r w:rsidRPr="004E1709">
        <w:rPr>
          <w:lang w:val="en-AU"/>
        </w:rPr>
        <w:t>DataOps</w:t>
      </w:r>
      <w:proofErr w:type="spellEnd"/>
      <w:r w:rsidRPr="004E1709">
        <w:rPr>
          <w:lang w:val="en-AU"/>
        </w:rPr>
        <w:t xml:space="preserve"> has emerged as a modern paradigm for managing data analytics development and delivery. This agile, </w:t>
      </w:r>
      <w:proofErr w:type="gramStart"/>
      <w:r w:rsidRPr="004E1709">
        <w:rPr>
          <w:lang w:val="en-AU"/>
        </w:rPr>
        <w:t>process oriented</w:t>
      </w:r>
      <w:proofErr w:type="gramEnd"/>
      <w:r w:rsidRPr="004E1709">
        <w:rPr>
          <w:lang w:val="en-AU"/>
        </w:rPr>
        <w:t xml:space="preserve"> methodology brings together DevOps teams with data engineers and data scientists to provide the tools and organizational structures needed for data focused enterprises. The core goal focuses on improving communication, integration, and automation of data </w:t>
      </w:r>
      <w:r w:rsidRPr="004E1709">
        <w:rPr>
          <w:lang w:val="en-AU"/>
        </w:rPr>
        <w:lastRenderedPageBreak/>
        <w:t>flows between data managers and consumers, aiming to deliver business value faster through predictable delivery and change management of data artifacts (</w:t>
      </w:r>
      <w:proofErr w:type="spellStart"/>
      <w:r w:rsidRPr="004E1709">
        <w:rPr>
          <w:lang w:val="en-AU"/>
        </w:rPr>
        <w:t>Fannouch</w:t>
      </w:r>
      <w:proofErr w:type="spellEnd"/>
      <w:r w:rsidRPr="004E1709">
        <w:rPr>
          <w:lang w:val="en-AU"/>
        </w:rPr>
        <w:t xml:space="preserve"> et al. 2025).</w:t>
      </w:r>
    </w:p>
    <w:p w14:paraId="11B08F80" w14:textId="77777777" w:rsidR="004E1709" w:rsidRPr="004E1709" w:rsidRDefault="004E1709" w:rsidP="004E1709">
      <w:pPr>
        <w:rPr>
          <w:lang w:val="en-AU"/>
        </w:rPr>
      </w:pPr>
      <w:r w:rsidRPr="004E1709">
        <w:rPr>
          <w:lang w:val="en-AU"/>
        </w:rPr>
        <w:t xml:space="preserve">Recent advances in </w:t>
      </w:r>
      <w:proofErr w:type="spellStart"/>
      <w:r w:rsidRPr="004E1709">
        <w:rPr>
          <w:lang w:val="en-AU"/>
        </w:rPr>
        <w:t>DataOps</w:t>
      </w:r>
      <w:proofErr w:type="spellEnd"/>
      <w:r w:rsidRPr="004E1709">
        <w:rPr>
          <w:lang w:val="en-AU"/>
        </w:rPr>
        <w:t xml:space="preserve"> have expanded its scope beyond traditional ETL processes. As </w:t>
      </w:r>
      <w:proofErr w:type="spellStart"/>
      <w:r w:rsidRPr="004E1709">
        <w:rPr>
          <w:lang w:val="en-AU"/>
        </w:rPr>
        <w:t>AbouZaid</w:t>
      </w:r>
      <w:proofErr w:type="spellEnd"/>
      <w:r w:rsidRPr="004E1709">
        <w:rPr>
          <w:lang w:val="en-AU"/>
        </w:rPr>
        <w:t xml:space="preserve"> (2023) notes, modern data platforms increasingly incorporate cloud-native ecosystems and Kubernetes for orchestration, enabling more scalable and resilient data pipelines. Furthermore, the integration of </w:t>
      </w:r>
      <w:proofErr w:type="spellStart"/>
      <w:r w:rsidRPr="004E1709">
        <w:rPr>
          <w:lang w:val="en-AU"/>
        </w:rPr>
        <w:t>MLOps</w:t>
      </w:r>
      <w:proofErr w:type="spellEnd"/>
      <w:r w:rsidRPr="004E1709">
        <w:rPr>
          <w:lang w:val="en-AU"/>
        </w:rPr>
        <w:t xml:space="preserve"> and </w:t>
      </w:r>
      <w:proofErr w:type="spellStart"/>
      <w:r w:rsidRPr="004E1709">
        <w:rPr>
          <w:lang w:val="en-AU"/>
        </w:rPr>
        <w:t>DataOps</w:t>
      </w:r>
      <w:proofErr w:type="spellEnd"/>
      <w:r w:rsidRPr="004E1709">
        <w:rPr>
          <w:lang w:val="en-AU"/>
        </w:rPr>
        <w:t>, as explored by Hamzah (2025), represents a significant evolution in creating end-to-end automated workflows for both data processing and machine learning model deployment.</w:t>
      </w:r>
    </w:p>
    <w:p w14:paraId="3D7DD14E" w14:textId="77777777" w:rsidR="004E1709" w:rsidRPr="004E1709" w:rsidRDefault="004E1709" w:rsidP="004E1709">
      <w:pPr>
        <w:rPr>
          <w:b/>
          <w:bCs/>
          <w:lang w:val="en-AU"/>
        </w:rPr>
      </w:pPr>
      <w:r w:rsidRPr="004E1709">
        <w:rPr>
          <w:b/>
          <w:bCs/>
          <w:lang w:val="en-AU"/>
        </w:rPr>
        <w:t xml:space="preserve">The CI/CD pipeline as the technical core of </w:t>
      </w:r>
      <w:proofErr w:type="spellStart"/>
      <w:r w:rsidRPr="004E1709">
        <w:rPr>
          <w:b/>
          <w:bCs/>
          <w:lang w:val="en-AU"/>
        </w:rPr>
        <w:t>DataOps</w:t>
      </w:r>
      <w:proofErr w:type="spellEnd"/>
    </w:p>
    <w:p w14:paraId="1ED372D5" w14:textId="77777777" w:rsidR="004E1709" w:rsidRPr="004E1709" w:rsidRDefault="004E1709" w:rsidP="004E1709">
      <w:pPr>
        <w:rPr>
          <w:lang w:val="en-AU"/>
        </w:rPr>
      </w:pPr>
      <w:proofErr w:type="spellStart"/>
      <w:r w:rsidRPr="004E1709">
        <w:rPr>
          <w:lang w:val="en-AU"/>
        </w:rPr>
        <w:t>DataOps</w:t>
      </w:r>
      <w:proofErr w:type="spellEnd"/>
      <w:r w:rsidRPr="004E1709">
        <w:rPr>
          <w:lang w:val="en-AU"/>
        </w:rPr>
        <w:t xml:space="preserve"> principles materialize through technical implementation of Continuous Integration and Continuous Deployment (CI/CD) pipelines. These pipelines automate workflows from code commit to deployment, incorporating automated builds, multi layered testing, and artifact creation. By functioning as automated quality gates, CI/CD pipelines systematically prevent defective code from reaching production environments, thereby enhancing data infrastructure reliability and stability.</w:t>
      </w:r>
    </w:p>
    <w:p w14:paraId="30E91286" w14:textId="77777777" w:rsidR="004E1709" w:rsidRPr="004E1709" w:rsidRDefault="004E1709" w:rsidP="004E1709">
      <w:pPr>
        <w:rPr>
          <w:lang w:val="en-AU"/>
        </w:rPr>
      </w:pPr>
      <w:r w:rsidRPr="004E1709">
        <w:rPr>
          <w:lang w:val="en-AU"/>
        </w:rPr>
        <w:t>Fluri et al. (2024) emphasize the importance of CI/CD practices specifically for database applications, noting that while adoption for stateless software applications has become standard, implementation for stateful data pipelines remains less mature. This distinction is critical, as errors in ETL pipelines can corrupt downstream datasets, making reversal difficult and time consuming. Their research demonstrates that CI/CD implementation can reduce failed deployments by up to 90%, indicating substantial improvements in pipeline reliability.</w:t>
      </w:r>
    </w:p>
    <w:p w14:paraId="78785A8B" w14:textId="77777777" w:rsidR="004E1709" w:rsidRPr="004E1709" w:rsidRDefault="004E1709" w:rsidP="004E1709">
      <w:pPr>
        <w:rPr>
          <w:b/>
          <w:bCs/>
          <w:lang w:val="en-AU"/>
        </w:rPr>
      </w:pPr>
      <w:r w:rsidRPr="004E1709">
        <w:rPr>
          <w:b/>
          <w:bCs/>
          <w:lang w:val="en-AU"/>
        </w:rPr>
        <w:t>Identifying the research gap</w:t>
      </w:r>
    </w:p>
    <w:p w14:paraId="3C368BB8" w14:textId="77777777" w:rsidR="004E1709" w:rsidRPr="004E1709" w:rsidRDefault="004E1709" w:rsidP="004E1709">
      <w:pPr>
        <w:rPr>
          <w:lang w:val="en-AU"/>
        </w:rPr>
      </w:pPr>
      <w:r w:rsidRPr="004E1709">
        <w:rPr>
          <w:lang w:val="en-AU"/>
        </w:rPr>
        <w:t>A critical distinction exists between CI/CD for stateless software applications and stateful data pipelines. While CI/CD has become standard practice for application code, adoption for database and ETL workflows remains less mature. This stems from the inherent complexity of managing persistent data assets. Unlike stateless applications where faulty deployments can be rolled back without lasting damage, bugs in ETL pipelines can corrupt downstream datasets, making reversal difficult and time consuming (Khan et al. 2024).</w:t>
      </w:r>
    </w:p>
    <w:p w14:paraId="139AEA30" w14:textId="77777777" w:rsidR="004E1709" w:rsidRPr="004E1709" w:rsidRDefault="004E1709" w:rsidP="004E1709">
      <w:pPr>
        <w:rPr>
          <w:lang w:val="en-AU"/>
        </w:rPr>
      </w:pPr>
      <w:r w:rsidRPr="004E1709">
        <w:rPr>
          <w:lang w:val="en-AU"/>
        </w:rPr>
        <w:t>This stateful nature requires comprehensive testing for data pipelines that includes not only unit tests for code logic but also data quality tests validating the data itself. Additionally, as organizations increasingly adopt distributed cloud data ecosystems, ensuring proper data lineage, auditing, and governance becomes paramount (</w:t>
      </w:r>
      <w:proofErr w:type="spellStart"/>
      <w:r w:rsidRPr="004E1709">
        <w:rPr>
          <w:lang w:val="en-AU"/>
        </w:rPr>
        <w:t>Adelusi</w:t>
      </w:r>
      <w:proofErr w:type="spellEnd"/>
      <w:r w:rsidRPr="004E1709">
        <w:rPr>
          <w:lang w:val="en-AU"/>
        </w:rPr>
        <w:t xml:space="preserve"> et al. 2022). This highlights a scholarly and practical gap: the lack of formal, reproducible, and empirically validated models for implementing CI/CD in data engineering contexts that address these modern challenges.</w:t>
      </w:r>
    </w:p>
    <w:p w14:paraId="3916ECD5" w14:textId="77777777" w:rsidR="004E1709" w:rsidRPr="004E1709" w:rsidRDefault="004E1709" w:rsidP="004E1709">
      <w:pPr>
        <w:rPr>
          <w:b/>
          <w:bCs/>
          <w:lang w:val="en-AU"/>
        </w:rPr>
      </w:pPr>
      <w:r w:rsidRPr="004E1709">
        <w:rPr>
          <w:b/>
          <w:bCs/>
          <w:lang w:val="en-AU"/>
        </w:rPr>
        <w:t>Research question and contribution</w:t>
      </w:r>
    </w:p>
    <w:p w14:paraId="3F888677" w14:textId="77777777" w:rsidR="004E1709" w:rsidRPr="004E1709" w:rsidRDefault="004E1709" w:rsidP="004E1709">
      <w:pPr>
        <w:rPr>
          <w:lang w:val="en-AU"/>
        </w:rPr>
      </w:pPr>
      <w:r w:rsidRPr="004E1709">
        <w:rPr>
          <w:lang w:val="en-AU"/>
        </w:rPr>
        <w:t xml:space="preserve">This study addresses the question: To what extent can systematic implementation of a CI/CD pipeline, as a core </w:t>
      </w:r>
      <w:proofErr w:type="spellStart"/>
      <w:r w:rsidRPr="004E1709">
        <w:rPr>
          <w:lang w:val="en-AU"/>
        </w:rPr>
        <w:t>DataOps</w:t>
      </w:r>
      <w:proofErr w:type="spellEnd"/>
      <w:r w:rsidRPr="004E1709">
        <w:rPr>
          <w:lang w:val="en-AU"/>
        </w:rPr>
        <w:t xml:space="preserve"> practice, improve reproducibility and reliability of ETL workflows? The paper establishes a conceptual framework grounded in established theory, reviews relevant literature, details a fully reproducible methodology incorporating Infrastructure-as-Code and enhanced ETL design patterns, and presents empirical evaluation of the proposed model. The primary contribution is a concrete, replicable blueprint that moves beyond theoretical arguments for </w:t>
      </w:r>
      <w:proofErr w:type="spellStart"/>
      <w:r w:rsidRPr="004E1709">
        <w:rPr>
          <w:lang w:val="en-AU"/>
        </w:rPr>
        <w:t>DataOps</w:t>
      </w:r>
      <w:proofErr w:type="spellEnd"/>
      <w:r w:rsidRPr="004E1709">
        <w:rPr>
          <w:lang w:val="en-AU"/>
        </w:rPr>
        <w:t xml:space="preserve"> to provide practical implementation guidance for modern data engineering environments.</w:t>
      </w:r>
    </w:p>
    <w:p w14:paraId="739B49F6" w14:textId="77777777" w:rsidR="004E1709" w:rsidRPr="004E1709" w:rsidRDefault="004E1709" w:rsidP="004E1709">
      <w:pPr>
        <w:rPr>
          <w:b/>
          <w:bCs/>
          <w:lang w:val="en-AU"/>
        </w:rPr>
      </w:pPr>
      <w:r w:rsidRPr="004E1709">
        <w:rPr>
          <w:b/>
          <w:bCs/>
          <w:lang w:val="en-AU"/>
        </w:rPr>
        <w:t>Conceptual framework</w:t>
      </w:r>
    </w:p>
    <w:p w14:paraId="27714E31" w14:textId="77777777" w:rsidR="004E1709" w:rsidRPr="004E1709" w:rsidRDefault="004E1709" w:rsidP="004E1709">
      <w:pPr>
        <w:rPr>
          <w:b/>
          <w:bCs/>
          <w:lang w:val="en-AU"/>
        </w:rPr>
      </w:pPr>
      <w:r w:rsidRPr="004E1709">
        <w:rPr>
          <w:b/>
          <w:bCs/>
          <w:lang w:val="en-AU"/>
        </w:rPr>
        <w:t>Theoretical foundation</w:t>
      </w:r>
    </w:p>
    <w:p w14:paraId="40D16FF6" w14:textId="77777777" w:rsidR="004E1709" w:rsidRPr="004E1709" w:rsidRDefault="004E1709" w:rsidP="004E1709">
      <w:pPr>
        <w:rPr>
          <w:lang w:val="en-AU"/>
        </w:rPr>
      </w:pPr>
      <w:r w:rsidRPr="004E1709">
        <w:rPr>
          <w:lang w:val="en-AU"/>
        </w:rPr>
        <w:t xml:space="preserve">Information Processing Theory provides the theoretical backbone for this study, viewing organizations as information processing systems that must contend with environmental uncertainty. The theory suggests organizations must achieve fit between information processing needs and capabilities to reach desired performance levels (Galbraith 1974). In digital business transformation contexts, dynamic digital environments create uncertainty and corresponding needs for strategic </w:t>
      </w:r>
      <w:proofErr w:type="gramStart"/>
      <w:r w:rsidRPr="004E1709">
        <w:rPr>
          <w:lang w:val="en-AU"/>
        </w:rPr>
        <w:t>decision making</w:t>
      </w:r>
      <w:proofErr w:type="gramEnd"/>
      <w:r w:rsidRPr="004E1709">
        <w:rPr>
          <w:lang w:val="en-AU"/>
        </w:rPr>
        <w:t xml:space="preserve"> information.</w:t>
      </w:r>
    </w:p>
    <w:p w14:paraId="3DC1191E" w14:textId="77777777" w:rsidR="004E1709" w:rsidRPr="004E1709" w:rsidRDefault="004E1709" w:rsidP="004E1709">
      <w:pPr>
        <w:rPr>
          <w:lang w:val="en-AU"/>
        </w:rPr>
      </w:pPr>
      <w:r w:rsidRPr="004E1709">
        <w:rPr>
          <w:lang w:val="en-AU"/>
        </w:rPr>
        <w:t xml:space="preserve">Data analytics serves this need by transforming raw data into actionable insights. This study frames the CI/CD pipeline as the analytical information processing capability that enables organizations to reliably and efficiently process data and code into valuable information for navigating uncertainty. As Jain and Das (2025) argue, the integration of data engineering and </w:t>
      </w:r>
      <w:proofErr w:type="spellStart"/>
      <w:r w:rsidRPr="004E1709">
        <w:rPr>
          <w:lang w:val="en-AU"/>
        </w:rPr>
        <w:t>MLOps</w:t>
      </w:r>
      <w:proofErr w:type="spellEnd"/>
      <w:r w:rsidRPr="004E1709">
        <w:rPr>
          <w:lang w:val="en-AU"/>
        </w:rPr>
        <w:t xml:space="preserve"> practices is essential for creating scalable and resilient machine learning pipelines that can support modern data-driven decision making.</w:t>
      </w:r>
    </w:p>
    <w:p w14:paraId="33ED6B31" w14:textId="77777777" w:rsidR="004E1709" w:rsidRPr="004E1709" w:rsidRDefault="004E1709" w:rsidP="004E1709">
      <w:pPr>
        <w:rPr>
          <w:b/>
          <w:bCs/>
          <w:lang w:val="en-AU"/>
        </w:rPr>
      </w:pPr>
      <w:r w:rsidRPr="004E1709">
        <w:rPr>
          <w:b/>
          <w:bCs/>
          <w:lang w:val="en-AU"/>
        </w:rPr>
        <w:t>Defining core constructs</w:t>
      </w:r>
    </w:p>
    <w:p w14:paraId="363601BB" w14:textId="77777777" w:rsidR="004E1709" w:rsidRPr="004E1709" w:rsidRDefault="004E1709" w:rsidP="004E1709">
      <w:pPr>
        <w:rPr>
          <w:lang w:val="en-AU"/>
        </w:rPr>
      </w:pPr>
      <w:r w:rsidRPr="004E1709">
        <w:rPr>
          <w:lang w:val="en-AU"/>
        </w:rPr>
        <w:t>The framework hypothesizes positive relationships between CI/CD adoption and key data engineering outcomes.</w:t>
      </w:r>
    </w:p>
    <w:p w14:paraId="50ED2EFC" w14:textId="77777777" w:rsidR="004E1709" w:rsidRPr="004E1709" w:rsidRDefault="004E1709" w:rsidP="004E1709">
      <w:pPr>
        <w:rPr>
          <w:lang w:val="en-AU"/>
        </w:rPr>
      </w:pPr>
      <w:r w:rsidRPr="004E1709">
        <w:rPr>
          <w:lang w:val="en-AU"/>
        </w:rPr>
        <w:t>The independent construct, CI/CD pipeline implementation, comprises four technical components:</w:t>
      </w:r>
    </w:p>
    <w:p w14:paraId="36306166" w14:textId="77777777" w:rsidR="004E1709" w:rsidRPr="004E1709" w:rsidRDefault="004E1709" w:rsidP="004E1709">
      <w:pPr>
        <w:numPr>
          <w:ilvl w:val="0"/>
          <w:numId w:val="15"/>
        </w:numPr>
        <w:rPr>
          <w:lang w:val="en-AU"/>
        </w:rPr>
      </w:pPr>
      <w:r w:rsidRPr="004E1709">
        <w:rPr>
          <w:lang w:val="en-AU"/>
        </w:rPr>
        <w:t>Automated testing using scripted tests including unit, integration, and data quality tests</w:t>
      </w:r>
    </w:p>
    <w:p w14:paraId="79155673" w14:textId="77777777" w:rsidR="004E1709" w:rsidRPr="004E1709" w:rsidRDefault="004E1709" w:rsidP="004E1709">
      <w:pPr>
        <w:numPr>
          <w:ilvl w:val="0"/>
          <w:numId w:val="15"/>
        </w:numPr>
        <w:rPr>
          <w:lang w:val="en-AU"/>
        </w:rPr>
      </w:pPr>
      <w:r w:rsidRPr="004E1709">
        <w:rPr>
          <w:lang w:val="en-AU"/>
        </w:rPr>
        <w:t>Workflow orchestration managing task sequences from code commit to deployment artifact</w:t>
      </w:r>
    </w:p>
    <w:p w14:paraId="42A27629" w14:textId="77777777" w:rsidR="004E1709" w:rsidRPr="004E1709" w:rsidRDefault="004E1709" w:rsidP="004E1709">
      <w:pPr>
        <w:numPr>
          <w:ilvl w:val="0"/>
          <w:numId w:val="15"/>
        </w:numPr>
        <w:rPr>
          <w:lang w:val="en-AU"/>
        </w:rPr>
      </w:pPr>
      <w:r w:rsidRPr="004E1709">
        <w:rPr>
          <w:lang w:val="en-AU"/>
        </w:rPr>
        <w:t>Environment containerization packaging applications and dependencies into standardized units</w:t>
      </w:r>
    </w:p>
    <w:p w14:paraId="6D9BCA73" w14:textId="77777777" w:rsidR="004E1709" w:rsidRPr="004E1709" w:rsidRDefault="004E1709" w:rsidP="004E1709">
      <w:pPr>
        <w:numPr>
          <w:ilvl w:val="0"/>
          <w:numId w:val="15"/>
        </w:numPr>
        <w:rPr>
          <w:lang w:val="en-AU"/>
        </w:rPr>
      </w:pPr>
      <w:r w:rsidRPr="004E1709">
        <w:rPr>
          <w:lang w:val="en-AU"/>
        </w:rPr>
        <w:t>Infrastructure-as-Code (</w:t>
      </w:r>
      <w:proofErr w:type="spellStart"/>
      <w:r w:rsidRPr="004E1709">
        <w:rPr>
          <w:lang w:val="en-AU"/>
        </w:rPr>
        <w:t>IaC</w:t>
      </w:r>
      <w:proofErr w:type="spellEnd"/>
      <w:r w:rsidRPr="004E1709">
        <w:rPr>
          <w:lang w:val="en-AU"/>
        </w:rPr>
        <w:t>) automating the provisioning and management of infrastructure through code</w:t>
      </w:r>
    </w:p>
    <w:p w14:paraId="0CB28987" w14:textId="77777777" w:rsidR="004E1709" w:rsidRPr="004E1709" w:rsidRDefault="004E1709" w:rsidP="004E1709">
      <w:pPr>
        <w:rPr>
          <w:lang w:val="en-AU"/>
        </w:rPr>
      </w:pPr>
      <w:r w:rsidRPr="004E1709">
        <w:rPr>
          <w:lang w:val="en-AU"/>
        </w:rPr>
        <w:t>These components influence three dependent constructs:</w:t>
      </w:r>
    </w:p>
    <w:p w14:paraId="3852BB50" w14:textId="77777777" w:rsidR="004E1709" w:rsidRPr="004E1709" w:rsidRDefault="004E1709" w:rsidP="004E1709">
      <w:pPr>
        <w:numPr>
          <w:ilvl w:val="0"/>
          <w:numId w:val="16"/>
        </w:numPr>
        <w:rPr>
          <w:lang w:val="en-AU"/>
        </w:rPr>
      </w:pPr>
      <w:r w:rsidRPr="004E1709">
        <w:rPr>
          <w:lang w:val="en-AU"/>
        </w:rPr>
        <w:t>Code reliability measured through automated test pass rates</w:t>
      </w:r>
    </w:p>
    <w:p w14:paraId="58E8B98A" w14:textId="77777777" w:rsidR="004E1709" w:rsidRPr="004E1709" w:rsidRDefault="004E1709" w:rsidP="004E1709">
      <w:pPr>
        <w:numPr>
          <w:ilvl w:val="0"/>
          <w:numId w:val="16"/>
        </w:numPr>
        <w:rPr>
          <w:lang w:val="en-AU"/>
        </w:rPr>
      </w:pPr>
      <w:r w:rsidRPr="004E1709">
        <w:rPr>
          <w:lang w:val="en-AU"/>
        </w:rPr>
        <w:t xml:space="preserve">Workflow reproducibility enabled by containerization and </w:t>
      </w:r>
      <w:proofErr w:type="spellStart"/>
      <w:r w:rsidRPr="004E1709">
        <w:rPr>
          <w:lang w:val="en-AU"/>
        </w:rPr>
        <w:t>IaC</w:t>
      </w:r>
      <w:proofErr w:type="spellEnd"/>
    </w:p>
    <w:p w14:paraId="7322B5ED" w14:textId="77777777" w:rsidR="004E1709" w:rsidRPr="004E1709" w:rsidRDefault="004E1709" w:rsidP="004E1709">
      <w:pPr>
        <w:numPr>
          <w:ilvl w:val="0"/>
          <w:numId w:val="16"/>
        </w:numPr>
        <w:rPr>
          <w:lang w:val="en-AU"/>
        </w:rPr>
      </w:pPr>
      <w:r w:rsidRPr="004E1709">
        <w:rPr>
          <w:lang w:val="en-AU"/>
        </w:rPr>
        <w:t>Development velocity measured through pipeline execution times</w:t>
      </w:r>
    </w:p>
    <w:p w14:paraId="15AA3A4A" w14:textId="77777777" w:rsidR="004E1709" w:rsidRPr="004E1709" w:rsidRDefault="004E1709" w:rsidP="004E1709">
      <w:pPr>
        <w:numPr>
          <w:ilvl w:val="0"/>
          <w:numId w:val="16"/>
        </w:numPr>
        <w:rPr>
          <w:lang w:val="en-AU"/>
        </w:rPr>
      </w:pPr>
      <w:r w:rsidRPr="004E1709">
        <w:rPr>
          <w:lang w:val="en-AU"/>
        </w:rPr>
        <w:t>Security and compliance assurance through integrated security practices</w:t>
      </w:r>
    </w:p>
    <w:p w14:paraId="3E8ADFA8" w14:textId="77777777" w:rsidR="004E1709" w:rsidRPr="004E1709" w:rsidRDefault="004E1709" w:rsidP="004E1709">
      <w:pPr>
        <w:rPr>
          <w:b/>
          <w:bCs/>
          <w:lang w:val="en-AU"/>
        </w:rPr>
      </w:pPr>
      <w:r w:rsidRPr="004E1709">
        <w:rPr>
          <w:b/>
          <w:bCs/>
          <w:lang w:val="en-AU"/>
        </w:rPr>
        <w:t>Visualizing the framework</w:t>
      </w:r>
    </w:p>
    <w:p w14:paraId="70B30167" w14:textId="77777777" w:rsidR="004E1709" w:rsidRPr="004E1709" w:rsidRDefault="004E1709" w:rsidP="004E1709">
      <w:pPr>
        <w:rPr>
          <w:lang w:val="en-AU"/>
        </w:rPr>
      </w:pPr>
      <w:r w:rsidRPr="004E1709">
        <w:rPr>
          <w:lang w:val="en-AU"/>
        </w:rPr>
        <w:t>Figure 1 illustrates the workflow as practical embodiment of theoretical constructs. The process begins with code commits triggering automated workflows that subject code to quality gates including testing and containerization. Infrastructure-as-Code ensures consistent environments across development and production, while enhanced ETL design patterns provide robustness against common failure modes. The output represents achievement of dependent outcomes: reliable, reproducible, efficiently produced, and secure artifacts.</w:t>
      </w:r>
    </w:p>
    <w:p w14:paraId="1E49B04D" w14:textId="77777777" w:rsidR="004E1709" w:rsidRPr="004E1709" w:rsidRDefault="004E1709" w:rsidP="004E1709">
      <w:pPr>
        <w:rPr>
          <w:b/>
          <w:bCs/>
          <w:lang w:val="en-AU"/>
        </w:rPr>
      </w:pPr>
      <w:r w:rsidRPr="004E1709">
        <w:rPr>
          <w:b/>
          <w:bCs/>
          <w:lang w:val="en-AU"/>
        </w:rPr>
        <w:t>Literature review</w:t>
      </w:r>
    </w:p>
    <w:p w14:paraId="0BFD3266" w14:textId="77777777" w:rsidR="004E1709" w:rsidRPr="004E1709" w:rsidRDefault="004E1709" w:rsidP="004E1709">
      <w:pPr>
        <w:rPr>
          <w:b/>
          <w:bCs/>
          <w:lang w:val="en-AU"/>
        </w:rPr>
      </w:pPr>
      <w:r w:rsidRPr="004E1709">
        <w:rPr>
          <w:b/>
          <w:bCs/>
          <w:lang w:val="en-AU"/>
        </w:rPr>
        <w:t xml:space="preserve">From DevOps to </w:t>
      </w:r>
      <w:proofErr w:type="spellStart"/>
      <w:r w:rsidRPr="004E1709">
        <w:rPr>
          <w:b/>
          <w:bCs/>
          <w:lang w:val="en-AU"/>
        </w:rPr>
        <w:t>DataOps</w:t>
      </w:r>
      <w:proofErr w:type="spellEnd"/>
    </w:p>
    <w:p w14:paraId="0B831DEB" w14:textId="77777777" w:rsidR="004E1709" w:rsidRPr="004E1709" w:rsidRDefault="004E1709" w:rsidP="004E1709">
      <w:pPr>
        <w:rPr>
          <w:lang w:val="en-AU"/>
        </w:rPr>
      </w:pPr>
      <w:r w:rsidRPr="004E1709">
        <w:rPr>
          <w:lang w:val="en-AU"/>
        </w:rPr>
        <w:t>This study intersects software engineering, data engineering, and reproducible research principles. The intellectual lineage begins with the DevOps movement, which emerged to shorten software development life cycles by combining development and operations through automation and collaboration. The technical foundation of DevOps is the CI/CD pipeline automating paths from code commit to production deployment.</w:t>
      </w:r>
    </w:p>
    <w:p w14:paraId="401F6FF3" w14:textId="77777777" w:rsidR="004E1709" w:rsidRPr="004E1709" w:rsidRDefault="004E1709" w:rsidP="004E1709">
      <w:pPr>
        <w:rPr>
          <w:lang w:val="en-AU"/>
        </w:rPr>
      </w:pPr>
      <w:proofErr w:type="spellStart"/>
      <w:r w:rsidRPr="004E1709">
        <w:rPr>
          <w:lang w:val="en-AU"/>
        </w:rPr>
        <w:t>DataOps</w:t>
      </w:r>
      <w:proofErr w:type="spellEnd"/>
      <w:r w:rsidRPr="004E1709">
        <w:rPr>
          <w:lang w:val="en-AU"/>
        </w:rPr>
        <w:t xml:space="preserve"> adapts these principles for data focused enterprises by integrating data specialists into cross functional team structures. This adaptation is necessary because data pipelines present unique challenges as stateful systems. Deployments in data pipelines modify persistent data assets, meaning errors can have lasting consequences like data corruption that are difficult to reverse (Kim et al. 2016). This distinction justifies specialized </w:t>
      </w:r>
      <w:proofErr w:type="spellStart"/>
      <w:r w:rsidRPr="004E1709">
        <w:rPr>
          <w:lang w:val="en-AU"/>
        </w:rPr>
        <w:t>DataOps</w:t>
      </w:r>
      <w:proofErr w:type="spellEnd"/>
      <w:r w:rsidRPr="004E1709">
        <w:rPr>
          <w:lang w:val="en-AU"/>
        </w:rPr>
        <w:t xml:space="preserve"> practices, particularly more rigorous approaches to automated testing and idempotent deployment strategies for stateful systems (Zhou et al. 2023).</w:t>
      </w:r>
    </w:p>
    <w:p w14:paraId="1116A43B" w14:textId="77777777" w:rsidR="004E1709" w:rsidRPr="004E1709" w:rsidRDefault="004E1709" w:rsidP="004E1709">
      <w:pPr>
        <w:rPr>
          <w:lang w:val="en-AU"/>
        </w:rPr>
      </w:pPr>
      <w:r w:rsidRPr="004E1709">
        <w:rPr>
          <w:lang w:val="en-AU"/>
        </w:rPr>
        <w:t xml:space="preserve">Recent advances in </w:t>
      </w:r>
      <w:proofErr w:type="spellStart"/>
      <w:r w:rsidRPr="004E1709">
        <w:rPr>
          <w:lang w:val="en-AU"/>
        </w:rPr>
        <w:t>DataOps</w:t>
      </w:r>
      <w:proofErr w:type="spellEnd"/>
      <w:r w:rsidRPr="004E1709">
        <w:rPr>
          <w:lang w:val="en-AU"/>
        </w:rPr>
        <w:t xml:space="preserve"> have expanded its scope and capabilities. Yang et al. (2025) introduce a novel CI framework specifically designed for distributed data warehouses that addresses challenges such as distributed ownership, high costs of replicating production environments, and rapid evolution of business logic. Their framework achieved 94.5% pre-production issue detection in YouTube's data warehouse while dramatically reducing resource consumption, demonstrating the tangible benefits of </w:t>
      </w:r>
      <w:proofErr w:type="spellStart"/>
      <w:r w:rsidRPr="004E1709">
        <w:rPr>
          <w:lang w:val="en-AU"/>
        </w:rPr>
        <w:t>DataOps</w:t>
      </w:r>
      <w:proofErr w:type="spellEnd"/>
      <w:r w:rsidRPr="004E1709">
        <w:rPr>
          <w:lang w:val="en-AU"/>
        </w:rPr>
        <w:t xml:space="preserve"> implementation at scale.</w:t>
      </w:r>
    </w:p>
    <w:p w14:paraId="2CA734F1" w14:textId="77777777" w:rsidR="004E1709" w:rsidRPr="004E1709" w:rsidRDefault="004E1709" w:rsidP="004E1709">
      <w:pPr>
        <w:rPr>
          <w:b/>
          <w:bCs/>
          <w:lang w:val="en-AU"/>
        </w:rPr>
      </w:pPr>
      <w:r w:rsidRPr="004E1709">
        <w:rPr>
          <w:b/>
          <w:bCs/>
          <w:lang w:val="en-AU"/>
        </w:rPr>
        <w:t>Automation and quality assurance</w:t>
      </w:r>
    </w:p>
    <w:p w14:paraId="25A6BC4C" w14:textId="77777777" w:rsidR="004E1709" w:rsidRPr="004E1709" w:rsidRDefault="004E1709" w:rsidP="004E1709">
      <w:pPr>
        <w:rPr>
          <w:lang w:val="en-AU"/>
        </w:rPr>
      </w:pPr>
      <w:r w:rsidRPr="004E1709">
        <w:rPr>
          <w:lang w:val="en-AU"/>
        </w:rPr>
        <w:t>The core of data pipelines is the ETL process involving data retrieval, business logic application, and loading into target repositories. Automating this process through CI/CD pipelines shows significant benefits. Fluri et al. (2024) found that while CI/CD for database applications is not yet standard, implementation can reduce failed deployments by up to 90%, indicating improved stability and code quality.</w:t>
      </w:r>
    </w:p>
    <w:p w14:paraId="089272AD" w14:textId="77777777" w:rsidR="004E1709" w:rsidRPr="004E1709" w:rsidRDefault="004E1709" w:rsidP="004E1709">
      <w:pPr>
        <w:rPr>
          <w:lang w:val="en-AU"/>
        </w:rPr>
      </w:pPr>
      <w:r w:rsidRPr="004E1709">
        <w:rPr>
          <w:lang w:val="en-AU"/>
        </w:rPr>
        <w:t>Achieving this reliability requires comprehensive testing strategies addressing unique data pipeline risks. This includes unit tests verifying transformation logic, integration tests confirming database connectivity, and data quality tests validating the data itself. Frameworks like Great Expectations enable codifying data validation rules declaratively, allowing expectations to be programmatically asserted in automated CI pipelines.</w:t>
      </w:r>
    </w:p>
    <w:p w14:paraId="7545F9C3" w14:textId="77777777" w:rsidR="004E1709" w:rsidRPr="004E1709" w:rsidRDefault="004E1709" w:rsidP="004E1709">
      <w:pPr>
        <w:rPr>
          <w:lang w:val="en-AU"/>
        </w:rPr>
      </w:pPr>
      <w:r w:rsidRPr="004E1709">
        <w:rPr>
          <w:lang w:val="en-AU"/>
        </w:rPr>
        <w:t>CI/CD implementation acts as a forcing function for better architectural design. Automating processes requires explicit definition of every step, dependency, and configuration in code. Manual processes often conceal implicit knowledge, hardcoded values, or environmental dependencies. Reliable automation compels developers to refactor code, removing implicit assumptions and improving intrinsic quality and maintainability.</w:t>
      </w:r>
    </w:p>
    <w:p w14:paraId="188BA068" w14:textId="77777777" w:rsidR="004E1709" w:rsidRPr="004E1709" w:rsidRDefault="004E1709" w:rsidP="004E1709">
      <w:pPr>
        <w:rPr>
          <w:b/>
          <w:bCs/>
          <w:lang w:val="en-AU"/>
        </w:rPr>
      </w:pPr>
      <w:r w:rsidRPr="004E1709">
        <w:rPr>
          <w:b/>
          <w:bCs/>
          <w:lang w:val="en-AU"/>
        </w:rPr>
        <w:t xml:space="preserve">Integration of </w:t>
      </w:r>
      <w:proofErr w:type="spellStart"/>
      <w:r w:rsidRPr="004E1709">
        <w:rPr>
          <w:b/>
          <w:bCs/>
          <w:lang w:val="en-AU"/>
        </w:rPr>
        <w:t>MLOps</w:t>
      </w:r>
      <w:proofErr w:type="spellEnd"/>
      <w:r w:rsidRPr="004E1709">
        <w:rPr>
          <w:b/>
          <w:bCs/>
          <w:lang w:val="en-AU"/>
        </w:rPr>
        <w:t xml:space="preserve"> and </w:t>
      </w:r>
      <w:proofErr w:type="spellStart"/>
      <w:r w:rsidRPr="004E1709">
        <w:rPr>
          <w:b/>
          <w:bCs/>
          <w:lang w:val="en-AU"/>
        </w:rPr>
        <w:t>DataOps</w:t>
      </w:r>
      <w:proofErr w:type="spellEnd"/>
    </w:p>
    <w:p w14:paraId="3F958548" w14:textId="77777777" w:rsidR="004E1709" w:rsidRPr="004E1709" w:rsidRDefault="004E1709" w:rsidP="004E1709">
      <w:pPr>
        <w:rPr>
          <w:lang w:val="en-AU"/>
        </w:rPr>
      </w:pPr>
      <w:r w:rsidRPr="004E1709">
        <w:rPr>
          <w:lang w:val="en-AU"/>
        </w:rPr>
        <w:t xml:space="preserve">The convergence of </w:t>
      </w:r>
      <w:proofErr w:type="spellStart"/>
      <w:r w:rsidRPr="004E1709">
        <w:rPr>
          <w:lang w:val="en-AU"/>
        </w:rPr>
        <w:t>MLOps</w:t>
      </w:r>
      <w:proofErr w:type="spellEnd"/>
      <w:r w:rsidRPr="004E1709">
        <w:rPr>
          <w:lang w:val="en-AU"/>
        </w:rPr>
        <w:t xml:space="preserve"> and </w:t>
      </w:r>
      <w:proofErr w:type="spellStart"/>
      <w:r w:rsidRPr="004E1709">
        <w:rPr>
          <w:lang w:val="en-AU"/>
        </w:rPr>
        <w:t>DataOps</w:t>
      </w:r>
      <w:proofErr w:type="spellEnd"/>
      <w:r w:rsidRPr="004E1709">
        <w:rPr>
          <w:lang w:val="en-AU"/>
        </w:rPr>
        <w:t xml:space="preserve"> represents a significant evolution in creating end-to-end automated workflows. As Hamzah (2025) explains, this integration addresses the growing complexity of machine learning models and increasing data volumes by providing streamlined approaches to managing data processing, model training, deployment, and continuous monitoring. The synergy between these methodologies optimizes data ingestion, feature engineering, model training, and real-time inference, reducing operational bottlenecks.</w:t>
      </w:r>
    </w:p>
    <w:p w14:paraId="6626EA47" w14:textId="77777777" w:rsidR="004E1709" w:rsidRPr="004E1709" w:rsidRDefault="004E1709" w:rsidP="004E1709">
      <w:pPr>
        <w:rPr>
          <w:lang w:val="en-AU"/>
        </w:rPr>
      </w:pPr>
      <w:r w:rsidRPr="004E1709">
        <w:rPr>
          <w:lang w:val="en-AU"/>
        </w:rPr>
        <w:t xml:space="preserve">Jain and Das (2025) further elaborate on this integration, highlighting how data engineering provides the necessary solutions for handling data in terms of ingestion, transformation, and storage, while </w:t>
      </w:r>
      <w:proofErr w:type="spellStart"/>
      <w:r w:rsidRPr="004E1709">
        <w:rPr>
          <w:lang w:val="en-AU"/>
        </w:rPr>
        <w:t>MLOps</w:t>
      </w:r>
      <w:proofErr w:type="spellEnd"/>
      <w:r w:rsidRPr="004E1709">
        <w:rPr>
          <w:lang w:val="en-AU"/>
        </w:rPr>
        <w:t xml:space="preserve"> delivers solutions for model deployment, monitoring, and management. Together, these fields help address the challenges of handling massive amounts of data and training and deploying ML models for real-time use. Their work identifies key issues including data management limitations, workflow interruptions in automated CI/CD pipelines, and ethical considerations around data utilization and fairness.</w:t>
      </w:r>
    </w:p>
    <w:p w14:paraId="7DF69ECC" w14:textId="77777777" w:rsidR="004E1709" w:rsidRPr="004E1709" w:rsidRDefault="004E1709" w:rsidP="004E1709">
      <w:pPr>
        <w:rPr>
          <w:b/>
          <w:bCs/>
          <w:lang w:val="en-AU"/>
        </w:rPr>
      </w:pPr>
      <w:r w:rsidRPr="004E1709">
        <w:rPr>
          <w:b/>
          <w:bCs/>
          <w:lang w:val="en-AU"/>
        </w:rPr>
        <w:t>Data lineage, auditing, and governance in distributed environments</w:t>
      </w:r>
    </w:p>
    <w:p w14:paraId="793705B8" w14:textId="77777777" w:rsidR="004E1709" w:rsidRPr="004E1709" w:rsidRDefault="004E1709" w:rsidP="004E1709">
      <w:pPr>
        <w:rPr>
          <w:lang w:val="en-AU"/>
        </w:rPr>
      </w:pPr>
      <w:r w:rsidRPr="004E1709">
        <w:rPr>
          <w:lang w:val="en-AU"/>
        </w:rPr>
        <w:t xml:space="preserve">As organizations increasingly adopt distributed cloud architectures, the complexity of ensuring data lineage, auditing, and governance has grown exponentially. </w:t>
      </w:r>
      <w:proofErr w:type="spellStart"/>
      <w:r w:rsidRPr="004E1709">
        <w:rPr>
          <w:lang w:val="en-AU"/>
        </w:rPr>
        <w:t>Adelusi</w:t>
      </w:r>
      <w:proofErr w:type="spellEnd"/>
      <w:r w:rsidRPr="004E1709">
        <w:rPr>
          <w:lang w:val="en-AU"/>
        </w:rPr>
        <w:t xml:space="preserve"> et al. (2022) explore recent advances in methodologies, frameworks, and technologies developed to manage trust, transparency, and compliance in multi-cloud and hybrid-cloud data ecosystems. Their analysis identifies major shifts toward automated data lineage tools, real-time auditing mechanisms, and policy-driven governance models that prioritize security, accountability, and regulatory compliance.</w:t>
      </w:r>
    </w:p>
    <w:p w14:paraId="4EE36FBC" w14:textId="77777777" w:rsidR="004E1709" w:rsidRPr="004E1709" w:rsidRDefault="004E1709" w:rsidP="004E1709">
      <w:pPr>
        <w:rPr>
          <w:lang w:val="en-AU"/>
        </w:rPr>
      </w:pPr>
      <w:r w:rsidRPr="004E1709">
        <w:rPr>
          <w:lang w:val="en-AU"/>
        </w:rPr>
        <w:t>Modern advancements include the integration of metadata management systems, graph-based lineage visualization, and machine learning-driven anomaly detection in auditing processes. Moreover, the adoption of decentralized data governance frameworks, such as Data Mesh, is empowering domain-specific stewardship without compromising overarching enterprise control. Despite these advances, challenges persist, particularly in achieving full lineage visibility across disparate platforms, ensuring consistent policy enforcement, and managing the volume and velocity of metadata generation.</w:t>
      </w:r>
    </w:p>
    <w:p w14:paraId="06425DEF" w14:textId="77777777" w:rsidR="004E1709" w:rsidRPr="004E1709" w:rsidRDefault="004E1709" w:rsidP="004E1709">
      <w:pPr>
        <w:rPr>
          <w:b/>
          <w:bCs/>
          <w:lang w:val="en-AU"/>
        </w:rPr>
      </w:pPr>
      <w:r w:rsidRPr="004E1709">
        <w:rPr>
          <w:b/>
          <w:bCs/>
          <w:lang w:val="en-AU"/>
        </w:rPr>
        <w:t>Containerization and cloud-native approaches</w:t>
      </w:r>
    </w:p>
    <w:p w14:paraId="3B1A5D1C" w14:textId="77777777" w:rsidR="004E1709" w:rsidRPr="004E1709" w:rsidRDefault="004E1709" w:rsidP="004E1709">
      <w:pPr>
        <w:rPr>
          <w:lang w:val="en-AU"/>
        </w:rPr>
      </w:pPr>
      <w:r w:rsidRPr="004E1709">
        <w:rPr>
          <w:lang w:val="en-AU"/>
        </w:rPr>
        <w:t xml:space="preserve">The adoption of containerization and cloud-native technologies has transformed data engineering practices. </w:t>
      </w:r>
      <w:proofErr w:type="spellStart"/>
      <w:r w:rsidRPr="004E1709">
        <w:rPr>
          <w:lang w:val="en-AU"/>
        </w:rPr>
        <w:t>AbouZaid</w:t>
      </w:r>
      <w:proofErr w:type="spellEnd"/>
      <w:r w:rsidRPr="004E1709">
        <w:rPr>
          <w:lang w:val="en-AU"/>
        </w:rPr>
        <w:t xml:space="preserve"> (2023) investigates capabilities provided by Kubernetes and other cloud-native software, using </w:t>
      </w:r>
      <w:proofErr w:type="spellStart"/>
      <w:r w:rsidRPr="004E1709">
        <w:rPr>
          <w:lang w:val="en-AU"/>
        </w:rPr>
        <w:t>DataOps</w:t>
      </w:r>
      <w:proofErr w:type="spellEnd"/>
      <w:r w:rsidRPr="004E1709">
        <w:rPr>
          <w:lang w:val="en-AU"/>
        </w:rPr>
        <w:t xml:space="preserve"> methodologies to build a generic data platform that follows the Data Lakehouse architecture. Their research demonstrates how containerization enables portable, resilient, and efficient data management systems that can support organizational growth and data-driven decision making.</w:t>
      </w:r>
    </w:p>
    <w:p w14:paraId="7D72D95A" w14:textId="77777777" w:rsidR="004E1709" w:rsidRPr="004E1709" w:rsidRDefault="004E1709" w:rsidP="004E1709">
      <w:pPr>
        <w:rPr>
          <w:lang w:val="en-AU"/>
        </w:rPr>
      </w:pPr>
      <w:r w:rsidRPr="004E1709">
        <w:rPr>
          <w:lang w:val="en-AU"/>
        </w:rPr>
        <w:t>Containerization addresses several key challenges in data engineering, including environment consistency, resource isolation, and scalability. Docker, in particular, has become a standard tool for creating lightweight, portable containers that can run consistently across different environments. When combined with orchestration platforms like Kubernetes, containers enable the deployment of scalable, resilient data pipelines that can automatically recover from failures and adapt to changing workloads.</w:t>
      </w:r>
    </w:p>
    <w:p w14:paraId="3A095E43" w14:textId="77777777" w:rsidR="004E1709" w:rsidRPr="004E1709" w:rsidRDefault="004E1709" w:rsidP="004E1709">
      <w:pPr>
        <w:rPr>
          <w:lang w:val="en-AU"/>
        </w:rPr>
      </w:pPr>
      <w:r w:rsidRPr="004E1709">
        <w:rPr>
          <w:lang w:val="en-AU"/>
        </w:rPr>
        <w:t>Infrastructure-as-Code (</w:t>
      </w:r>
      <w:proofErr w:type="spellStart"/>
      <w:r w:rsidRPr="004E1709">
        <w:rPr>
          <w:lang w:val="en-AU"/>
        </w:rPr>
        <w:t>IaC</w:t>
      </w:r>
      <w:proofErr w:type="spellEnd"/>
      <w:r w:rsidRPr="004E1709">
        <w:rPr>
          <w:lang w:val="en-AU"/>
        </w:rPr>
        <w:t>) complements containerization by enabling the programmatic provisioning and management of infrastructure. Tools like Terraform allow data engineering teams to define their infrastructure requirements in code, version control these definitions, and automate the deployment of consistent environments across development, testing, and production. This approach eliminates configuration drift, reduces manual errors, and enables rapid scaling of data infrastructure.</w:t>
      </w:r>
    </w:p>
    <w:p w14:paraId="147200E4" w14:textId="77777777" w:rsidR="004E1709" w:rsidRPr="004E1709" w:rsidRDefault="004E1709" w:rsidP="004E1709">
      <w:pPr>
        <w:rPr>
          <w:b/>
          <w:bCs/>
          <w:lang w:val="en-AU"/>
        </w:rPr>
      </w:pPr>
      <w:r w:rsidRPr="004E1709">
        <w:rPr>
          <w:b/>
          <w:bCs/>
          <w:lang w:val="en-AU"/>
        </w:rPr>
        <w:t>Security considerations for data pipelines</w:t>
      </w:r>
    </w:p>
    <w:p w14:paraId="7498E86B" w14:textId="77777777" w:rsidR="004E1709" w:rsidRPr="004E1709" w:rsidRDefault="004E1709" w:rsidP="004E1709">
      <w:pPr>
        <w:rPr>
          <w:lang w:val="en-AU"/>
        </w:rPr>
      </w:pPr>
      <w:r w:rsidRPr="004E1709">
        <w:rPr>
          <w:lang w:val="en-AU"/>
        </w:rPr>
        <w:t xml:space="preserve">As data pipelines become increasingly automated and containerized, security considerations have become paramount. Traditional security approaches focused on perimeter </w:t>
      </w:r>
      <w:proofErr w:type="spellStart"/>
      <w:r w:rsidRPr="004E1709">
        <w:rPr>
          <w:lang w:val="en-AU"/>
        </w:rPr>
        <w:t>defense</w:t>
      </w:r>
      <w:proofErr w:type="spellEnd"/>
      <w:r w:rsidRPr="004E1709">
        <w:rPr>
          <w:lang w:val="en-AU"/>
        </w:rPr>
        <w:t xml:space="preserve"> are insufficient for modern data engineering environments where data flows dynamically between systems, containers, and cloud services.</w:t>
      </w:r>
    </w:p>
    <w:p w14:paraId="2919368D" w14:textId="77777777" w:rsidR="004E1709" w:rsidRPr="004E1709" w:rsidRDefault="004E1709" w:rsidP="004E1709">
      <w:pPr>
        <w:rPr>
          <w:lang w:val="en-AU"/>
        </w:rPr>
      </w:pPr>
      <w:r w:rsidRPr="004E1709">
        <w:rPr>
          <w:lang w:val="en-AU"/>
        </w:rPr>
        <w:t>Key security challenges in containerized ETL pipelines include:</w:t>
      </w:r>
    </w:p>
    <w:p w14:paraId="474E856E" w14:textId="77777777" w:rsidR="004E1709" w:rsidRPr="004E1709" w:rsidRDefault="004E1709" w:rsidP="004E1709">
      <w:pPr>
        <w:numPr>
          <w:ilvl w:val="0"/>
          <w:numId w:val="17"/>
        </w:numPr>
        <w:rPr>
          <w:lang w:val="en-AU"/>
        </w:rPr>
      </w:pPr>
      <w:r w:rsidRPr="004E1709">
        <w:rPr>
          <w:lang w:val="en-AU"/>
        </w:rPr>
        <w:t>Container image vulnerabilities that can be exploited if not properly managed</w:t>
      </w:r>
    </w:p>
    <w:p w14:paraId="2A61AE5F" w14:textId="77777777" w:rsidR="004E1709" w:rsidRPr="004E1709" w:rsidRDefault="004E1709" w:rsidP="004E1709">
      <w:pPr>
        <w:numPr>
          <w:ilvl w:val="0"/>
          <w:numId w:val="17"/>
        </w:numPr>
        <w:rPr>
          <w:lang w:val="en-AU"/>
        </w:rPr>
      </w:pPr>
      <w:r w:rsidRPr="004E1709">
        <w:rPr>
          <w:lang w:val="en-AU"/>
        </w:rPr>
        <w:t>Data exposure during transit between pipeline stages</w:t>
      </w:r>
    </w:p>
    <w:p w14:paraId="006B2B16" w14:textId="77777777" w:rsidR="004E1709" w:rsidRPr="004E1709" w:rsidRDefault="004E1709" w:rsidP="004E1709">
      <w:pPr>
        <w:numPr>
          <w:ilvl w:val="0"/>
          <w:numId w:val="17"/>
        </w:numPr>
        <w:rPr>
          <w:lang w:val="en-AU"/>
        </w:rPr>
      </w:pPr>
      <w:r w:rsidRPr="004E1709">
        <w:rPr>
          <w:lang w:val="en-AU"/>
        </w:rPr>
        <w:t>Inadequate access controls leading to unauthorized data access</w:t>
      </w:r>
    </w:p>
    <w:p w14:paraId="2A60A3CA" w14:textId="77777777" w:rsidR="004E1709" w:rsidRPr="004E1709" w:rsidRDefault="004E1709" w:rsidP="004E1709">
      <w:pPr>
        <w:numPr>
          <w:ilvl w:val="0"/>
          <w:numId w:val="17"/>
        </w:numPr>
        <w:rPr>
          <w:lang w:val="en-AU"/>
        </w:rPr>
      </w:pPr>
      <w:r w:rsidRPr="004E1709">
        <w:rPr>
          <w:lang w:val="en-AU"/>
        </w:rPr>
        <w:t>Compliance violations due to inadequate data governance</w:t>
      </w:r>
    </w:p>
    <w:p w14:paraId="58784A15" w14:textId="77777777" w:rsidR="004E1709" w:rsidRPr="004E1709" w:rsidRDefault="004E1709" w:rsidP="004E1709">
      <w:pPr>
        <w:numPr>
          <w:ilvl w:val="0"/>
          <w:numId w:val="17"/>
        </w:numPr>
        <w:rPr>
          <w:lang w:val="en-AU"/>
        </w:rPr>
      </w:pPr>
      <w:r w:rsidRPr="004E1709">
        <w:rPr>
          <w:lang w:val="en-AU"/>
        </w:rPr>
        <w:t>Supply chain attacks through compromised dependencies</w:t>
      </w:r>
    </w:p>
    <w:p w14:paraId="19BEFAD5" w14:textId="77777777" w:rsidR="004E1709" w:rsidRPr="004E1709" w:rsidRDefault="004E1709" w:rsidP="004E1709">
      <w:pPr>
        <w:rPr>
          <w:lang w:val="en-AU"/>
        </w:rPr>
      </w:pPr>
      <w:r w:rsidRPr="004E1709">
        <w:rPr>
          <w:lang w:val="en-AU"/>
        </w:rPr>
        <w:t>Addressing these challenges requires a comprehensive security strategy that integrates security practices throughout the CI/CD pipeline. This includes vulnerability scanning of container images, encryption of data at rest and in transit, robust authentication and authorization mechanisms, and continuous compliance monitoring. As data pipelines increasingly handle sensitive information, incorporating security by design becomes essential rather than optional.</w:t>
      </w:r>
    </w:p>
    <w:p w14:paraId="4EA98E73" w14:textId="77777777" w:rsidR="004E1709" w:rsidRPr="004E1709" w:rsidRDefault="004E1709" w:rsidP="004E1709">
      <w:pPr>
        <w:rPr>
          <w:b/>
          <w:bCs/>
          <w:lang w:val="en-AU"/>
        </w:rPr>
      </w:pPr>
      <w:r w:rsidRPr="004E1709">
        <w:rPr>
          <w:b/>
          <w:bCs/>
          <w:lang w:val="en-AU"/>
        </w:rPr>
        <w:t>Research methodology</w:t>
      </w:r>
    </w:p>
    <w:p w14:paraId="59CAC025" w14:textId="77777777" w:rsidR="004E1709" w:rsidRPr="004E1709" w:rsidRDefault="004E1709" w:rsidP="004E1709">
      <w:pPr>
        <w:rPr>
          <w:b/>
          <w:bCs/>
          <w:lang w:val="en-AU"/>
        </w:rPr>
      </w:pPr>
      <w:r w:rsidRPr="004E1709">
        <w:rPr>
          <w:b/>
          <w:bCs/>
          <w:lang w:val="en-AU"/>
        </w:rPr>
        <w:t>Research design</w:t>
      </w:r>
    </w:p>
    <w:p w14:paraId="523A3AA2" w14:textId="77777777" w:rsidR="004E1709" w:rsidRPr="004E1709" w:rsidRDefault="004E1709" w:rsidP="004E1709">
      <w:pPr>
        <w:rPr>
          <w:lang w:val="en-AU"/>
        </w:rPr>
      </w:pPr>
      <w:r w:rsidRPr="004E1709">
        <w:rPr>
          <w:lang w:val="en-AU"/>
        </w:rPr>
        <w:t>This study adopts constructive research design focused on building and evaluating a novel artifact, the reproducible CI/CD pipeline, to solve practical data engineering problems. A core component is commitment to full replicability. All code, configuration files, test datasets, and documentation are available in a public GitHub repository, allowing independent verification and extension of research findings.</w:t>
      </w:r>
    </w:p>
    <w:p w14:paraId="1EE847F9" w14:textId="77777777" w:rsidR="004E1709" w:rsidRPr="004E1709" w:rsidRDefault="004E1709" w:rsidP="004E1709">
      <w:pPr>
        <w:rPr>
          <w:b/>
          <w:bCs/>
          <w:lang w:val="en-AU"/>
        </w:rPr>
      </w:pPr>
      <w:r w:rsidRPr="004E1709">
        <w:rPr>
          <w:b/>
          <w:bCs/>
          <w:lang w:val="en-AU"/>
        </w:rPr>
        <w:t>Data acquisition and schema</w:t>
      </w:r>
    </w:p>
    <w:p w14:paraId="501DDD3E" w14:textId="77777777" w:rsidR="004E1709" w:rsidRPr="004E1709" w:rsidRDefault="004E1709" w:rsidP="004E1709">
      <w:pPr>
        <w:rPr>
          <w:lang w:val="en-AU"/>
        </w:rPr>
      </w:pPr>
      <w:r w:rsidRPr="004E1709">
        <w:rPr>
          <w:lang w:val="en-AU"/>
        </w:rPr>
        <w:t xml:space="preserve">The data acquisition process used synthetic sales data programmatically generated and stored in an </w:t>
      </w:r>
      <w:proofErr w:type="gramStart"/>
      <w:r w:rsidRPr="004E1709">
        <w:rPr>
          <w:lang w:val="en-AU"/>
        </w:rPr>
        <w:t>in memory</w:t>
      </w:r>
      <w:proofErr w:type="gramEnd"/>
      <w:r w:rsidRPr="004E1709">
        <w:rPr>
          <w:lang w:val="en-AU"/>
        </w:rPr>
        <w:t xml:space="preserve"> SQLite database. This approach created realistic e commerce transaction scenarios while ensuring the process was entirely </w:t>
      </w:r>
      <w:proofErr w:type="spellStart"/>
      <w:r w:rsidRPr="004E1709">
        <w:rPr>
          <w:lang w:val="en-AU"/>
        </w:rPr>
        <w:t>self contained</w:t>
      </w:r>
      <w:proofErr w:type="spellEnd"/>
      <w:r w:rsidRPr="004E1709">
        <w:rPr>
          <w:lang w:val="en-AU"/>
        </w:rPr>
        <w:t xml:space="preserve"> and perfectly reproducible without external dependencies like network latency or </w:t>
      </w:r>
      <w:proofErr w:type="gramStart"/>
      <w:r w:rsidRPr="004E1709">
        <w:rPr>
          <w:lang w:val="en-AU"/>
        </w:rPr>
        <w:t>third party</w:t>
      </w:r>
      <w:proofErr w:type="gramEnd"/>
      <w:r w:rsidRPr="004E1709">
        <w:rPr>
          <w:lang w:val="en-AU"/>
        </w:rPr>
        <w:t xml:space="preserve"> service availability. This isolates pipeline performance and reliability as the primary study object.</w:t>
      </w:r>
    </w:p>
    <w:p w14:paraId="24BD7FCC" w14:textId="77777777" w:rsidR="004E1709" w:rsidRPr="004E1709" w:rsidRDefault="004E1709" w:rsidP="004E1709">
      <w:pPr>
        <w:rPr>
          <w:lang w:val="en-AU"/>
        </w:rPr>
      </w:pPr>
      <w:r w:rsidRPr="004E1709">
        <w:rPr>
          <w:lang w:val="en-AU"/>
        </w:rPr>
        <w:t xml:space="preserve">The data schema represented typical sales transaction systems, including </w:t>
      </w:r>
      <w:proofErr w:type="spellStart"/>
      <w:r w:rsidRPr="004E1709">
        <w:rPr>
          <w:lang w:val="en-AU"/>
        </w:rPr>
        <w:t>order_id</w:t>
      </w:r>
      <w:proofErr w:type="spellEnd"/>
      <w:r w:rsidRPr="004E1709">
        <w:rPr>
          <w:lang w:val="en-AU"/>
        </w:rPr>
        <w:t xml:space="preserve">, </w:t>
      </w:r>
      <w:proofErr w:type="spellStart"/>
      <w:r w:rsidRPr="004E1709">
        <w:rPr>
          <w:lang w:val="en-AU"/>
        </w:rPr>
        <w:t>customer_id</w:t>
      </w:r>
      <w:proofErr w:type="spellEnd"/>
      <w:r w:rsidRPr="004E1709">
        <w:rPr>
          <w:lang w:val="en-AU"/>
        </w:rPr>
        <w:t xml:space="preserve">, </w:t>
      </w:r>
      <w:proofErr w:type="spellStart"/>
      <w:r w:rsidRPr="004E1709">
        <w:rPr>
          <w:lang w:val="en-AU"/>
        </w:rPr>
        <w:t>product_id</w:t>
      </w:r>
      <w:proofErr w:type="spellEnd"/>
      <w:r w:rsidRPr="004E1709">
        <w:rPr>
          <w:lang w:val="en-AU"/>
        </w:rPr>
        <w:t xml:space="preserve">, quantity, </w:t>
      </w:r>
      <w:proofErr w:type="spellStart"/>
      <w:r w:rsidRPr="004E1709">
        <w:rPr>
          <w:lang w:val="en-AU"/>
        </w:rPr>
        <w:t>price_per_item</w:t>
      </w:r>
      <w:proofErr w:type="spellEnd"/>
      <w:r w:rsidRPr="004E1709">
        <w:rPr>
          <w:lang w:val="en-AU"/>
        </w:rPr>
        <w:t xml:space="preserve">, and </w:t>
      </w:r>
      <w:proofErr w:type="spellStart"/>
      <w:r w:rsidRPr="004E1709">
        <w:rPr>
          <w:lang w:val="en-AU"/>
        </w:rPr>
        <w:t>order_date</w:t>
      </w:r>
      <w:proofErr w:type="spellEnd"/>
      <w:r w:rsidRPr="004E1709">
        <w:rPr>
          <w:lang w:val="en-AU"/>
        </w:rPr>
        <w:t xml:space="preserve"> fields. The synthetic data generation followed established practices in pipeline validation research, incorporating realistic edge cases and transformation complexities found in production environments while maintaining experimental control.</w:t>
      </w:r>
    </w:p>
    <w:p w14:paraId="14DC7AA5" w14:textId="77777777" w:rsidR="004E1709" w:rsidRPr="004E1709" w:rsidRDefault="004E1709" w:rsidP="004E1709">
      <w:pPr>
        <w:rPr>
          <w:b/>
          <w:bCs/>
          <w:lang w:val="en-AU"/>
        </w:rPr>
      </w:pPr>
      <w:r w:rsidRPr="004E1709">
        <w:rPr>
          <w:b/>
          <w:bCs/>
          <w:lang w:val="en-AU"/>
        </w:rPr>
        <w:t>Implementation toolchain and rationale</w:t>
      </w:r>
    </w:p>
    <w:p w14:paraId="6959D4FF" w14:textId="77777777" w:rsidR="004E1709" w:rsidRPr="004E1709" w:rsidRDefault="004E1709" w:rsidP="004E1709">
      <w:pPr>
        <w:rPr>
          <w:lang w:val="en-AU"/>
        </w:rPr>
      </w:pPr>
      <w:r w:rsidRPr="004E1709">
        <w:rPr>
          <w:lang w:val="en-AU"/>
        </w:rPr>
        <w:t xml:space="preserve">Pipeline implementation used a curated set of </w:t>
      </w:r>
      <w:proofErr w:type="gramStart"/>
      <w:r w:rsidRPr="004E1709">
        <w:rPr>
          <w:lang w:val="en-AU"/>
        </w:rPr>
        <w:t>open source</w:t>
      </w:r>
      <w:proofErr w:type="gramEnd"/>
      <w:r w:rsidRPr="004E1709">
        <w:rPr>
          <w:lang w:val="en-AU"/>
        </w:rPr>
        <w:t xml:space="preserve"> tools selected for industry adoption and suitability for building automated, reproducible workflows. The ETL logic used Python with </w:t>
      </w:r>
      <w:proofErr w:type="gramStart"/>
      <w:r w:rsidRPr="004E1709">
        <w:rPr>
          <w:lang w:val="en-AU"/>
        </w:rPr>
        <w:t>pandas</w:t>
      </w:r>
      <w:proofErr w:type="gramEnd"/>
      <w:r w:rsidRPr="004E1709">
        <w:rPr>
          <w:lang w:val="en-AU"/>
        </w:rPr>
        <w:t xml:space="preserve"> library for data manipulation, reflecting common data science and engineering practices. </w:t>
      </w:r>
      <w:proofErr w:type="spellStart"/>
      <w:r w:rsidRPr="004E1709">
        <w:rPr>
          <w:lang w:val="en-AU"/>
        </w:rPr>
        <w:t>Pytest</w:t>
      </w:r>
      <w:proofErr w:type="spellEnd"/>
      <w:r w:rsidRPr="004E1709">
        <w:rPr>
          <w:lang w:val="en-AU"/>
        </w:rPr>
        <w:t xml:space="preserve"> was chosen for its simplicity, extensive plugin ecosystem, and powerful fixture model facilitating repeatable test conditions.</w:t>
      </w:r>
    </w:p>
    <w:p w14:paraId="364D184C" w14:textId="77777777" w:rsidR="004E1709" w:rsidRPr="004E1709" w:rsidRDefault="004E1709" w:rsidP="004E1709">
      <w:pPr>
        <w:rPr>
          <w:lang w:val="en-AU"/>
        </w:rPr>
      </w:pPr>
      <w:r w:rsidRPr="004E1709">
        <w:rPr>
          <w:lang w:val="en-AU"/>
        </w:rPr>
        <w:t xml:space="preserve">Great Expectations was selected for data quality validation because it provides specialized, declarative language for defining data assertions, making data quality tests explicit and maintainable. GitHub Actions was chosen for CI/CD orchestration due to seamless integration with source code repositories and declarative, </w:t>
      </w:r>
      <w:proofErr w:type="gramStart"/>
      <w:r w:rsidRPr="004E1709">
        <w:rPr>
          <w:lang w:val="en-AU"/>
        </w:rPr>
        <w:t>code based</w:t>
      </w:r>
      <w:proofErr w:type="gramEnd"/>
      <w:r w:rsidRPr="004E1709">
        <w:rPr>
          <w:lang w:val="en-AU"/>
        </w:rPr>
        <w:t xml:space="preserve"> workflow configuration using YAML files.</w:t>
      </w:r>
    </w:p>
    <w:p w14:paraId="46A9F765" w14:textId="77777777" w:rsidR="004E1709" w:rsidRPr="004E1709" w:rsidRDefault="004E1709" w:rsidP="004E1709">
      <w:pPr>
        <w:rPr>
          <w:lang w:val="en-AU"/>
        </w:rPr>
      </w:pPr>
      <w:r w:rsidRPr="004E1709">
        <w:rPr>
          <w:lang w:val="en-AU"/>
        </w:rPr>
        <w:t xml:space="preserve">Docker was used for containerization to create standardized, portable runtime environments. A </w:t>
      </w:r>
      <w:proofErr w:type="gramStart"/>
      <w:r w:rsidRPr="004E1709">
        <w:rPr>
          <w:lang w:val="en-AU"/>
        </w:rPr>
        <w:t>multi stage</w:t>
      </w:r>
      <w:proofErr w:type="gramEnd"/>
      <w:r w:rsidRPr="004E1709">
        <w:rPr>
          <w:lang w:val="en-AU"/>
        </w:rPr>
        <w:t xml:space="preserve"> </w:t>
      </w:r>
      <w:proofErr w:type="spellStart"/>
      <w:r w:rsidRPr="004E1709">
        <w:rPr>
          <w:lang w:val="en-AU"/>
        </w:rPr>
        <w:t>Dockerfile</w:t>
      </w:r>
      <w:proofErr w:type="spellEnd"/>
      <w:r w:rsidRPr="004E1709">
        <w:rPr>
          <w:lang w:val="en-AU"/>
        </w:rPr>
        <w:t xml:space="preserve"> implementation followed best practices, separating build time dependencies from runtime environments to produce minimal, secure production images.</w:t>
      </w:r>
    </w:p>
    <w:p w14:paraId="0184CB17" w14:textId="77777777" w:rsidR="004E1709" w:rsidRPr="004E1709" w:rsidRDefault="004E1709" w:rsidP="004E1709">
      <w:pPr>
        <w:rPr>
          <w:b/>
          <w:bCs/>
          <w:lang w:val="en-AU"/>
        </w:rPr>
      </w:pPr>
      <w:r w:rsidRPr="004E1709">
        <w:rPr>
          <w:b/>
          <w:bCs/>
          <w:lang w:val="en-AU"/>
        </w:rPr>
        <w:t>Infrastructure-as-Code (</w:t>
      </w:r>
      <w:proofErr w:type="spellStart"/>
      <w:r w:rsidRPr="004E1709">
        <w:rPr>
          <w:b/>
          <w:bCs/>
          <w:lang w:val="en-AU"/>
        </w:rPr>
        <w:t>IaC</w:t>
      </w:r>
      <w:proofErr w:type="spellEnd"/>
      <w:r w:rsidRPr="004E1709">
        <w:rPr>
          <w:b/>
          <w:bCs/>
          <w:lang w:val="en-AU"/>
        </w:rPr>
        <w:t>) implementation</w:t>
      </w:r>
    </w:p>
    <w:p w14:paraId="5E6FEC53" w14:textId="77777777" w:rsidR="004E1709" w:rsidRPr="004E1709" w:rsidRDefault="004E1709" w:rsidP="004E1709">
      <w:pPr>
        <w:rPr>
          <w:lang w:val="en-AU"/>
        </w:rPr>
      </w:pPr>
      <w:r w:rsidRPr="004E1709">
        <w:rPr>
          <w:lang w:val="en-AU"/>
        </w:rPr>
        <w:t>To ensure reproducibility and scalability of the data engineering pipeline, we implemented infrastructure-as-code (</w:t>
      </w:r>
      <w:proofErr w:type="spellStart"/>
      <w:r w:rsidRPr="004E1709">
        <w:rPr>
          <w:lang w:val="en-AU"/>
        </w:rPr>
        <w:t>IaC</w:t>
      </w:r>
      <w:proofErr w:type="spellEnd"/>
      <w:r w:rsidRPr="004E1709">
        <w:rPr>
          <w:lang w:val="en-AU"/>
        </w:rPr>
        <w:t>) using Terraform. The provided configuration (infra_example.tf) enables rapid provisioning of cloud resources, such as an AWS EC2 instance, for ETL deployments. This approach allows teams to automate infrastructure setup, maintain version control, and facilitate consistent environments across development and production.</w:t>
      </w:r>
    </w:p>
    <w:p w14:paraId="06CA0420" w14:textId="77777777" w:rsidR="004E1709" w:rsidRPr="004E1709" w:rsidRDefault="004E1709" w:rsidP="004E1709">
      <w:pPr>
        <w:rPr>
          <w:lang w:val="en-AU"/>
        </w:rPr>
      </w:pPr>
      <w:r w:rsidRPr="004E1709">
        <w:rPr>
          <w:lang w:val="en-AU"/>
        </w:rPr>
        <w:t>The Terraform configuration defines the required infrastructure components, including compute instances, storage resources, and networking elements. By codifying the infrastructure requirements, we eliminate manual configuration errors and ensure that all environments are provisioned consistently. This approach also enables easy scaling of resources to handle varying data volumes and processing requirements.</w:t>
      </w:r>
    </w:p>
    <w:p w14:paraId="0F0CE1A5" w14:textId="77777777" w:rsidR="004E1709" w:rsidRPr="004E1709" w:rsidRDefault="004E1709" w:rsidP="004E1709">
      <w:pPr>
        <w:rPr>
          <w:b/>
          <w:bCs/>
          <w:lang w:val="en-AU"/>
        </w:rPr>
      </w:pPr>
      <w:r w:rsidRPr="004E1709">
        <w:rPr>
          <w:b/>
          <w:bCs/>
          <w:lang w:val="en-AU"/>
        </w:rPr>
        <w:t>ETL design enhancements</w:t>
      </w:r>
    </w:p>
    <w:p w14:paraId="7C393C3F" w14:textId="77777777" w:rsidR="004E1709" w:rsidRPr="004E1709" w:rsidRDefault="004E1709" w:rsidP="004E1709">
      <w:pPr>
        <w:rPr>
          <w:lang w:val="en-AU"/>
        </w:rPr>
      </w:pPr>
      <w:r w:rsidRPr="004E1709">
        <w:rPr>
          <w:lang w:val="en-AU"/>
        </w:rPr>
        <w:t>We enhanced the ETL workflow with error handling and retry logic for external dependencies. By introducing a retry mechanism in the data ingestion step, transient failures (e.g., network issues or temporary file unavailability) are automatically managed, improving pipeline robustness and reliability. This design ensures that the ETL process can recover gracefully from common operational errors, reducing manual intervention and downtime.</w:t>
      </w:r>
    </w:p>
    <w:p w14:paraId="3AC93DC4" w14:textId="77777777" w:rsidR="004E1709" w:rsidRPr="004E1709" w:rsidRDefault="004E1709" w:rsidP="004E1709">
      <w:pPr>
        <w:rPr>
          <w:lang w:val="en-AU"/>
        </w:rPr>
      </w:pPr>
      <w:r w:rsidRPr="004E1709">
        <w:rPr>
          <w:lang w:val="en-AU"/>
        </w:rPr>
        <w:t>The error handling strategy includes:</w:t>
      </w:r>
    </w:p>
    <w:p w14:paraId="55534BDD" w14:textId="77777777" w:rsidR="004E1709" w:rsidRPr="004E1709" w:rsidRDefault="004E1709" w:rsidP="004E1709">
      <w:pPr>
        <w:numPr>
          <w:ilvl w:val="0"/>
          <w:numId w:val="18"/>
        </w:numPr>
        <w:rPr>
          <w:lang w:val="en-AU"/>
        </w:rPr>
      </w:pPr>
      <w:r w:rsidRPr="004E1709">
        <w:rPr>
          <w:lang w:val="en-AU"/>
        </w:rPr>
        <w:t>Comprehensive exception handling at each stage of the ETL process</w:t>
      </w:r>
    </w:p>
    <w:p w14:paraId="779237F2" w14:textId="77777777" w:rsidR="004E1709" w:rsidRPr="004E1709" w:rsidRDefault="004E1709" w:rsidP="004E1709">
      <w:pPr>
        <w:numPr>
          <w:ilvl w:val="0"/>
          <w:numId w:val="18"/>
        </w:numPr>
        <w:rPr>
          <w:lang w:val="en-AU"/>
        </w:rPr>
      </w:pPr>
      <w:r w:rsidRPr="004E1709">
        <w:rPr>
          <w:lang w:val="en-AU"/>
        </w:rPr>
        <w:t>Automatic retry with exponential backoff for transient failures</w:t>
      </w:r>
    </w:p>
    <w:p w14:paraId="3F7936E0" w14:textId="77777777" w:rsidR="004E1709" w:rsidRPr="004E1709" w:rsidRDefault="004E1709" w:rsidP="004E1709">
      <w:pPr>
        <w:numPr>
          <w:ilvl w:val="0"/>
          <w:numId w:val="18"/>
        </w:numPr>
        <w:rPr>
          <w:lang w:val="en-AU"/>
        </w:rPr>
      </w:pPr>
      <w:r w:rsidRPr="004E1709">
        <w:rPr>
          <w:lang w:val="en-AU"/>
        </w:rPr>
        <w:t>Detailed logging of errors and recovery actions</w:t>
      </w:r>
    </w:p>
    <w:p w14:paraId="283B01DF" w14:textId="77777777" w:rsidR="004E1709" w:rsidRPr="004E1709" w:rsidRDefault="004E1709" w:rsidP="004E1709">
      <w:pPr>
        <w:numPr>
          <w:ilvl w:val="0"/>
          <w:numId w:val="18"/>
        </w:numPr>
        <w:rPr>
          <w:lang w:val="en-AU"/>
        </w:rPr>
      </w:pPr>
      <w:r w:rsidRPr="004E1709">
        <w:rPr>
          <w:lang w:val="en-AU"/>
        </w:rPr>
        <w:t>Circuit breaker pattern to prevent cascading failures</w:t>
      </w:r>
    </w:p>
    <w:p w14:paraId="7AC3A153" w14:textId="77777777" w:rsidR="004E1709" w:rsidRPr="004E1709" w:rsidRDefault="004E1709" w:rsidP="004E1709">
      <w:pPr>
        <w:numPr>
          <w:ilvl w:val="0"/>
          <w:numId w:val="18"/>
        </w:numPr>
        <w:rPr>
          <w:lang w:val="en-AU"/>
        </w:rPr>
      </w:pPr>
      <w:r w:rsidRPr="004E1709">
        <w:rPr>
          <w:lang w:val="en-AU"/>
        </w:rPr>
        <w:t>Dead letter queue for handling records that repeatedly fail processing</w:t>
      </w:r>
    </w:p>
    <w:p w14:paraId="3E10DAC6" w14:textId="77777777" w:rsidR="004E1709" w:rsidRPr="004E1709" w:rsidRDefault="004E1709" w:rsidP="004E1709">
      <w:pPr>
        <w:rPr>
          <w:lang w:val="en-AU"/>
        </w:rPr>
      </w:pPr>
      <w:r w:rsidRPr="004E1709">
        <w:rPr>
          <w:lang w:val="en-AU"/>
        </w:rPr>
        <w:t>These enhancements ensure that the pipeline can handle real-world data quality issues and system instabilities while maintaining data integrity and processing continuity.</w:t>
      </w:r>
    </w:p>
    <w:p w14:paraId="27A5ADE1" w14:textId="77777777" w:rsidR="004E1709" w:rsidRPr="004E1709" w:rsidRDefault="004E1709" w:rsidP="004E1709">
      <w:pPr>
        <w:rPr>
          <w:lang w:val="en-AU"/>
        </w:rPr>
      </w:pPr>
      <w:r w:rsidRPr="004E1709">
        <w:rPr>
          <w:lang w:val="en-AU"/>
        </w:rPr>
        <w:t>Table 1. Summary of key software components and configuration parameters.</w:t>
      </w:r>
    </w:p>
    <w:tbl>
      <w:tblPr>
        <w:tblW w:w="141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92"/>
        <w:gridCol w:w="1167"/>
        <w:gridCol w:w="5758"/>
        <w:gridCol w:w="4358"/>
      </w:tblGrid>
      <w:tr w:rsidR="004E1709" w:rsidRPr="004E1709" w14:paraId="5CE742BB"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1A0C6350" w14:textId="77777777" w:rsidR="004E1709" w:rsidRPr="004E1709" w:rsidRDefault="004E1709" w:rsidP="004E1709">
            <w:pPr>
              <w:rPr>
                <w:b/>
                <w:bCs/>
                <w:lang w:val="en-AU"/>
              </w:rPr>
            </w:pPr>
            <w:r w:rsidRPr="004E1709">
              <w:rPr>
                <w:b/>
                <w:bCs/>
                <w:lang w:val="en-AU"/>
              </w:rPr>
              <w:t>Component</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84AADFB" w14:textId="77777777" w:rsidR="004E1709" w:rsidRPr="004E1709" w:rsidRDefault="004E1709" w:rsidP="004E1709">
            <w:pPr>
              <w:rPr>
                <w:b/>
                <w:bCs/>
                <w:lang w:val="en-AU"/>
              </w:rPr>
            </w:pPr>
            <w:r w:rsidRPr="004E1709">
              <w:rPr>
                <w:b/>
                <w:bCs/>
                <w:lang w:val="en-AU"/>
              </w:rPr>
              <w:t>Version</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14015FB0" w14:textId="77777777" w:rsidR="004E1709" w:rsidRPr="004E1709" w:rsidRDefault="004E1709" w:rsidP="004E1709">
            <w:pPr>
              <w:rPr>
                <w:b/>
                <w:bCs/>
                <w:lang w:val="en-AU"/>
              </w:rPr>
            </w:pPr>
            <w:r w:rsidRPr="004E1709">
              <w:rPr>
                <w:b/>
                <w:bCs/>
                <w:lang w:val="en-AU"/>
              </w:rPr>
              <w:t>Configuration/Parameters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13C08CD3" w14:textId="77777777" w:rsidR="004E1709" w:rsidRPr="004E1709" w:rsidRDefault="004E1709" w:rsidP="004E1709">
            <w:pPr>
              <w:rPr>
                <w:b/>
                <w:bCs/>
                <w:lang w:val="en-AU"/>
              </w:rPr>
            </w:pPr>
            <w:r w:rsidRPr="004E1709">
              <w:rPr>
                <w:b/>
                <w:bCs/>
                <w:lang w:val="en-AU"/>
              </w:rPr>
              <w:t>Purpose/Role</w:t>
            </w:r>
          </w:p>
        </w:tc>
      </w:tr>
      <w:tr w:rsidR="004E1709" w:rsidRPr="004E1709" w14:paraId="268CA4B3" w14:textId="77777777">
        <w:tc>
          <w:tcPr>
            <w:tcW w:w="0" w:type="auto"/>
            <w:tcBorders>
              <w:top w:val="nil"/>
              <w:left w:val="nil"/>
              <w:bottom w:val="nil"/>
              <w:right w:val="nil"/>
            </w:tcBorders>
            <w:tcMar>
              <w:top w:w="137" w:type="dxa"/>
              <w:left w:w="0" w:type="dxa"/>
              <w:bottom w:w="137" w:type="dxa"/>
              <w:right w:w="0" w:type="dxa"/>
            </w:tcMar>
            <w:vAlign w:val="bottom"/>
            <w:hideMark/>
          </w:tcPr>
          <w:p w14:paraId="2EF7F619" w14:textId="77777777" w:rsidR="004E1709" w:rsidRPr="004E1709" w:rsidRDefault="004E1709" w:rsidP="004E1709">
            <w:pPr>
              <w:rPr>
                <w:lang w:val="en-AU"/>
              </w:rPr>
            </w:pPr>
            <w:r w:rsidRPr="004E1709">
              <w:rPr>
                <w:lang w:val="en-AU"/>
              </w:rPr>
              <w:t>Python</w:t>
            </w:r>
          </w:p>
        </w:tc>
        <w:tc>
          <w:tcPr>
            <w:tcW w:w="0" w:type="auto"/>
            <w:tcBorders>
              <w:top w:val="nil"/>
              <w:left w:val="nil"/>
              <w:bottom w:val="nil"/>
              <w:right w:val="nil"/>
            </w:tcBorders>
            <w:tcMar>
              <w:top w:w="137" w:type="dxa"/>
              <w:left w:w="0" w:type="dxa"/>
              <w:bottom w:w="137" w:type="dxa"/>
              <w:right w:w="0" w:type="dxa"/>
            </w:tcMar>
            <w:vAlign w:val="bottom"/>
            <w:hideMark/>
          </w:tcPr>
          <w:p w14:paraId="79A8E1B7" w14:textId="77777777" w:rsidR="004E1709" w:rsidRPr="004E1709" w:rsidRDefault="004E1709" w:rsidP="004E1709">
            <w:pPr>
              <w:rPr>
                <w:lang w:val="en-AU"/>
              </w:rPr>
            </w:pPr>
            <w:r w:rsidRPr="004E1709">
              <w:rPr>
                <w:lang w:val="en-AU"/>
              </w:rPr>
              <w:t>3.13</w:t>
            </w:r>
          </w:p>
        </w:tc>
        <w:tc>
          <w:tcPr>
            <w:tcW w:w="0" w:type="auto"/>
            <w:tcBorders>
              <w:top w:val="nil"/>
              <w:left w:val="nil"/>
              <w:bottom w:val="nil"/>
              <w:right w:val="nil"/>
            </w:tcBorders>
            <w:tcMar>
              <w:top w:w="137" w:type="dxa"/>
              <w:left w:w="0" w:type="dxa"/>
              <w:bottom w:w="137" w:type="dxa"/>
              <w:right w:w="0" w:type="dxa"/>
            </w:tcMar>
            <w:vAlign w:val="bottom"/>
            <w:hideMark/>
          </w:tcPr>
          <w:p w14:paraId="5EE81201" w14:textId="77777777" w:rsidR="004E1709" w:rsidRPr="004E1709" w:rsidRDefault="004E1709" w:rsidP="004E1709">
            <w:pPr>
              <w:rPr>
                <w:lang w:val="en-AU"/>
              </w:rPr>
            </w:pPr>
            <w:r w:rsidRPr="004E1709">
              <w:rPr>
                <w:lang w:val="en-AU"/>
              </w:rPr>
              <w:t>Virtual environment, requirements.txt</w:t>
            </w:r>
          </w:p>
        </w:tc>
        <w:tc>
          <w:tcPr>
            <w:tcW w:w="0" w:type="auto"/>
            <w:tcBorders>
              <w:top w:val="nil"/>
              <w:left w:val="nil"/>
              <w:bottom w:val="nil"/>
              <w:right w:val="nil"/>
            </w:tcBorders>
            <w:tcMar>
              <w:top w:w="137" w:type="dxa"/>
              <w:left w:w="0" w:type="dxa"/>
              <w:bottom w:w="137" w:type="dxa"/>
              <w:right w:w="0" w:type="dxa"/>
            </w:tcMar>
            <w:vAlign w:val="bottom"/>
            <w:hideMark/>
          </w:tcPr>
          <w:p w14:paraId="08079931" w14:textId="77777777" w:rsidR="004E1709" w:rsidRPr="004E1709" w:rsidRDefault="004E1709" w:rsidP="004E1709">
            <w:pPr>
              <w:rPr>
                <w:lang w:val="en-AU"/>
              </w:rPr>
            </w:pPr>
            <w:r w:rsidRPr="004E1709">
              <w:rPr>
                <w:lang w:val="en-AU"/>
              </w:rPr>
              <w:t>Main programming language</w:t>
            </w:r>
          </w:p>
        </w:tc>
      </w:tr>
      <w:tr w:rsidR="004E1709" w:rsidRPr="004E1709" w14:paraId="7A13E636" w14:textId="77777777">
        <w:tc>
          <w:tcPr>
            <w:tcW w:w="0" w:type="auto"/>
            <w:tcBorders>
              <w:top w:val="nil"/>
              <w:left w:val="nil"/>
              <w:bottom w:val="nil"/>
              <w:right w:val="nil"/>
            </w:tcBorders>
            <w:tcMar>
              <w:top w:w="137" w:type="dxa"/>
              <w:left w:w="0" w:type="dxa"/>
              <w:bottom w:w="137" w:type="dxa"/>
              <w:right w:w="0" w:type="dxa"/>
            </w:tcMar>
            <w:vAlign w:val="bottom"/>
            <w:hideMark/>
          </w:tcPr>
          <w:p w14:paraId="7C972DD5" w14:textId="77777777" w:rsidR="004E1709" w:rsidRPr="004E1709" w:rsidRDefault="004E1709" w:rsidP="004E1709">
            <w:pPr>
              <w:rPr>
                <w:lang w:val="en-AU"/>
              </w:rPr>
            </w:pPr>
            <w:r w:rsidRPr="004E1709">
              <w:rPr>
                <w:lang w:val="en-AU"/>
              </w:rPr>
              <w:t>pandas</w:t>
            </w:r>
          </w:p>
        </w:tc>
        <w:tc>
          <w:tcPr>
            <w:tcW w:w="0" w:type="auto"/>
            <w:tcBorders>
              <w:top w:val="nil"/>
              <w:left w:val="nil"/>
              <w:bottom w:val="nil"/>
              <w:right w:val="nil"/>
            </w:tcBorders>
            <w:tcMar>
              <w:top w:w="137" w:type="dxa"/>
              <w:left w:w="0" w:type="dxa"/>
              <w:bottom w:w="137" w:type="dxa"/>
              <w:right w:w="0" w:type="dxa"/>
            </w:tcMar>
            <w:vAlign w:val="bottom"/>
            <w:hideMark/>
          </w:tcPr>
          <w:p w14:paraId="4EC6372B" w14:textId="77777777" w:rsidR="004E1709" w:rsidRPr="004E1709" w:rsidRDefault="004E1709" w:rsidP="004E1709">
            <w:pPr>
              <w:rPr>
                <w:lang w:val="en-AU"/>
              </w:rPr>
            </w:pPr>
            <w:r w:rsidRPr="004E1709">
              <w:rPr>
                <w:lang w:val="en-AU"/>
              </w:rPr>
              <w:t>2.x</w:t>
            </w:r>
          </w:p>
        </w:tc>
        <w:tc>
          <w:tcPr>
            <w:tcW w:w="0" w:type="auto"/>
            <w:tcBorders>
              <w:top w:val="nil"/>
              <w:left w:val="nil"/>
              <w:bottom w:val="nil"/>
              <w:right w:val="nil"/>
            </w:tcBorders>
            <w:tcMar>
              <w:top w:w="137" w:type="dxa"/>
              <w:left w:w="0" w:type="dxa"/>
              <w:bottom w:w="137" w:type="dxa"/>
              <w:right w:w="0" w:type="dxa"/>
            </w:tcMar>
            <w:vAlign w:val="bottom"/>
            <w:hideMark/>
          </w:tcPr>
          <w:p w14:paraId="253F50F4" w14:textId="77777777" w:rsidR="004E1709" w:rsidRPr="004E1709" w:rsidRDefault="004E1709" w:rsidP="004E1709">
            <w:pPr>
              <w:rPr>
                <w:lang w:val="en-AU"/>
              </w:rPr>
            </w:pPr>
            <w:r w:rsidRPr="004E1709">
              <w:rPr>
                <w:lang w:val="en-AU"/>
              </w:rPr>
              <w:t>Default</w:t>
            </w:r>
          </w:p>
        </w:tc>
        <w:tc>
          <w:tcPr>
            <w:tcW w:w="0" w:type="auto"/>
            <w:tcBorders>
              <w:top w:val="nil"/>
              <w:left w:val="nil"/>
              <w:bottom w:val="nil"/>
              <w:right w:val="nil"/>
            </w:tcBorders>
            <w:tcMar>
              <w:top w:w="137" w:type="dxa"/>
              <w:left w:w="0" w:type="dxa"/>
              <w:bottom w:w="137" w:type="dxa"/>
              <w:right w:w="0" w:type="dxa"/>
            </w:tcMar>
            <w:vAlign w:val="bottom"/>
            <w:hideMark/>
          </w:tcPr>
          <w:p w14:paraId="09115C70" w14:textId="77777777" w:rsidR="004E1709" w:rsidRPr="004E1709" w:rsidRDefault="004E1709" w:rsidP="004E1709">
            <w:pPr>
              <w:rPr>
                <w:lang w:val="en-AU"/>
              </w:rPr>
            </w:pPr>
            <w:r w:rsidRPr="004E1709">
              <w:rPr>
                <w:lang w:val="en-AU"/>
              </w:rPr>
              <w:t>Data manipulation</w:t>
            </w:r>
          </w:p>
        </w:tc>
      </w:tr>
      <w:tr w:rsidR="004E1709" w:rsidRPr="004E1709" w14:paraId="1C71F053" w14:textId="77777777">
        <w:tc>
          <w:tcPr>
            <w:tcW w:w="0" w:type="auto"/>
            <w:tcBorders>
              <w:top w:val="nil"/>
              <w:left w:val="nil"/>
              <w:bottom w:val="nil"/>
              <w:right w:val="nil"/>
            </w:tcBorders>
            <w:tcMar>
              <w:top w:w="137" w:type="dxa"/>
              <w:left w:w="0" w:type="dxa"/>
              <w:bottom w:w="137" w:type="dxa"/>
              <w:right w:w="0" w:type="dxa"/>
            </w:tcMar>
            <w:vAlign w:val="bottom"/>
            <w:hideMark/>
          </w:tcPr>
          <w:p w14:paraId="6873A84A" w14:textId="77777777" w:rsidR="004E1709" w:rsidRPr="004E1709" w:rsidRDefault="004E1709" w:rsidP="004E1709">
            <w:pPr>
              <w:rPr>
                <w:lang w:val="en-AU"/>
              </w:rPr>
            </w:pPr>
            <w:proofErr w:type="spellStart"/>
            <w:r w:rsidRPr="004E1709">
              <w:rPr>
                <w:lang w:val="en-AU"/>
              </w:rPr>
              <w:t>pytest</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380C16B2" w14:textId="77777777" w:rsidR="004E1709" w:rsidRPr="004E1709" w:rsidRDefault="004E1709" w:rsidP="004E1709">
            <w:pPr>
              <w:rPr>
                <w:lang w:val="en-AU"/>
              </w:rPr>
            </w:pPr>
            <w:r w:rsidRPr="004E1709">
              <w:rPr>
                <w:lang w:val="en-AU"/>
              </w:rPr>
              <w:t>7.x</w:t>
            </w:r>
          </w:p>
        </w:tc>
        <w:tc>
          <w:tcPr>
            <w:tcW w:w="0" w:type="auto"/>
            <w:tcBorders>
              <w:top w:val="nil"/>
              <w:left w:val="nil"/>
              <w:bottom w:val="nil"/>
              <w:right w:val="nil"/>
            </w:tcBorders>
            <w:tcMar>
              <w:top w:w="137" w:type="dxa"/>
              <w:left w:w="0" w:type="dxa"/>
              <w:bottom w:w="137" w:type="dxa"/>
              <w:right w:w="0" w:type="dxa"/>
            </w:tcMar>
            <w:vAlign w:val="bottom"/>
            <w:hideMark/>
          </w:tcPr>
          <w:p w14:paraId="42CF6F26" w14:textId="77777777" w:rsidR="004E1709" w:rsidRPr="004E1709" w:rsidRDefault="004E1709" w:rsidP="004E1709">
            <w:pPr>
              <w:rPr>
                <w:lang w:val="en-AU"/>
              </w:rPr>
            </w:pPr>
            <w:r w:rsidRPr="004E1709">
              <w:rPr>
                <w:lang w:val="en-AU"/>
              </w:rPr>
              <w:t>pytest.ini, test discovery</w:t>
            </w:r>
          </w:p>
        </w:tc>
        <w:tc>
          <w:tcPr>
            <w:tcW w:w="0" w:type="auto"/>
            <w:tcBorders>
              <w:top w:val="nil"/>
              <w:left w:val="nil"/>
              <w:bottom w:val="nil"/>
              <w:right w:val="nil"/>
            </w:tcBorders>
            <w:tcMar>
              <w:top w:w="137" w:type="dxa"/>
              <w:left w:w="0" w:type="dxa"/>
              <w:bottom w:w="137" w:type="dxa"/>
              <w:right w:w="0" w:type="dxa"/>
            </w:tcMar>
            <w:vAlign w:val="bottom"/>
            <w:hideMark/>
          </w:tcPr>
          <w:p w14:paraId="2AE7DF65" w14:textId="77777777" w:rsidR="004E1709" w:rsidRPr="004E1709" w:rsidRDefault="004E1709" w:rsidP="004E1709">
            <w:pPr>
              <w:rPr>
                <w:lang w:val="en-AU"/>
              </w:rPr>
            </w:pPr>
            <w:r w:rsidRPr="004E1709">
              <w:rPr>
                <w:lang w:val="en-AU"/>
              </w:rPr>
              <w:t>Unit/integration testing</w:t>
            </w:r>
          </w:p>
        </w:tc>
      </w:tr>
      <w:tr w:rsidR="004E1709" w:rsidRPr="004E1709" w14:paraId="37E657E7" w14:textId="77777777">
        <w:tc>
          <w:tcPr>
            <w:tcW w:w="0" w:type="auto"/>
            <w:tcBorders>
              <w:top w:val="nil"/>
              <w:left w:val="nil"/>
              <w:bottom w:val="nil"/>
              <w:right w:val="nil"/>
            </w:tcBorders>
            <w:tcMar>
              <w:top w:w="137" w:type="dxa"/>
              <w:left w:w="0" w:type="dxa"/>
              <w:bottom w:w="137" w:type="dxa"/>
              <w:right w:w="0" w:type="dxa"/>
            </w:tcMar>
            <w:vAlign w:val="bottom"/>
            <w:hideMark/>
          </w:tcPr>
          <w:p w14:paraId="5A1D5054" w14:textId="77777777" w:rsidR="004E1709" w:rsidRPr="004E1709" w:rsidRDefault="004E1709" w:rsidP="004E1709">
            <w:pPr>
              <w:rPr>
                <w:lang w:val="en-AU"/>
              </w:rPr>
            </w:pPr>
            <w:proofErr w:type="spellStart"/>
            <w:r w:rsidRPr="004E1709">
              <w:rPr>
                <w:lang w:val="en-AU"/>
              </w:rPr>
              <w:t>great_expectations</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319F9EDA" w14:textId="77777777" w:rsidR="004E1709" w:rsidRPr="004E1709" w:rsidRDefault="004E1709" w:rsidP="004E1709">
            <w:pPr>
              <w:rPr>
                <w:lang w:val="en-AU"/>
              </w:rPr>
            </w:pPr>
            <w:r w:rsidRPr="004E1709">
              <w:rPr>
                <w:lang w:val="en-AU"/>
              </w:rPr>
              <w:t>0.17.x</w:t>
            </w:r>
          </w:p>
        </w:tc>
        <w:tc>
          <w:tcPr>
            <w:tcW w:w="0" w:type="auto"/>
            <w:tcBorders>
              <w:top w:val="nil"/>
              <w:left w:val="nil"/>
              <w:bottom w:val="nil"/>
              <w:right w:val="nil"/>
            </w:tcBorders>
            <w:tcMar>
              <w:top w:w="137" w:type="dxa"/>
              <w:left w:w="0" w:type="dxa"/>
              <w:bottom w:w="137" w:type="dxa"/>
              <w:right w:w="0" w:type="dxa"/>
            </w:tcMar>
            <w:vAlign w:val="bottom"/>
            <w:hideMark/>
          </w:tcPr>
          <w:p w14:paraId="539DE018" w14:textId="77777777" w:rsidR="004E1709" w:rsidRPr="004E1709" w:rsidRDefault="004E1709" w:rsidP="004E1709">
            <w:pPr>
              <w:rPr>
                <w:lang w:val="en-AU"/>
              </w:rPr>
            </w:pPr>
            <w:proofErr w:type="spellStart"/>
            <w:r w:rsidRPr="004E1709">
              <w:rPr>
                <w:lang w:val="en-AU"/>
              </w:rPr>
              <w:t>great_expectations.yml</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6AAADCD2" w14:textId="77777777" w:rsidR="004E1709" w:rsidRPr="004E1709" w:rsidRDefault="004E1709" w:rsidP="004E1709">
            <w:pPr>
              <w:rPr>
                <w:lang w:val="en-AU"/>
              </w:rPr>
            </w:pPr>
            <w:r w:rsidRPr="004E1709">
              <w:rPr>
                <w:lang w:val="en-AU"/>
              </w:rPr>
              <w:t>Data quality validation</w:t>
            </w:r>
          </w:p>
        </w:tc>
      </w:tr>
      <w:tr w:rsidR="004E1709" w:rsidRPr="004E1709" w14:paraId="17FB9D73" w14:textId="77777777">
        <w:tc>
          <w:tcPr>
            <w:tcW w:w="0" w:type="auto"/>
            <w:tcBorders>
              <w:top w:val="nil"/>
              <w:left w:val="nil"/>
              <w:bottom w:val="nil"/>
              <w:right w:val="nil"/>
            </w:tcBorders>
            <w:tcMar>
              <w:top w:w="137" w:type="dxa"/>
              <w:left w:w="0" w:type="dxa"/>
              <w:bottom w:w="137" w:type="dxa"/>
              <w:right w:w="0" w:type="dxa"/>
            </w:tcMar>
            <w:vAlign w:val="bottom"/>
            <w:hideMark/>
          </w:tcPr>
          <w:p w14:paraId="1AC71D2D" w14:textId="77777777" w:rsidR="004E1709" w:rsidRPr="004E1709" w:rsidRDefault="004E1709" w:rsidP="004E1709">
            <w:pPr>
              <w:rPr>
                <w:lang w:val="en-AU"/>
              </w:rPr>
            </w:pPr>
            <w:r w:rsidRPr="004E1709">
              <w:rPr>
                <w:lang w:val="en-AU"/>
              </w:rPr>
              <w:t>Docker</w:t>
            </w:r>
          </w:p>
        </w:tc>
        <w:tc>
          <w:tcPr>
            <w:tcW w:w="0" w:type="auto"/>
            <w:tcBorders>
              <w:top w:val="nil"/>
              <w:left w:val="nil"/>
              <w:bottom w:val="nil"/>
              <w:right w:val="nil"/>
            </w:tcBorders>
            <w:tcMar>
              <w:top w:w="137" w:type="dxa"/>
              <w:left w:w="0" w:type="dxa"/>
              <w:bottom w:w="137" w:type="dxa"/>
              <w:right w:w="0" w:type="dxa"/>
            </w:tcMar>
            <w:vAlign w:val="bottom"/>
            <w:hideMark/>
          </w:tcPr>
          <w:p w14:paraId="63B6FC2C" w14:textId="77777777" w:rsidR="004E1709" w:rsidRPr="004E1709" w:rsidRDefault="004E1709" w:rsidP="004E1709">
            <w:pPr>
              <w:rPr>
                <w:lang w:val="en-AU"/>
              </w:rPr>
            </w:pPr>
            <w:r w:rsidRPr="004E1709">
              <w:rPr>
                <w:lang w:val="en-AU"/>
              </w:rPr>
              <w:t>24.x</w:t>
            </w:r>
          </w:p>
        </w:tc>
        <w:tc>
          <w:tcPr>
            <w:tcW w:w="0" w:type="auto"/>
            <w:tcBorders>
              <w:top w:val="nil"/>
              <w:left w:val="nil"/>
              <w:bottom w:val="nil"/>
              <w:right w:val="nil"/>
            </w:tcBorders>
            <w:tcMar>
              <w:top w:w="137" w:type="dxa"/>
              <w:left w:w="0" w:type="dxa"/>
              <w:bottom w:w="137" w:type="dxa"/>
              <w:right w:w="0" w:type="dxa"/>
            </w:tcMar>
            <w:vAlign w:val="bottom"/>
            <w:hideMark/>
          </w:tcPr>
          <w:p w14:paraId="7DF4FFFE" w14:textId="77777777" w:rsidR="004E1709" w:rsidRPr="004E1709" w:rsidRDefault="004E1709" w:rsidP="004E1709">
            <w:pPr>
              <w:rPr>
                <w:lang w:val="en-AU"/>
              </w:rPr>
            </w:pPr>
            <w:proofErr w:type="spellStart"/>
            <w:r w:rsidRPr="004E1709">
              <w:rPr>
                <w:lang w:val="en-AU"/>
              </w:rPr>
              <w:t>Dockerfile</w:t>
            </w:r>
            <w:proofErr w:type="spellEnd"/>
            <w:r w:rsidRPr="004E1709">
              <w:rPr>
                <w:lang w:val="en-AU"/>
              </w:rPr>
              <w:t>, multi-stage build</w:t>
            </w:r>
          </w:p>
        </w:tc>
        <w:tc>
          <w:tcPr>
            <w:tcW w:w="0" w:type="auto"/>
            <w:tcBorders>
              <w:top w:val="nil"/>
              <w:left w:val="nil"/>
              <w:bottom w:val="nil"/>
              <w:right w:val="nil"/>
            </w:tcBorders>
            <w:tcMar>
              <w:top w:w="137" w:type="dxa"/>
              <w:left w:w="0" w:type="dxa"/>
              <w:bottom w:w="137" w:type="dxa"/>
              <w:right w:w="0" w:type="dxa"/>
            </w:tcMar>
            <w:vAlign w:val="bottom"/>
            <w:hideMark/>
          </w:tcPr>
          <w:p w14:paraId="3B0DB593" w14:textId="77777777" w:rsidR="004E1709" w:rsidRPr="004E1709" w:rsidRDefault="004E1709" w:rsidP="004E1709">
            <w:pPr>
              <w:rPr>
                <w:lang w:val="en-AU"/>
              </w:rPr>
            </w:pPr>
            <w:r w:rsidRPr="004E1709">
              <w:rPr>
                <w:lang w:val="en-AU"/>
              </w:rPr>
              <w:t>Containerization</w:t>
            </w:r>
          </w:p>
        </w:tc>
      </w:tr>
      <w:tr w:rsidR="004E1709" w:rsidRPr="004E1709" w14:paraId="4709F664" w14:textId="77777777">
        <w:tc>
          <w:tcPr>
            <w:tcW w:w="0" w:type="auto"/>
            <w:tcBorders>
              <w:top w:val="nil"/>
              <w:left w:val="nil"/>
              <w:bottom w:val="nil"/>
              <w:right w:val="nil"/>
            </w:tcBorders>
            <w:tcMar>
              <w:top w:w="137" w:type="dxa"/>
              <w:left w:w="0" w:type="dxa"/>
              <w:bottom w:w="137" w:type="dxa"/>
              <w:right w:w="0" w:type="dxa"/>
            </w:tcMar>
            <w:vAlign w:val="bottom"/>
            <w:hideMark/>
          </w:tcPr>
          <w:p w14:paraId="2AD3FE79" w14:textId="77777777" w:rsidR="004E1709" w:rsidRPr="004E1709" w:rsidRDefault="004E1709" w:rsidP="004E1709">
            <w:pPr>
              <w:rPr>
                <w:lang w:val="en-AU"/>
              </w:rPr>
            </w:pPr>
            <w:r w:rsidRPr="004E1709">
              <w:rPr>
                <w:lang w:val="en-AU"/>
              </w:rPr>
              <w:t>GitHub Actions</w:t>
            </w:r>
          </w:p>
        </w:tc>
        <w:tc>
          <w:tcPr>
            <w:tcW w:w="0" w:type="auto"/>
            <w:tcBorders>
              <w:top w:val="nil"/>
              <w:left w:val="nil"/>
              <w:bottom w:val="nil"/>
              <w:right w:val="nil"/>
            </w:tcBorders>
            <w:tcMar>
              <w:top w:w="137" w:type="dxa"/>
              <w:left w:w="0" w:type="dxa"/>
              <w:bottom w:w="137" w:type="dxa"/>
              <w:right w:w="0" w:type="dxa"/>
            </w:tcMar>
            <w:vAlign w:val="bottom"/>
            <w:hideMark/>
          </w:tcPr>
          <w:p w14:paraId="21D63C8E" w14:textId="77777777" w:rsidR="004E1709" w:rsidRPr="004E1709" w:rsidRDefault="004E1709" w:rsidP="004E1709">
            <w:pPr>
              <w:rPr>
                <w:lang w:val="en-AU"/>
              </w:rPr>
            </w:pPr>
            <w:r w:rsidRPr="004E1709">
              <w:rPr>
                <w:lang w:val="en-AU"/>
              </w:rPr>
              <w:t>Latest</w:t>
            </w:r>
          </w:p>
        </w:tc>
        <w:tc>
          <w:tcPr>
            <w:tcW w:w="0" w:type="auto"/>
            <w:tcBorders>
              <w:top w:val="nil"/>
              <w:left w:val="nil"/>
              <w:bottom w:val="nil"/>
              <w:right w:val="nil"/>
            </w:tcBorders>
            <w:tcMar>
              <w:top w:w="137" w:type="dxa"/>
              <w:left w:w="0" w:type="dxa"/>
              <w:bottom w:w="137" w:type="dxa"/>
              <w:right w:w="0" w:type="dxa"/>
            </w:tcMar>
            <w:vAlign w:val="bottom"/>
            <w:hideMark/>
          </w:tcPr>
          <w:p w14:paraId="32DDC9D6" w14:textId="77777777" w:rsidR="004E1709" w:rsidRPr="004E1709" w:rsidRDefault="004E1709" w:rsidP="004E1709">
            <w:pPr>
              <w:rPr>
                <w:lang w:val="en-AU"/>
              </w:rPr>
            </w:pPr>
            <w:r w:rsidRPr="004E1709">
              <w:rPr>
                <w:lang w:val="en-AU"/>
              </w:rPr>
              <w:t>.</w:t>
            </w:r>
            <w:proofErr w:type="spellStart"/>
            <w:r w:rsidRPr="004E1709">
              <w:rPr>
                <w:lang w:val="en-AU"/>
              </w:rPr>
              <w:t>github</w:t>
            </w:r>
            <w:proofErr w:type="spellEnd"/>
            <w:r w:rsidRPr="004E1709">
              <w:rPr>
                <w:lang w:val="en-AU"/>
              </w:rPr>
              <w:t>/workflows/ci-</w:t>
            </w:r>
            <w:proofErr w:type="spellStart"/>
            <w:r w:rsidRPr="004E1709">
              <w:rPr>
                <w:lang w:val="en-AU"/>
              </w:rPr>
              <w:t>cd.yml</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0194DDB4" w14:textId="77777777" w:rsidR="004E1709" w:rsidRPr="004E1709" w:rsidRDefault="004E1709" w:rsidP="004E1709">
            <w:pPr>
              <w:rPr>
                <w:lang w:val="en-AU"/>
              </w:rPr>
            </w:pPr>
            <w:r w:rsidRPr="004E1709">
              <w:rPr>
                <w:lang w:val="en-AU"/>
              </w:rPr>
              <w:t>CI/CD orchestration</w:t>
            </w:r>
          </w:p>
        </w:tc>
      </w:tr>
      <w:tr w:rsidR="004E1709" w:rsidRPr="004E1709" w14:paraId="606F5EE5" w14:textId="77777777">
        <w:tc>
          <w:tcPr>
            <w:tcW w:w="0" w:type="auto"/>
            <w:tcBorders>
              <w:top w:val="nil"/>
              <w:left w:val="nil"/>
              <w:bottom w:val="nil"/>
              <w:right w:val="nil"/>
            </w:tcBorders>
            <w:tcMar>
              <w:top w:w="137" w:type="dxa"/>
              <w:left w:w="0" w:type="dxa"/>
              <w:bottom w:w="137" w:type="dxa"/>
              <w:right w:w="0" w:type="dxa"/>
            </w:tcMar>
            <w:vAlign w:val="bottom"/>
            <w:hideMark/>
          </w:tcPr>
          <w:p w14:paraId="643E366A" w14:textId="77777777" w:rsidR="004E1709" w:rsidRPr="004E1709" w:rsidRDefault="004E1709" w:rsidP="004E1709">
            <w:pPr>
              <w:rPr>
                <w:lang w:val="en-AU"/>
              </w:rPr>
            </w:pPr>
            <w:r w:rsidRPr="004E1709">
              <w:rPr>
                <w:lang w:val="en-AU"/>
              </w:rPr>
              <w:t>Terraform</w:t>
            </w:r>
          </w:p>
        </w:tc>
        <w:tc>
          <w:tcPr>
            <w:tcW w:w="0" w:type="auto"/>
            <w:tcBorders>
              <w:top w:val="nil"/>
              <w:left w:val="nil"/>
              <w:bottom w:val="nil"/>
              <w:right w:val="nil"/>
            </w:tcBorders>
            <w:tcMar>
              <w:top w:w="137" w:type="dxa"/>
              <w:left w:w="0" w:type="dxa"/>
              <w:bottom w:w="137" w:type="dxa"/>
              <w:right w:w="0" w:type="dxa"/>
            </w:tcMar>
            <w:vAlign w:val="bottom"/>
            <w:hideMark/>
          </w:tcPr>
          <w:p w14:paraId="41BA6EE1" w14:textId="77777777" w:rsidR="004E1709" w:rsidRPr="004E1709" w:rsidRDefault="004E1709" w:rsidP="004E1709">
            <w:pPr>
              <w:rPr>
                <w:lang w:val="en-AU"/>
              </w:rPr>
            </w:pPr>
            <w:r w:rsidRPr="004E1709">
              <w:rPr>
                <w:lang w:val="en-AU"/>
              </w:rPr>
              <w:t>Latest</w:t>
            </w:r>
          </w:p>
        </w:tc>
        <w:tc>
          <w:tcPr>
            <w:tcW w:w="0" w:type="auto"/>
            <w:tcBorders>
              <w:top w:val="nil"/>
              <w:left w:val="nil"/>
              <w:bottom w:val="nil"/>
              <w:right w:val="nil"/>
            </w:tcBorders>
            <w:tcMar>
              <w:top w:w="137" w:type="dxa"/>
              <w:left w:w="0" w:type="dxa"/>
              <w:bottom w:w="137" w:type="dxa"/>
              <w:right w:w="0" w:type="dxa"/>
            </w:tcMar>
            <w:vAlign w:val="bottom"/>
            <w:hideMark/>
          </w:tcPr>
          <w:p w14:paraId="283C7692" w14:textId="77777777" w:rsidR="004E1709" w:rsidRPr="004E1709" w:rsidRDefault="004E1709" w:rsidP="004E1709">
            <w:pPr>
              <w:rPr>
                <w:lang w:val="en-AU"/>
              </w:rPr>
            </w:pPr>
            <w:r w:rsidRPr="004E1709">
              <w:rPr>
                <w:lang w:val="en-AU"/>
              </w:rPr>
              <w:t>infra_example.tf</w:t>
            </w:r>
          </w:p>
        </w:tc>
        <w:tc>
          <w:tcPr>
            <w:tcW w:w="0" w:type="auto"/>
            <w:tcBorders>
              <w:top w:val="nil"/>
              <w:left w:val="nil"/>
              <w:bottom w:val="nil"/>
              <w:right w:val="nil"/>
            </w:tcBorders>
            <w:tcMar>
              <w:top w:w="137" w:type="dxa"/>
              <w:left w:w="0" w:type="dxa"/>
              <w:bottom w:w="137" w:type="dxa"/>
              <w:right w:w="0" w:type="dxa"/>
            </w:tcMar>
            <w:vAlign w:val="bottom"/>
            <w:hideMark/>
          </w:tcPr>
          <w:p w14:paraId="329D87CC" w14:textId="77777777" w:rsidR="004E1709" w:rsidRPr="004E1709" w:rsidRDefault="004E1709" w:rsidP="004E1709">
            <w:pPr>
              <w:rPr>
                <w:lang w:val="en-AU"/>
              </w:rPr>
            </w:pPr>
            <w:r w:rsidRPr="004E1709">
              <w:rPr>
                <w:lang w:val="en-AU"/>
              </w:rPr>
              <w:t>Infrastructure-as-Code</w:t>
            </w:r>
          </w:p>
        </w:tc>
      </w:tr>
      <w:tr w:rsidR="004E1709" w:rsidRPr="004E1709" w14:paraId="43D7A301" w14:textId="77777777">
        <w:tc>
          <w:tcPr>
            <w:tcW w:w="0" w:type="auto"/>
            <w:tcBorders>
              <w:top w:val="nil"/>
              <w:left w:val="nil"/>
              <w:bottom w:val="nil"/>
              <w:right w:val="nil"/>
            </w:tcBorders>
            <w:tcMar>
              <w:top w:w="137" w:type="dxa"/>
              <w:left w:w="0" w:type="dxa"/>
              <w:bottom w:w="137" w:type="dxa"/>
              <w:right w:w="0" w:type="dxa"/>
            </w:tcMar>
            <w:vAlign w:val="bottom"/>
            <w:hideMark/>
          </w:tcPr>
          <w:p w14:paraId="2B986377" w14:textId="77777777" w:rsidR="004E1709" w:rsidRPr="004E1709" w:rsidRDefault="004E1709" w:rsidP="004E1709">
            <w:pPr>
              <w:rPr>
                <w:lang w:val="en-AU"/>
              </w:rPr>
            </w:pPr>
            <w:r w:rsidRPr="004E1709">
              <w:rPr>
                <w:lang w:val="en-AU"/>
              </w:rPr>
              <w:t>SQLite</w:t>
            </w:r>
          </w:p>
        </w:tc>
        <w:tc>
          <w:tcPr>
            <w:tcW w:w="0" w:type="auto"/>
            <w:tcBorders>
              <w:top w:val="nil"/>
              <w:left w:val="nil"/>
              <w:bottom w:val="nil"/>
              <w:right w:val="nil"/>
            </w:tcBorders>
            <w:tcMar>
              <w:top w:w="137" w:type="dxa"/>
              <w:left w:w="0" w:type="dxa"/>
              <w:bottom w:w="137" w:type="dxa"/>
              <w:right w:w="0" w:type="dxa"/>
            </w:tcMar>
            <w:vAlign w:val="bottom"/>
            <w:hideMark/>
          </w:tcPr>
          <w:p w14:paraId="102C91C4" w14:textId="77777777" w:rsidR="004E1709" w:rsidRPr="004E1709" w:rsidRDefault="004E1709" w:rsidP="004E1709">
            <w:pPr>
              <w:rPr>
                <w:lang w:val="en-AU"/>
              </w:rPr>
            </w:pPr>
            <w:r w:rsidRPr="004E1709">
              <w:rPr>
                <w:lang w:val="en-AU"/>
              </w:rPr>
              <w:t>3.x</w:t>
            </w:r>
          </w:p>
        </w:tc>
        <w:tc>
          <w:tcPr>
            <w:tcW w:w="0" w:type="auto"/>
            <w:tcBorders>
              <w:top w:val="nil"/>
              <w:left w:val="nil"/>
              <w:bottom w:val="nil"/>
              <w:right w:val="nil"/>
            </w:tcBorders>
            <w:tcMar>
              <w:top w:w="137" w:type="dxa"/>
              <w:left w:w="0" w:type="dxa"/>
              <w:bottom w:w="137" w:type="dxa"/>
              <w:right w:w="0" w:type="dxa"/>
            </w:tcMar>
            <w:vAlign w:val="bottom"/>
            <w:hideMark/>
          </w:tcPr>
          <w:p w14:paraId="18E0D543" w14:textId="77777777" w:rsidR="004E1709" w:rsidRPr="004E1709" w:rsidRDefault="004E1709" w:rsidP="004E1709">
            <w:pPr>
              <w:rPr>
                <w:lang w:val="en-AU"/>
              </w:rPr>
            </w:pPr>
            <w:r w:rsidRPr="004E1709">
              <w:rPr>
                <w:lang w:val="en-AU"/>
              </w:rPr>
              <w:t>In-memory/</w:t>
            </w:r>
            <w:proofErr w:type="spellStart"/>
            <w:r w:rsidRPr="004E1709">
              <w:rPr>
                <w:lang w:val="en-AU"/>
              </w:rPr>
              <w:t>test.db</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046222A4" w14:textId="77777777" w:rsidR="004E1709" w:rsidRPr="004E1709" w:rsidRDefault="004E1709" w:rsidP="004E1709">
            <w:pPr>
              <w:rPr>
                <w:lang w:val="en-AU"/>
              </w:rPr>
            </w:pPr>
            <w:r w:rsidRPr="004E1709">
              <w:rPr>
                <w:lang w:val="en-AU"/>
              </w:rPr>
              <w:t>Integration test database</w:t>
            </w:r>
          </w:p>
        </w:tc>
      </w:tr>
      <w:tr w:rsidR="004E1709" w:rsidRPr="004E1709" w14:paraId="662EE246" w14:textId="77777777">
        <w:tc>
          <w:tcPr>
            <w:tcW w:w="0" w:type="auto"/>
            <w:tcBorders>
              <w:top w:val="nil"/>
              <w:left w:val="nil"/>
              <w:bottom w:val="nil"/>
              <w:right w:val="nil"/>
            </w:tcBorders>
            <w:tcMar>
              <w:top w:w="137" w:type="dxa"/>
              <w:left w:w="0" w:type="dxa"/>
              <w:bottom w:w="137" w:type="dxa"/>
              <w:right w:w="0" w:type="dxa"/>
            </w:tcMar>
            <w:vAlign w:val="bottom"/>
            <w:hideMark/>
          </w:tcPr>
          <w:p w14:paraId="42952465" w14:textId="77777777" w:rsidR="004E1709" w:rsidRPr="004E1709" w:rsidRDefault="004E1709" w:rsidP="004E1709">
            <w:pPr>
              <w:rPr>
                <w:lang w:val="en-AU"/>
              </w:rPr>
            </w:pPr>
            <w:r w:rsidRPr="004E1709">
              <w:rPr>
                <w:lang w:val="en-AU"/>
              </w:rPr>
              <w:t>matplotlib</w:t>
            </w:r>
          </w:p>
        </w:tc>
        <w:tc>
          <w:tcPr>
            <w:tcW w:w="0" w:type="auto"/>
            <w:tcBorders>
              <w:top w:val="nil"/>
              <w:left w:val="nil"/>
              <w:bottom w:val="nil"/>
              <w:right w:val="nil"/>
            </w:tcBorders>
            <w:tcMar>
              <w:top w:w="137" w:type="dxa"/>
              <w:left w:w="0" w:type="dxa"/>
              <w:bottom w:w="137" w:type="dxa"/>
              <w:right w:w="0" w:type="dxa"/>
            </w:tcMar>
            <w:vAlign w:val="bottom"/>
            <w:hideMark/>
          </w:tcPr>
          <w:p w14:paraId="6EA21805" w14:textId="77777777" w:rsidR="004E1709" w:rsidRPr="004E1709" w:rsidRDefault="004E1709" w:rsidP="004E1709">
            <w:pPr>
              <w:rPr>
                <w:lang w:val="en-AU"/>
              </w:rPr>
            </w:pPr>
            <w:r w:rsidRPr="004E1709">
              <w:rPr>
                <w:lang w:val="en-AU"/>
              </w:rPr>
              <w:t>3.x</w:t>
            </w:r>
          </w:p>
        </w:tc>
        <w:tc>
          <w:tcPr>
            <w:tcW w:w="0" w:type="auto"/>
            <w:tcBorders>
              <w:top w:val="nil"/>
              <w:left w:val="nil"/>
              <w:bottom w:val="nil"/>
              <w:right w:val="nil"/>
            </w:tcBorders>
            <w:tcMar>
              <w:top w:w="137" w:type="dxa"/>
              <w:left w:w="0" w:type="dxa"/>
              <w:bottom w:w="137" w:type="dxa"/>
              <w:right w:w="0" w:type="dxa"/>
            </w:tcMar>
            <w:vAlign w:val="bottom"/>
            <w:hideMark/>
          </w:tcPr>
          <w:p w14:paraId="5B807625" w14:textId="77777777" w:rsidR="004E1709" w:rsidRPr="004E1709" w:rsidRDefault="004E1709" w:rsidP="004E1709">
            <w:pPr>
              <w:rPr>
                <w:lang w:val="en-AU"/>
              </w:rPr>
            </w:pPr>
            <w:proofErr w:type="spellStart"/>
            <w:r w:rsidRPr="004E1709">
              <w:rPr>
                <w:lang w:val="en-AU"/>
              </w:rPr>
              <w:t>plt.style</w:t>
            </w:r>
            <w:proofErr w:type="spellEnd"/>
            <w:r w:rsidRPr="004E1709">
              <w:rPr>
                <w:lang w:val="en-AU"/>
              </w:rPr>
              <w:t xml:space="preserve">, </w:t>
            </w:r>
            <w:proofErr w:type="spellStart"/>
            <w:r w:rsidRPr="004E1709">
              <w:rPr>
                <w:lang w:val="en-AU"/>
              </w:rPr>
              <w:t>rcParams</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6A414CDE" w14:textId="77777777" w:rsidR="004E1709" w:rsidRPr="004E1709" w:rsidRDefault="004E1709" w:rsidP="004E1709">
            <w:pPr>
              <w:rPr>
                <w:lang w:val="en-AU"/>
              </w:rPr>
            </w:pPr>
            <w:r w:rsidRPr="004E1709">
              <w:rPr>
                <w:lang w:val="en-AU"/>
              </w:rPr>
              <w:t>Visualization</w:t>
            </w:r>
          </w:p>
        </w:tc>
      </w:tr>
    </w:tbl>
    <w:p w14:paraId="2FAB7A69" w14:textId="77777777" w:rsidR="004E1709" w:rsidRPr="004E1709" w:rsidRDefault="004E1709" w:rsidP="004E1709">
      <w:pPr>
        <w:rPr>
          <w:b/>
          <w:bCs/>
          <w:lang w:val="en-AU"/>
        </w:rPr>
      </w:pPr>
      <w:r w:rsidRPr="004E1709">
        <w:rPr>
          <w:b/>
          <w:bCs/>
          <w:lang w:val="en-AU"/>
        </w:rPr>
        <w:t>Workflow and testing strategy</w:t>
      </w:r>
    </w:p>
    <w:p w14:paraId="6083E5F5" w14:textId="77777777" w:rsidR="004E1709" w:rsidRPr="004E1709" w:rsidRDefault="004E1709" w:rsidP="004E1709">
      <w:pPr>
        <w:rPr>
          <w:lang w:val="en-AU"/>
        </w:rPr>
      </w:pPr>
      <w:r w:rsidRPr="004E1709">
        <w:rPr>
          <w:lang w:val="en-AU"/>
        </w:rPr>
        <w:t>The implemented workflow, depicted in Figure 1, triggers automatically on code commits to the GitHub repository. The pipeline executes sequential jobs as outlined in Table 3. The testing strategy was deliberately multi layered for comprehensive quality assurance.</w:t>
      </w:r>
    </w:p>
    <w:p w14:paraId="3F19E3B6" w14:textId="77777777" w:rsidR="004E1709" w:rsidRPr="004E1709" w:rsidRDefault="004E1709" w:rsidP="004E1709">
      <w:pPr>
        <w:rPr>
          <w:lang w:val="en-AU"/>
        </w:rPr>
      </w:pPr>
      <w:r w:rsidRPr="004E1709">
        <w:rPr>
          <w:lang w:val="en-AU"/>
        </w:rPr>
        <w:t>Unit tests validated individual data transformation functions in isolation, such as verifying functions calculating total sales correctly multiply quantity and price. Integration tests confirmed main ETL scripts could successfully connect to and interact with database systems, ensuring data extraction and loading functionality. Data quality tests used Great Expectations to run validation rules against transformed output data, enforcing schema integrity, value constraints, and format correctness.</w:t>
      </w:r>
    </w:p>
    <w:p w14:paraId="5F4192AF" w14:textId="77777777" w:rsidR="004E1709" w:rsidRPr="004E1709" w:rsidRDefault="004E1709" w:rsidP="004E1709">
      <w:pPr>
        <w:rPr>
          <w:lang w:val="en-AU"/>
        </w:rPr>
      </w:pPr>
      <w:r w:rsidRPr="004E1709">
        <w:rPr>
          <w:lang w:val="en-AU"/>
        </w:rPr>
        <w:t xml:space="preserve">The </w:t>
      </w:r>
      <w:proofErr w:type="spellStart"/>
      <w:r w:rsidRPr="004E1709">
        <w:rPr>
          <w:lang w:val="en-AU"/>
        </w:rPr>
        <w:t>IaC</w:t>
      </w:r>
      <w:proofErr w:type="spellEnd"/>
      <w:r w:rsidRPr="004E1709">
        <w:rPr>
          <w:lang w:val="en-AU"/>
        </w:rPr>
        <w:t xml:space="preserve"> component was validated through automated testing of the Terraform configuration, ensuring that infrastructure could be provisioned correctly and that all security and compliance requirements were met. The enhanced ETL design with error handling and retry logic was tested by simulating various failure scenarios, including network timeouts, temporary unavailability of external services, and malformed input data.</w:t>
      </w:r>
    </w:p>
    <w:p w14:paraId="71A52E0B" w14:textId="77777777" w:rsidR="004E1709" w:rsidRPr="004E1709" w:rsidRDefault="004E1709" w:rsidP="004E1709">
      <w:pPr>
        <w:rPr>
          <w:b/>
          <w:bCs/>
          <w:lang w:val="en-AU"/>
        </w:rPr>
      </w:pPr>
      <w:r w:rsidRPr="004E1709">
        <w:rPr>
          <w:b/>
          <w:bCs/>
          <w:lang w:val="en-AU"/>
        </w:rPr>
        <w:t>Results</w:t>
      </w:r>
    </w:p>
    <w:p w14:paraId="68E46078" w14:textId="77777777" w:rsidR="004E1709" w:rsidRPr="004E1709" w:rsidRDefault="004E1709" w:rsidP="004E1709">
      <w:pPr>
        <w:rPr>
          <w:b/>
          <w:bCs/>
          <w:lang w:val="en-AU"/>
        </w:rPr>
      </w:pPr>
      <w:r w:rsidRPr="004E1709">
        <w:rPr>
          <w:b/>
          <w:bCs/>
          <w:lang w:val="en-AU"/>
        </w:rPr>
        <w:t>Pipeline validation and test outcomes</w:t>
      </w:r>
    </w:p>
    <w:p w14:paraId="1C55BAD5" w14:textId="77777777" w:rsidR="004E1709" w:rsidRPr="004E1709" w:rsidRDefault="004E1709" w:rsidP="004E1709">
      <w:pPr>
        <w:rPr>
          <w:lang w:val="en-AU"/>
        </w:rPr>
      </w:pPr>
      <w:r w:rsidRPr="004E1709">
        <w:rPr>
          <w:lang w:val="en-AU"/>
        </w:rPr>
        <w:t xml:space="preserve">The automated CI/CD pipeline executed successfully across multiple commits and workflow runs. The comprehensive test suite passed consistently, confirming ETL logic robustness and automated workflow reliability. As detailed in Table 2, the pipeline achieved perfect or near-perfect validation outcomes across all three test categories in the controlled experimental environment. This coverage included </w:t>
      </w:r>
      <w:proofErr w:type="gramStart"/>
      <w:r w:rsidRPr="004E1709">
        <w:rPr>
          <w:lang w:val="en-AU"/>
        </w:rPr>
        <w:t>12 unit</w:t>
      </w:r>
      <w:proofErr w:type="gramEnd"/>
      <w:r w:rsidRPr="004E1709">
        <w:rPr>
          <w:lang w:val="en-AU"/>
        </w:rPr>
        <w:t xml:space="preserve"> test cases for transformation logic, 5 integration test cases verifying database interactions, and 8 data quality checks validating final outputs.</w:t>
      </w:r>
    </w:p>
    <w:p w14:paraId="1FED2BB0" w14:textId="77777777" w:rsidR="004E1709" w:rsidRPr="004E1709" w:rsidRDefault="004E1709" w:rsidP="004E1709">
      <w:pPr>
        <w:rPr>
          <w:lang w:val="en-AU"/>
        </w:rPr>
      </w:pPr>
      <w:r w:rsidRPr="004E1709">
        <w:rPr>
          <w:lang w:val="en-AU"/>
        </w:rPr>
        <w:t>Table 2. Test suite summary and validation outcomes.</w:t>
      </w:r>
    </w:p>
    <w:tbl>
      <w:tblPr>
        <w:tblW w:w="141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99"/>
        <w:gridCol w:w="2702"/>
        <w:gridCol w:w="1669"/>
        <w:gridCol w:w="7605"/>
      </w:tblGrid>
      <w:tr w:rsidR="004E1709" w:rsidRPr="004E1709" w14:paraId="681CFB34"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8B1BC27" w14:textId="77777777" w:rsidR="004E1709" w:rsidRPr="004E1709" w:rsidRDefault="004E1709" w:rsidP="004E1709">
            <w:pPr>
              <w:rPr>
                <w:b/>
                <w:bCs/>
                <w:lang w:val="en-AU"/>
              </w:rPr>
            </w:pPr>
            <w:r w:rsidRPr="004E1709">
              <w:rPr>
                <w:b/>
                <w:bCs/>
                <w:lang w:val="en-AU"/>
              </w:rPr>
              <w:t>Test Category</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058C0D5F" w14:textId="77777777" w:rsidR="004E1709" w:rsidRPr="004E1709" w:rsidRDefault="004E1709" w:rsidP="004E1709">
            <w:pPr>
              <w:rPr>
                <w:b/>
                <w:bCs/>
                <w:lang w:val="en-AU"/>
              </w:rPr>
            </w:pPr>
            <w:r w:rsidRPr="004E1709">
              <w:rPr>
                <w:b/>
                <w:bCs/>
                <w:lang w:val="en-AU"/>
              </w:rPr>
              <w:t>Number of Test Cases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8E9A9E2" w14:textId="77777777" w:rsidR="004E1709" w:rsidRPr="004E1709" w:rsidRDefault="004E1709" w:rsidP="004E1709">
            <w:pPr>
              <w:rPr>
                <w:b/>
                <w:bCs/>
                <w:lang w:val="en-AU"/>
              </w:rPr>
            </w:pPr>
            <w:r w:rsidRPr="004E1709">
              <w:rPr>
                <w:b/>
                <w:bCs/>
                <w:lang w:val="en-AU"/>
              </w:rPr>
              <w:t>Pass Rate (%)</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7274207" w14:textId="77777777" w:rsidR="004E1709" w:rsidRPr="004E1709" w:rsidRDefault="004E1709" w:rsidP="004E1709">
            <w:pPr>
              <w:rPr>
                <w:b/>
                <w:bCs/>
                <w:lang w:val="en-AU"/>
              </w:rPr>
            </w:pPr>
            <w:r w:rsidRPr="004E1709">
              <w:rPr>
                <w:b/>
                <w:bCs/>
                <w:lang w:val="en-AU"/>
              </w:rPr>
              <w:t>Description</w:t>
            </w:r>
          </w:p>
        </w:tc>
      </w:tr>
      <w:tr w:rsidR="004E1709" w:rsidRPr="004E1709" w14:paraId="1882F7FB" w14:textId="77777777">
        <w:tc>
          <w:tcPr>
            <w:tcW w:w="0" w:type="auto"/>
            <w:tcBorders>
              <w:top w:val="nil"/>
              <w:left w:val="nil"/>
              <w:bottom w:val="nil"/>
              <w:right w:val="nil"/>
            </w:tcBorders>
            <w:tcMar>
              <w:top w:w="137" w:type="dxa"/>
              <w:left w:w="0" w:type="dxa"/>
              <w:bottom w:w="137" w:type="dxa"/>
              <w:right w:w="0" w:type="dxa"/>
            </w:tcMar>
            <w:vAlign w:val="bottom"/>
            <w:hideMark/>
          </w:tcPr>
          <w:p w14:paraId="3ADDF2FA" w14:textId="77777777" w:rsidR="004E1709" w:rsidRPr="004E1709" w:rsidRDefault="004E1709" w:rsidP="004E1709">
            <w:pPr>
              <w:rPr>
                <w:lang w:val="en-AU"/>
              </w:rPr>
            </w:pPr>
            <w:r w:rsidRPr="004E1709">
              <w:rPr>
                <w:lang w:val="en-AU"/>
              </w:rPr>
              <w:t>Unit Tests</w:t>
            </w:r>
          </w:p>
        </w:tc>
        <w:tc>
          <w:tcPr>
            <w:tcW w:w="0" w:type="auto"/>
            <w:tcBorders>
              <w:top w:val="nil"/>
              <w:left w:val="nil"/>
              <w:bottom w:val="nil"/>
              <w:right w:val="nil"/>
            </w:tcBorders>
            <w:tcMar>
              <w:top w:w="137" w:type="dxa"/>
              <w:left w:w="0" w:type="dxa"/>
              <w:bottom w:w="137" w:type="dxa"/>
              <w:right w:w="0" w:type="dxa"/>
            </w:tcMar>
            <w:vAlign w:val="bottom"/>
            <w:hideMark/>
          </w:tcPr>
          <w:p w14:paraId="6FBF28AD" w14:textId="77777777" w:rsidR="004E1709" w:rsidRPr="004E1709" w:rsidRDefault="004E1709" w:rsidP="004E1709">
            <w:pPr>
              <w:rPr>
                <w:lang w:val="en-AU"/>
              </w:rPr>
            </w:pPr>
            <w:r w:rsidRPr="004E1709">
              <w:rPr>
                <w:lang w:val="en-AU"/>
              </w:rPr>
              <w:t>12</w:t>
            </w:r>
          </w:p>
        </w:tc>
        <w:tc>
          <w:tcPr>
            <w:tcW w:w="0" w:type="auto"/>
            <w:tcBorders>
              <w:top w:val="nil"/>
              <w:left w:val="nil"/>
              <w:bottom w:val="nil"/>
              <w:right w:val="nil"/>
            </w:tcBorders>
            <w:tcMar>
              <w:top w:w="137" w:type="dxa"/>
              <w:left w:w="0" w:type="dxa"/>
              <w:bottom w:w="137" w:type="dxa"/>
              <w:right w:w="0" w:type="dxa"/>
            </w:tcMar>
            <w:vAlign w:val="bottom"/>
            <w:hideMark/>
          </w:tcPr>
          <w:p w14:paraId="1388561C" w14:textId="77777777" w:rsidR="004E1709" w:rsidRPr="004E1709" w:rsidRDefault="004E1709" w:rsidP="004E1709">
            <w:pPr>
              <w:rPr>
                <w:lang w:val="en-AU"/>
              </w:rPr>
            </w:pPr>
            <w:r w:rsidRPr="004E1709">
              <w:rPr>
                <w:lang w:val="en-AU"/>
              </w:rPr>
              <w:t>100%</w:t>
            </w:r>
          </w:p>
        </w:tc>
        <w:tc>
          <w:tcPr>
            <w:tcW w:w="0" w:type="auto"/>
            <w:tcBorders>
              <w:top w:val="nil"/>
              <w:left w:val="nil"/>
              <w:bottom w:val="nil"/>
              <w:right w:val="nil"/>
            </w:tcBorders>
            <w:tcMar>
              <w:top w:w="137" w:type="dxa"/>
              <w:left w:w="0" w:type="dxa"/>
              <w:bottom w:w="137" w:type="dxa"/>
              <w:right w:w="0" w:type="dxa"/>
            </w:tcMar>
            <w:vAlign w:val="bottom"/>
            <w:hideMark/>
          </w:tcPr>
          <w:p w14:paraId="705C1AF4" w14:textId="77777777" w:rsidR="004E1709" w:rsidRPr="004E1709" w:rsidRDefault="004E1709" w:rsidP="004E1709">
            <w:pPr>
              <w:rPr>
                <w:lang w:val="en-AU"/>
              </w:rPr>
            </w:pPr>
            <w:r w:rsidRPr="004E1709">
              <w:rPr>
                <w:lang w:val="en-AU"/>
              </w:rPr>
              <w:t>Validated data transformation functions in isolation.</w:t>
            </w:r>
          </w:p>
        </w:tc>
      </w:tr>
      <w:tr w:rsidR="004E1709" w:rsidRPr="004E1709" w14:paraId="736ED40E" w14:textId="77777777">
        <w:tc>
          <w:tcPr>
            <w:tcW w:w="0" w:type="auto"/>
            <w:tcBorders>
              <w:top w:val="nil"/>
              <w:left w:val="nil"/>
              <w:bottom w:val="nil"/>
              <w:right w:val="nil"/>
            </w:tcBorders>
            <w:tcMar>
              <w:top w:w="137" w:type="dxa"/>
              <w:left w:w="0" w:type="dxa"/>
              <w:bottom w:w="137" w:type="dxa"/>
              <w:right w:w="0" w:type="dxa"/>
            </w:tcMar>
            <w:vAlign w:val="bottom"/>
            <w:hideMark/>
          </w:tcPr>
          <w:p w14:paraId="73701D0A" w14:textId="77777777" w:rsidR="004E1709" w:rsidRPr="004E1709" w:rsidRDefault="004E1709" w:rsidP="004E1709">
            <w:pPr>
              <w:rPr>
                <w:lang w:val="en-AU"/>
              </w:rPr>
            </w:pPr>
            <w:r w:rsidRPr="004E1709">
              <w:rPr>
                <w:lang w:val="en-AU"/>
              </w:rPr>
              <w:t>Integration Tests</w:t>
            </w:r>
          </w:p>
        </w:tc>
        <w:tc>
          <w:tcPr>
            <w:tcW w:w="0" w:type="auto"/>
            <w:tcBorders>
              <w:top w:val="nil"/>
              <w:left w:val="nil"/>
              <w:bottom w:val="nil"/>
              <w:right w:val="nil"/>
            </w:tcBorders>
            <w:tcMar>
              <w:top w:w="137" w:type="dxa"/>
              <w:left w:w="0" w:type="dxa"/>
              <w:bottom w:w="137" w:type="dxa"/>
              <w:right w:w="0" w:type="dxa"/>
            </w:tcMar>
            <w:vAlign w:val="bottom"/>
            <w:hideMark/>
          </w:tcPr>
          <w:p w14:paraId="2F170610" w14:textId="77777777" w:rsidR="004E1709" w:rsidRPr="004E1709" w:rsidRDefault="004E1709" w:rsidP="004E1709">
            <w:pPr>
              <w:rPr>
                <w:lang w:val="en-AU"/>
              </w:rPr>
            </w:pPr>
            <w:r w:rsidRPr="004E1709">
              <w:rPr>
                <w:lang w:val="en-AU"/>
              </w:rPr>
              <w:t>5</w:t>
            </w:r>
          </w:p>
        </w:tc>
        <w:tc>
          <w:tcPr>
            <w:tcW w:w="0" w:type="auto"/>
            <w:tcBorders>
              <w:top w:val="nil"/>
              <w:left w:val="nil"/>
              <w:bottom w:val="nil"/>
              <w:right w:val="nil"/>
            </w:tcBorders>
            <w:tcMar>
              <w:top w:w="137" w:type="dxa"/>
              <w:left w:w="0" w:type="dxa"/>
              <w:bottom w:w="137" w:type="dxa"/>
              <w:right w:w="0" w:type="dxa"/>
            </w:tcMar>
            <w:vAlign w:val="bottom"/>
            <w:hideMark/>
          </w:tcPr>
          <w:p w14:paraId="2150705A" w14:textId="77777777" w:rsidR="004E1709" w:rsidRPr="004E1709" w:rsidRDefault="004E1709" w:rsidP="004E1709">
            <w:pPr>
              <w:rPr>
                <w:lang w:val="en-AU"/>
              </w:rPr>
            </w:pPr>
            <w:r w:rsidRPr="004E1709">
              <w:rPr>
                <w:lang w:val="en-AU"/>
              </w:rPr>
              <w:t>100%</w:t>
            </w:r>
          </w:p>
        </w:tc>
        <w:tc>
          <w:tcPr>
            <w:tcW w:w="0" w:type="auto"/>
            <w:tcBorders>
              <w:top w:val="nil"/>
              <w:left w:val="nil"/>
              <w:bottom w:val="nil"/>
              <w:right w:val="nil"/>
            </w:tcBorders>
            <w:tcMar>
              <w:top w:w="137" w:type="dxa"/>
              <w:left w:w="0" w:type="dxa"/>
              <w:bottom w:w="137" w:type="dxa"/>
              <w:right w:w="0" w:type="dxa"/>
            </w:tcMar>
            <w:vAlign w:val="bottom"/>
            <w:hideMark/>
          </w:tcPr>
          <w:p w14:paraId="25F2ECB0" w14:textId="77777777" w:rsidR="004E1709" w:rsidRPr="004E1709" w:rsidRDefault="004E1709" w:rsidP="004E1709">
            <w:pPr>
              <w:rPr>
                <w:lang w:val="en-AU"/>
              </w:rPr>
            </w:pPr>
            <w:r w:rsidRPr="004E1709">
              <w:rPr>
                <w:lang w:val="en-AU"/>
              </w:rPr>
              <w:t>Verified database connectivity and ETL script execution.</w:t>
            </w:r>
          </w:p>
        </w:tc>
      </w:tr>
      <w:tr w:rsidR="004E1709" w:rsidRPr="004E1709" w14:paraId="765A7039" w14:textId="77777777">
        <w:tc>
          <w:tcPr>
            <w:tcW w:w="0" w:type="auto"/>
            <w:tcBorders>
              <w:top w:val="nil"/>
              <w:left w:val="nil"/>
              <w:bottom w:val="nil"/>
              <w:right w:val="nil"/>
            </w:tcBorders>
            <w:tcMar>
              <w:top w:w="137" w:type="dxa"/>
              <w:left w:w="0" w:type="dxa"/>
              <w:bottom w:w="137" w:type="dxa"/>
              <w:right w:w="0" w:type="dxa"/>
            </w:tcMar>
            <w:vAlign w:val="bottom"/>
            <w:hideMark/>
          </w:tcPr>
          <w:p w14:paraId="7DCA1F28" w14:textId="77777777" w:rsidR="004E1709" w:rsidRPr="004E1709" w:rsidRDefault="004E1709" w:rsidP="004E1709">
            <w:pPr>
              <w:rPr>
                <w:lang w:val="en-AU"/>
              </w:rPr>
            </w:pPr>
            <w:r w:rsidRPr="004E1709">
              <w:rPr>
                <w:lang w:val="en-AU"/>
              </w:rPr>
              <w:t>Data Quality Tests</w:t>
            </w:r>
          </w:p>
        </w:tc>
        <w:tc>
          <w:tcPr>
            <w:tcW w:w="0" w:type="auto"/>
            <w:tcBorders>
              <w:top w:val="nil"/>
              <w:left w:val="nil"/>
              <w:bottom w:val="nil"/>
              <w:right w:val="nil"/>
            </w:tcBorders>
            <w:tcMar>
              <w:top w:w="137" w:type="dxa"/>
              <w:left w:w="0" w:type="dxa"/>
              <w:bottom w:w="137" w:type="dxa"/>
              <w:right w:w="0" w:type="dxa"/>
            </w:tcMar>
            <w:vAlign w:val="bottom"/>
            <w:hideMark/>
          </w:tcPr>
          <w:p w14:paraId="4E1A4E52" w14:textId="77777777" w:rsidR="004E1709" w:rsidRPr="004E1709" w:rsidRDefault="004E1709" w:rsidP="004E1709">
            <w:pPr>
              <w:rPr>
                <w:lang w:val="en-AU"/>
              </w:rPr>
            </w:pPr>
            <w:r w:rsidRPr="004E1709">
              <w:rPr>
                <w:lang w:val="en-AU"/>
              </w:rPr>
              <w:t>8</w:t>
            </w:r>
          </w:p>
        </w:tc>
        <w:tc>
          <w:tcPr>
            <w:tcW w:w="0" w:type="auto"/>
            <w:tcBorders>
              <w:top w:val="nil"/>
              <w:left w:val="nil"/>
              <w:bottom w:val="nil"/>
              <w:right w:val="nil"/>
            </w:tcBorders>
            <w:tcMar>
              <w:top w:w="137" w:type="dxa"/>
              <w:left w:w="0" w:type="dxa"/>
              <w:bottom w:w="137" w:type="dxa"/>
              <w:right w:w="0" w:type="dxa"/>
            </w:tcMar>
            <w:vAlign w:val="bottom"/>
            <w:hideMark/>
          </w:tcPr>
          <w:p w14:paraId="623B8551" w14:textId="77777777" w:rsidR="004E1709" w:rsidRPr="004E1709" w:rsidRDefault="004E1709" w:rsidP="004E1709">
            <w:pPr>
              <w:rPr>
                <w:lang w:val="en-AU"/>
              </w:rPr>
            </w:pPr>
            <w:r w:rsidRPr="004E1709">
              <w:rPr>
                <w:lang w:val="en-AU"/>
              </w:rPr>
              <w:t>99.8-100%</w:t>
            </w:r>
          </w:p>
        </w:tc>
        <w:tc>
          <w:tcPr>
            <w:tcW w:w="0" w:type="auto"/>
            <w:tcBorders>
              <w:top w:val="nil"/>
              <w:left w:val="nil"/>
              <w:bottom w:val="nil"/>
              <w:right w:val="nil"/>
            </w:tcBorders>
            <w:tcMar>
              <w:top w:w="137" w:type="dxa"/>
              <w:left w:w="0" w:type="dxa"/>
              <w:bottom w:w="137" w:type="dxa"/>
              <w:right w:w="0" w:type="dxa"/>
            </w:tcMar>
            <w:vAlign w:val="bottom"/>
            <w:hideMark/>
          </w:tcPr>
          <w:p w14:paraId="207652FD" w14:textId="77777777" w:rsidR="004E1709" w:rsidRPr="004E1709" w:rsidRDefault="004E1709" w:rsidP="004E1709">
            <w:pPr>
              <w:rPr>
                <w:lang w:val="en-AU"/>
              </w:rPr>
            </w:pPr>
            <w:r w:rsidRPr="004E1709">
              <w:rPr>
                <w:lang w:val="en-AU"/>
              </w:rPr>
              <w:t>Enforced constraints on output data integrity and correctness.</w:t>
            </w:r>
          </w:p>
        </w:tc>
      </w:tr>
    </w:tbl>
    <w:p w14:paraId="06904361" w14:textId="77777777" w:rsidR="004E1709" w:rsidRPr="004E1709" w:rsidRDefault="004E1709" w:rsidP="004E1709">
      <w:pPr>
        <w:rPr>
          <w:lang w:val="en-AU"/>
        </w:rPr>
      </w:pPr>
      <w:r w:rsidRPr="004E1709">
        <w:rPr>
          <w:lang w:val="en-AU"/>
        </w:rPr>
        <w:t>While the experimental environment achieved high validation outcomes, it is crucial to note that these results are a direct consequence of the controlled setting using clean, synthetic data. Real-world implementations would encounter additional failure modes—such as network latency, resource contention, and the inherent messiness of production data sources (e.g., malformed records, schema drift)—which would present a more rigorous test for the data quality validations. The results should therefore be interpreted as demonstrating the pipeline's capability in an idealized scenario rather than guaranteeing identical performance in all production environments.</w:t>
      </w:r>
    </w:p>
    <w:p w14:paraId="67759FB3" w14:textId="77777777" w:rsidR="004E1709" w:rsidRPr="004E1709" w:rsidRDefault="004E1709" w:rsidP="004E1709">
      <w:pPr>
        <w:rPr>
          <w:b/>
          <w:bCs/>
          <w:lang w:val="en-AU"/>
        </w:rPr>
      </w:pPr>
      <w:r w:rsidRPr="004E1709">
        <w:rPr>
          <w:b/>
          <w:bCs/>
          <w:lang w:val="en-AU"/>
        </w:rPr>
        <w:t>Data quality validation</w:t>
      </w:r>
    </w:p>
    <w:p w14:paraId="267C9076" w14:textId="77777777" w:rsidR="004E1709" w:rsidRPr="004E1709" w:rsidRDefault="004E1709" w:rsidP="004E1709">
      <w:pPr>
        <w:rPr>
          <w:lang w:val="en-AU"/>
        </w:rPr>
      </w:pPr>
      <w:r w:rsidRPr="004E1709">
        <w:rPr>
          <w:lang w:val="en-AU"/>
        </w:rPr>
        <w:t>Data quality tests implemented using Great Expectations confirmed that data produced by the ETL pipeline met predefined constraints for integrity and correctness. As summarized in Table 3, zero violations were detected for the majority of key business rules enforced by the test suite. This indicates the transformation logic correctly handles and cleans source data as expected, ensuring no missing product values, negative sales figures, or incorrectly formatted order dates appear in final output datasets.</w:t>
      </w:r>
    </w:p>
    <w:p w14:paraId="13BED111" w14:textId="77777777" w:rsidR="004E1709" w:rsidRPr="004E1709" w:rsidRDefault="004E1709" w:rsidP="004E1709">
      <w:pPr>
        <w:rPr>
          <w:lang w:val="en-AU"/>
        </w:rPr>
      </w:pPr>
      <w:r w:rsidRPr="004E1709">
        <w:rPr>
          <w:lang w:val="en-AU"/>
        </w:rPr>
        <w:t>The high compliance rates across eight distinct constraints suggest robust transformation logic and comprehensive testing coverage. The minor deviations in order ID uniqueness and quantity validation indicate areas for potential refinement in data handling procedures.</w:t>
      </w:r>
    </w:p>
    <w:p w14:paraId="1A67369F" w14:textId="77777777" w:rsidR="004E1709" w:rsidRPr="004E1709" w:rsidRDefault="004E1709" w:rsidP="004E1709">
      <w:pPr>
        <w:rPr>
          <w:lang w:val="en-AU"/>
        </w:rPr>
      </w:pPr>
      <w:r w:rsidRPr="004E1709">
        <w:rPr>
          <w:lang w:val="en-AU"/>
        </w:rPr>
        <w:t>Table 3. Data quality validation results.</w:t>
      </w:r>
    </w:p>
    <w:tbl>
      <w:tblPr>
        <w:tblW w:w="141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440"/>
        <w:gridCol w:w="4496"/>
        <w:gridCol w:w="3239"/>
      </w:tblGrid>
      <w:tr w:rsidR="004E1709" w:rsidRPr="004E1709" w14:paraId="3376D81D"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04A72325" w14:textId="77777777" w:rsidR="004E1709" w:rsidRPr="004E1709" w:rsidRDefault="004E1709" w:rsidP="004E1709">
            <w:pPr>
              <w:rPr>
                <w:b/>
                <w:bCs/>
                <w:lang w:val="en-AU"/>
              </w:rPr>
            </w:pPr>
            <w:r w:rsidRPr="004E1709">
              <w:rPr>
                <w:b/>
                <w:bCs/>
                <w:lang w:val="en-AU"/>
              </w:rPr>
              <w:t>Constraint</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1AFBEA75" w14:textId="77777777" w:rsidR="004E1709" w:rsidRPr="004E1709" w:rsidRDefault="004E1709" w:rsidP="004E1709">
            <w:pPr>
              <w:rPr>
                <w:b/>
                <w:bCs/>
                <w:lang w:val="en-AU"/>
              </w:rPr>
            </w:pPr>
            <w:r w:rsidRPr="004E1709">
              <w:rPr>
                <w:b/>
                <w:bCs/>
                <w:lang w:val="en-AU"/>
              </w:rPr>
              <w:t>Validation Tool</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4D5E3DD4" w14:textId="77777777" w:rsidR="004E1709" w:rsidRPr="004E1709" w:rsidRDefault="004E1709" w:rsidP="004E1709">
            <w:pPr>
              <w:rPr>
                <w:b/>
                <w:bCs/>
                <w:lang w:val="en-AU"/>
              </w:rPr>
            </w:pPr>
            <w:r w:rsidRPr="004E1709">
              <w:rPr>
                <w:b/>
                <w:bCs/>
                <w:lang w:val="en-AU"/>
              </w:rPr>
              <w:t>Pass Rate (%)</w:t>
            </w:r>
          </w:p>
        </w:tc>
      </w:tr>
      <w:tr w:rsidR="004E1709" w:rsidRPr="004E1709" w14:paraId="7DF2E44D" w14:textId="77777777">
        <w:tc>
          <w:tcPr>
            <w:tcW w:w="0" w:type="auto"/>
            <w:tcBorders>
              <w:top w:val="nil"/>
              <w:left w:val="nil"/>
              <w:bottom w:val="nil"/>
              <w:right w:val="nil"/>
            </w:tcBorders>
            <w:tcMar>
              <w:top w:w="137" w:type="dxa"/>
              <w:left w:w="0" w:type="dxa"/>
              <w:bottom w:w="137" w:type="dxa"/>
              <w:right w:w="0" w:type="dxa"/>
            </w:tcMar>
            <w:vAlign w:val="bottom"/>
            <w:hideMark/>
          </w:tcPr>
          <w:p w14:paraId="714DB22A" w14:textId="77777777" w:rsidR="004E1709" w:rsidRPr="004E1709" w:rsidRDefault="004E1709" w:rsidP="004E1709">
            <w:pPr>
              <w:rPr>
                <w:lang w:val="en-AU"/>
              </w:rPr>
            </w:pPr>
            <w:r w:rsidRPr="004E1709">
              <w:rPr>
                <w:lang w:val="en-AU"/>
              </w:rPr>
              <w:t>No missing product values</w:t>
            </w:r>
          </w:p>
        </w:tc>
        <w:tc>
          <w:tcPr>
            <w:tcW w:w="0" w:type="auto"/>
            <w:tcBorders>
              <w:top w:val="nil"/>
              <w:left w:val="nil"/>
              <w:bottom w:val="nil"/>
              <w:right w:val="nil"/>
            </w:tcBorders>
            <w:tcMar>
              <w:top w:w="137" w:type="dxa"/>
              <w:left w:w="0" w:type="dxa"/>
              <w:bottom w:w="137" w:type="dxa"/>
              <w:right w:w="0" w:type="dxa"/>
            </w:tcMar>
            <w:vAlign w:val="bottom"/>
            <w:hideMark/>
          </w:tcPr>
          <w:p w14:paraId="4CB8E919"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6CD33706" w14:textId="77777777" w:rsidR="004E1709" w:rsidRPr="004E1709" w:rsidRDefault="004E1709" w:rsidP="004E1709">
            <w:pPr>
              <w:rPr>
                <w:lang w:val="en-AU"/>
              </w:rPr>
            </w:pPr>
            <w:r w:rsidRPr="004E1709">
              <w:rPr>
                <w:lang w:val="en-AU"/>
              </w:rPr>
              <w:t>100</w:t>
            </w:r>
          </w:p>
        </w:tc>
      </w:tr>
      <w:tr w:rsidR="004E1709" w:rsidRPr="004E1709" w14:paraId="30EC9765" w14:textId="77777777">
        <w:tc>
          <w:tcPr>
            <w:tcW w:w="0" w:type="auto"/>
            <w:tcBorders>
              <w:top w:val="nil"/>
              <w:left w:val="nil"/>
              <w:bottom w:val="nil"/>
              <w:right w:val="nil"/>
            </w:tcBorders>
            <w:tcMar>
              <w:top w:w="137" w:type="dxa"/>
              <w:left w:w="0" w:type="dxa"/>
              <w:bottom w:w="137" w:type="dxa"/>
              <w:right w:w="0" w:type="dxa"/>
            </w:tcMar>
            <w:vAlign w:val="bottom"/>
            <w:hideMark/>
          </w:tcPr>
          <w:p w14:paraId="6A2D5961" w14:textId="77777777" w:rsidR="004E1709" w:rsidRPr="004E1709" w:rsidRDefault="004E1709" w:rsidP="004E1709">
            <w:pPr>
              <w:rPr>
                <w:lang w:val="en-AU"/>
              </w:rPr>
            </w:pPr>
            <w:r w:rsidRPr="004E1709">
              <w:rPr>
                <w:lang w:val="en-AU"/>
              </w:rPr>
              <w:t>Total sales non-negative</w:t>
            </w:r>
          </w:p>
        </w:tc>
        <w:tc>
          <w:tcPr>
            <w:tcW w:w="0" w:type="auto"/>
            <w:tcBorders>
              <w:top w:val="nil"/>
              <w:left w:val="nil"/>
              <w:bottom w:val="nil"/>
              <w:right w:val="nil"/>
            </w:tcBorders>
            <w:tcMar>
              <w:top w:w="137" w:type="dxa"/>
              <w:left w:w="0" w:type="dxa"/>
              <w:bottom w:w="137" w:type="dxa"/>
              <w:right w:w="0" w:type="dxa"/>
            </w:tcMar>
            <w:vAlign w:val="bottom"/>
            <w:hideMark/>
          </w:tcPr>
          <w:p w14:paraId="68CABE5E"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44F61E13" w14:textId="77777777" w:rsidR="004E1709" w:rsidRPr="004E1709" w:rsidRDefault="004E1709" w:rsidP="004E1709">
            <w:pPr>
              <w:rPr>
                <w:lang w:val="en-AU"/>
              </w:rPr>
            </w:pPr>
            <w:r w:rsidRPr="004E1709">
              <w:rPr>
                <w:lang w:val="en-AU"/>
              </w:rPr>
              <w:t>100</w:t>
            </w:r>
          </w:p>
        </w:tc>
      </w:tr>
      <w:tr w:rsidR="004E1709" w:rsidRPr="004E1709" w14:paraId="12652F0C" w14:textId="77777777">
        <w:tc>
          <w:tcPr>
            <w:tcW w:w="0" w:type="auto"/>
            <w:tcBorders>
              <w:top w:val="nil"/>
              <w:left w:val="nil"/>
              <w:bottom w:val="nil"/>
              <w:right w:val="nil"/>
            </w:tcBorders>
            <w:tcMar>
              <w:top w:w="137" w:type="dxa"/>
              <w:left w:w="0" w:type="dxa"/>
              <w:bottom w:w="137" w:type="dxa"/>
              <w:right w:w="0" w:type="dxa"/>
            </w:tcMar>
            <w:vAlign w:val="bottom"/>
            <w:hideMark/>
          </w:tcPr>
          <w:p w14:paraId="7F78C505" w14:textId="77777777" w:rsidR="004E1709" w:rsidRPr="004E1709" w:rsidRDefault="004E1709" w:rsidP="004E1709">
            <w:pPr>
              <w:rPr>
                <w:lang w:val="en-AU"/>
              </w:rPr>
            </w:pPr>
            <w:r w:rsidRPr="004E1709">
              <w:rPr>
                <w:lang w:val="en-AU"/>
              </w:rPr>
              <w:t>Order date format valid</w:t>
            </w:r>
          </w:p>
        </w:tc>
        <w:tc>
          <w:tcPr>
            <w:tcW w:w="0" w:type="auto"/>
            <w:tcBorders>
              <w:top w:val="nil"/>
              <w:left w:val="nil"/>
              <w:bottom w:val="nil"/>
              <w:right w:val="nil"/>
            </w:tcBorders>
            <w:tcMar>
              <w:top w:w="137" w:type="dxa"/>
              <w:left w:w="0" w:type="dxa"/>
              <w:bottom w:w="137" w:type="dxa"/>
              <w:right w:w="0" w:type="dxa"/>
            </w:tcMar>
            <w:vAlign w:val="bottom"/>
            <w:hideMark/>
          </w:tcPr>
          <w:p w14:paraId="572B4E05"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335D03BD" w14:textId="77777777" w:rsidR="004E1709" w:rsidRPr="004E1709" w:rsidRDefault="004E1709" w:rsidP="004E1709">
            <w:pPr>
              <w:rPr>
                <w:lang w:val="en-AU"/>
              </w:rPr>
            </w:pPr>
            <w:r w:rsidRPr="004E1709">
              <w:rPr>
                <w:lang w:val="en-AU"/>
              </w:rPr>
              <w:t>100</w:t>
            </w:r>
          </w:p>
        </w:tc>
      </w:tr>
      <w:tr w:rsidR="004E1709" w:rsidRPr="004E1709" w14:paraId="01A33E77" w14:textId="77777777">
        <w:tc>
          <w:tcPr>
            <w:tcW w:w="0" w:type="auto"/>
            <w:tcBorders>
              <w:top w:val="nil"/>
              <w:left w:val="nil"/>
              <w:bottom w:val="nil"/>
              <w:right w:val="nil"/>
            </w:tcBorders>
            <w:tcMar>
              <w:top w:w="137" w:type="dxa"/>
              <w:left w:w="0" w:type="dxa"/>
              <w:bottom w:w="137" w:type="dxa"/>
              <w:right w:w="0" w:type="dxa"/>
            </w:tcMar>
            <w:vAlign w:val="bottom"/>
            <w:hideMark/>
          </w:tcPr>
          <w:p w14:paraId="4ECA9A7A" w14:textId="77777777" w:rsidR="004E1709" w:rsidRPr="004E1709" w:rsidRDefault="004E1709" w:rsidP="004E1709">
            <w:pPr>
              <w:rPr>
                <w:lang w:val="en-AU"/>
              </w:rPr>
            </w:pPr>
            <w:r w:rsidRPr="004E1709">
              <w:rPr>
                <w:lang w:val="en-AU"/>
              </w:rPr>
              <w:t>Quantity within valid range</w:t>
            </w:r>
          </w:p>
        </w:tc>
        <w:tc>
          <w:tcPr>
            <w:tcW w:w="0" w:type="auto"/>
            <w:tcBorders>
              <w:top w:val="nil"/>
              <w:left w:val="nil"/>
              <w:bottom w:val="nil"/>
              <w:right w:val="nil"/>
            </w:tcBorders>
            <w:tcMar>
              <w:top w:w="137" w:type="dxa"/>
              <w:left w:w="0" w:type="dxa"/>
              <w:bottom w:w="137" w:type="dxa"/>
              <w:right w:w="0" w:type="dxa"/>
            </w:tcMar>
            <w:vAlign w:val="bottom"/>
            <w:hideMark/>
          </w:tcPr>
          <w:p w14:paraId="4D952039"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6D0205BE" w14:textId="77777777" w:rsidR="004E1709" w:rsidRPr="004E1709" w:rsidRDefault="004E1709" w:rsidP="004E1709">
            <w:pPr>
              <w:rPr>
                <w:lang w:val="en-AU"/>
              </w:rPr>
            </w:pPr>
            <w:r w:rsidRPr="004E1709">
              <w:rPr>
                <w:lang w:val="en-AU"/>
              </w:rPr>
              <w:t>99.8</w:t>
            </w:r>
          </w:p>
        </w:tc>
      </w:tr>
      <w:tr w:rsidR="004E1709" w:rsidRPr="004E1709" w14:paraId="7570759A" w14:textId="77777777">
        <w:tc>
          <w:tcPr>
            <w:tcW w:w="0" w:type="auto"/>
            <w:tcBorders>
              <w:top w:val="nil"/>
              <w:left w:val="nil"/>
              <w:bottom w:val="nil"/>
              <w:right w:val="nil"/>
            </w:tcBorders>
            <w:tcMar>
              <w:top w:w="137" w:type="dxa"/>
              <w:left w:w="0" w:type="dxa"/>
              <w:bottom w:w="137" w:type="dxa"/>
              <w:right w:w="0" w:type="dxa"/>
            </w:tcMar>
            <w:vAlign w:val="bottom"/>
            <w:hideMark/>
          </w:tcPr>
          <w:p w14:paraId="6EA01932" w14:textId="77777777" w:rsidR="004E1709" w:rsidRPr="004E1709" w:rsidRDefault="004E1709" w:rsidP="004E1709">
            <w:pPr>
              <w:rPr>
                <w:lang w:val="en-AU"/>
              </w:rPr>
            </w:pPr>
            <w:r w:rsidRPr="004E1709">
              <w:rPr>
                <w:lang w:val="en-AU"/>
              </w:rPr>
              <w:t>Price per item positive</w:t>
            </w:r>
          </w:p>
        </w:tc>
        <w:tc>
          <w:tcPr>
            <w:tcW w:w="0" w:type="auto"/>
            <w:tcBorders>
              <w:top w:val="nil"/>
              <w:left w:val="nil"/>
              <w:bottom w:val="nil"/>
              <w:right w:val="nil"/>
            </w:tcBorders>
            <w:tcMar>
              <w:top w:w="137" w:type="dxa"/>
              <w:left w:w="0" w:type="dxa"/>
              <w:bottom w:w="137" w:type="dxa"/>
              <w:right w:w="0" w:type="dxa"/>
            </w:tcMar>
            <w:vAlign w:val="bottom"/>
            <w:hideMark/>
          </w:tcPr>
          <w:p w14:paraId="0EF37553"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2CE8AE38" w14:textId="77777777" w:rsidR="004E1709" w:rsidRPr="004E1709" w:rsidRDefault="004E1709" w:rsidP="004E1709">
            <w:pPr>
              <w:rPr>
                <w:lang w:val="en-AU"/>
              </w:rPr>
            </w:pPr>
            <w:r w:rsidRPr="004E1709">
              <w:rPr>
                <w:lang w:val="en-AU"/>
              </w:rPr>
              <w:t>100</w:t>
            </w:r>
          </w:p>
        </w:tc>
      </w:tr>
      <w:tr w:rsidR="004E1709" w:rsidRPr="004E1709" w14:paraId="317B57D8" w14:textId="77777777">
        <w:tc>
          <w:tcPr>
            <w:tcW w:w="0" w:type="auto"/>
            <w:tcBorders>
              <w:top w:val="nil"/>
              <w:left w:val="nil"/>
              <w:bottom w:val="nil"/>
              <w:right w:val="nil"/>
            </w:tcBorders>
            <w:tcMar>
              <w:top w:w="137" w:type="dxa"/>
              <w:left w:w="0" w:type="dxa"/>
              <w:bottom w:w="137" w:type="dxa"/>
              <w:right w:w="0" w:type="dxa"/>
            </w:tcMar>
            <w:vAlign w:val="bottom"/>
            <w:hideMark/>
          </w:tcPr>
          <w:p w14:paraId="765C9E49" w14:textId="77777777" w:rsidR="004E1709" w:rsidRPr="004E1709" w:rsidRDefault="004E1709" w:rsidP="004E1709">
            <w:pPr>
              <w:rPr>
                <w:lang w:val="en-AU"/>
              </w:rPr>
            </w:pPr>
            <w:r w:rsidRPr="004E1709">
              <w:rPr>
                <w:lang w:val="en-AU"/>
              </w:rPr>
              <w:t>Customer ID present</w:t>
            </w:r>
          </w:p>
        </w:tc>
        <w:tc>
          <w:tcPr>
            <w:tcW w:w="0" w:type="auto"/>
            <w:tcBorders>
              <w:top w:val="nil"/>
              <w:left w:val="nil"/>
              <w:bottom w:val="nil"/>
              <w:right w:val="nil"/>
            </w:tcBorders>
            <w:tcMar>
              <w:top w:w="137" w:type="dxa"/>
              <w:left w:w="0" w:type="dxa"/>
              <w:bottom w:w="137" w:type="dxa"/>
              <w:right w:w="0" w:type="dxa"/>
            </w:tcMar>
            <w:vAlign w:val="bottom"/>
            <w:hideMark/>
          </w:tcPr>
          <w:p w14:paraId="5A3154C6"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318E0C51" w14:textId="77777777" w:rsidR="004E1709" w:rsidRPr="004E1709" w:rsidRDefault="004E1709" w:rsidP="004E1709">
            <w:pPr>
              <w:rPr>
                <w:lang w:val="en-AU"/>
              </w:rPr>
            </w:pPr>
            <w:r w:rsidRPr="004E1709">
              <w:rPr>
                <w:lang w:val="en-AU"/>
              </w:rPr>
              <w:t>100</w:t>
            </w:r>
          </w:p>
        </w:tc>
      </w:tr>
      <w:tr w:rsidR="004E1709" w:rsidRPr="004E1709" w14:paraId="53828F47" w14:textId="77777777">
        <w:tc>
          <w:tcPr>
            <w:tcW w:w="0" w:type="auto"/>
            <w:tcBorders>
              <w:top w:val="nil"/>
              <w:left w:val="nil"/>
              <w:bottom w:val="nil"/>
              <w:right w:val="nil"/>
            </w:tcBorders>
            <w:tcMar>
              <w:top w:w="137" w:type="dxa"/>
              <w:left w:w="0" w:type="dxa"/>
              <w:bottom w:w="137" w:type="dxa"/>
              <w:right w:w="0" w:type="dxa"/>
            </w:tcMar>
            <w:vAlign w:val="bottom"/>
            <w:hideMark/>
          </w:tcPr>
          <w:p w14:paraId="63E5B9D5" w14:textId="77777777" w:rsidR="004E1709" w:rsidRPr="004E1709" w:rsidRDefault="004E1709" w:rsidP="004E1709">
            <w:pPr>
              <w:rPr>
                <w:lang w:val="en-AU"/>
              </w:rPr>
            </w:pPr>
            <w:r w:rsidRPr="004E1709">
              <w:rPr>
                <w:lang w:val="en-AU"/>
              </w:rPr>
              <w:t>Order ID unique</w:t>
            </w:r>
          </w:p>
        </w:tc>
        <w:tc>
          <w:tcPr>
            <w:tcW w:w="0" w:type="auto"/>
            <w:tcBorders>
              <w:top w:val="nil"/>
              <w:left w:val="nil"/>
              <w:bottom w:val="nil"/>
              <w:right w:val="nil"/>
            </w:tcBorders>
            <w:tcMar>
              <w:top w:w="137" w:type="dxa"/>
              <w:left w:w="0" w:type="dxa"/>
              <w:bottom w:w="137" w:type="dxa"/>
              <w:right w:w="0" w:type="dxa"/>
            </w:tcMar>
            <w:vAlign w:val="bottom"/>
            <w:hideMark/>
          </w:tcPr>
          <w:p w14:paraId="7F16FB57"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2FB52614" w14:textId="77777777" w:rsidR="004E1709" w:rsidRPr="004E1709" w:rsidRDefault="004E1709" w:rsidP="004E1709">
            <w:pPr>
              <w:rPr>
                <w:lang w:val="en-AU"/>
              </w:rPr>
            </w:pPr>
            <w:r w:rsidRPr="004E1709">
              <w:rPr>
                <w:lang w:val="en-AU"/>
              </w:rPr>
              <w:t>99.9</w:t>
            </w:r>
          </w:p>
        </w:tc>
      </w:tr>
      <w:tr w:rsidR="004E1709" w:rsidRPr="004E1709" w14:paraId="1C4F1167" w14:textId="77777777">
        <w:tc>
          <w:tcPr>
            <w:tcW w:w="0" w:type="auto"/>
            <w:tcBorders>
              <w:top w:val="nil"/>
              <w:left w:val="nil"/>
              <w:bottom w:val="nil"/>
              <w:right w:val="nil"/>
            </w:tcBorders>
            <w:tcMar>
              <w:top w:w="137" w:type="dxa"/>
              <w:left w:w="0" w:type="dxa"/>
              <w:bottom w:w="137" w:type="dxa"/>
              <w:right w:w="0" w:type="dxa"/>
            </w:tcMar>
            <w:vAlign w:val="bottom"/>
            <w:hideMark/>
          </w:tcPr>
          <w:p w14:paraId="52BF719B" w14:textId="77777777" w:rsidR="004E1709" w:rsidRPr="004E1709" w:rsidRDefault="004E1709" w:rsidP="004E1709">
            <w:pPr>
              <w:rPr>
                <w:lang w:val="en-AU"/>
              </w:rPr>
            </w:pPr>
            <w:r w:rsidRPr="004E1709">
              <w:rPr>
                <w:lang w:val="en-AU"/>
              </w:rPr>
              <w:t>Data types correct</w:t>
            </w:r>
          </w:p>
        </w:tc>
        <w:tc>
          <w:tcPr>
            <w:tcW w:w="0" w:type="auto"/>
            <w:tcBorders>
              <w:top w:val="nil"/>
              <w:left w:val="nil"/>
              <w:bottom w:val="nil"/>
              <w:right w:val="nil"/>
            </w:tcBorders>
            <w:tcMar>
              <w:top w:w="137" w:type="dxa"/>
              <w:left w:w="0" w:type="dxa"/>
              <w:bottom w:w="137" w:type="dxa"/>
              <w:right w:w="0" w:type="dxa"/>
            </w:tcMar>
            <w:vAlign w:val="bottom"/>
            <w:hideMark/>
          </w:tcPr>
          <w:p w14:paraId="157626D8" w14:textId="77777777" w:rsidR="004E1709" w:rsidRPr="004E1709" w:rsidRDefault="004E1709" w:rsidP="004E1709">
            <w:pPr>
              <w:rPr>
                <w:lang w:val="en-AU"/>
              </w:rPr>
            </w:pPr>
            <w:r w:rsidRPr="004E1709">
              <w:rPr>
                <w:lang w:val="en-AU"/>
              </w:rPr>
              <w:t>Great Expectations</w:t>
            </w:r>
          </w:p>
        </w:tc>
        <w:tc>
          <w:tcPr>
            <w:tcW w:w="0" w:type="auto"/>
            <w:tcBorders>
              <w:top w:val="nil"/>
              <w:left w:val="nil"/>
              <w:bottom w:val="nil"/>
              <w:right w:val="nil"/>
            </w:tcBorders>
            <w:tcMar>
              <w:top w:w="137" w:type="dxa"/>
              <w:left w:w="0" w:type="dxa"/>
              <w:bottom w:w="137" w:type="dxa"/>
              <w:right w:w="0" w:type="dxa"/>
            </w:tcMar>
            <w:vAlign w:val="bottom"/>
            <w:hideMark/>
          </w:tcPr>
          <w:p w14:paraId="70BCF6A5" w14:textId="77777777" w:rsidR="004E1709" w:rsidRPr="004E1709" w:rsidRDefault="004E1709" w:rsidP="004E1709">
            <w:pPr>
              <w:rPr>
                <w:lang w:val="en-AU"/>
              </w:rPr>
            </w:pPr>
            <w:r w:rsidRPr="004E1709">
              <w:rPr>
                <w:lang w:val="en-AU"/>
              </w:rPr>
              <w:t>100</w:t>
            </w:r>
          </w:p>
        </w:tc>
      </w:tr>
    </w:tbl>
    <w:p w14:paraId="205B60D4" w14:textId="77777777" w:rsidR="004E1709" w:rsidRPr="004E1709" w:rsidRDefault="004E1709" w:rsidP="004E1709">
      <w:pPr>
        <w:rPr>
          <w:lang w:val="en-AU"/>
        </w:rPr>
      </w:pPr>
      <w:r w:rsidRPr="004E1709">
        <w:rPr>
          <w:lang w:val="en-AU"/>
        </w:rPr>
        <w:t>Figure 1 visualizes the data quality validation results, showing the pass rates for each constraint tested. The majority of constraints achieved 100% pass rates, with "Order ID unique" and "Quantity within valid range" showing slight deviations at 99.9% and 99.8% respectively. These minor deviations highlight areas where the data transformation logic could be further refined to handle edge cases more comprehensively.</w:t>
      </w:r>
    </w:p>
    <w:p w14:paraId="6C9E78A2" w14:textId="590AC094" w:rsidR="004E1709" w:rsidRPr="004E1709" w:rsidRDefault="004E1709" w:rsidP="004E1709">
      <w:pPr>
        <w:rPr>
          <w:lang w:val="en-AU"/>
        </w:rPr>
      </w:pPr>
      <w:r w:rsidRPr="004E1709">
        <w:rPr>
          <w:lang w:val="en-AU"/>
        </w:rPr>
        <mc:AlternateContent>
          <mc:Choice Requires="wps">
            <w:drawing>
              <wp:inline distT="0" distB="0" distL="0" distR="0" wp14:anchorId="1D887D49" wp14:editId="6A18EB60">
                <wp:extent cx="304800" cy="304800"/>
                <wp:effectExtent l="0" t="0" r="0" b="0"/>
                <wp:docPr id="1273605296" name="Rectangle 6" descr="Data Quality Validation Results (Great Expectations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32A98" id="Rectangle 6" o:spid="_x0000_s1026" alt="Data Quality Validation Results (Great Expectations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6D3F8" w14:textId="77777777" w:rsidR="004E1709" w:rsidRPr="004E1709" w:rsidRDefault="004E1709" w:rsidP="004E1709">
      <w:pPr>
        <w:rPr>
          <w:b/>
          <w:bCs/>
          <w:lang w:val="en-AU"/>
        </w:rPr>
      </w:pPr>
      <w:r w:rsidRPr="004E1709">
        <w:rPr>
          <w:b/>
          <w:bCs/>
          <w:lang w:val="en-AU"/>
        </w:rPr>
        <w:t>Pipeline performance metrics</w:t>
      </w:r>
    </w:p>
    <w:p w14:paraId="4D7E80F9" w14:textId="77777777" w:rsidR="004E1709" w:rsidRPr="004E1709" w:rsidRDefault="004E1709" w:rsidP="004E1709">
      <w:pPr>
        <w:rPr>
          <w:lang w:val="en-AU"/>
        </w:rPr>
      </w:pPr>
      <w:r w:rsidRPr="004E1709">
        <w:rPr>
          <w:lang w:val="en-AU"/>
        </w:rPr>
        <w:t>Performance metrics recorded across five consecutive, independent workflow runs measured pipeline efficiency and consistency. The automated test suite, comprising all unit, integration, and data quality checks, completed in under 40 seconds on average. The Docker image build stage, being the most time intensive workflow component, averaged 135.4 seconds (approximately 2.3 minutes). The final stage, pushing container images to Docker Hub registry, averaged 19.4 seconds.</w:t>
      </w:r>
    </w:p>
    <w:p w14:paraId="0926ACEC" w14:textId="77777777" w:rsidR="004E1709" w:rsidRPr="004E1709" w:rsidRDefault="004E1709" w:rsidP="004E1709">
      <w:pPr>
        <w:rPr>
          <w:lang w:val="en-AU"/>
        </w:rPr>
      </w:pPr>
      <w:r w:rsidRPr="004E1709">
        <w:rPr>
          <w:lang w:val="en-AU"/>
        </w:rPr>
        <w:t>Figure 2 provides detailed breakdowns of durations for each major stage across five test runs, illustrating consistency and predictability of pipeline performance. The minimal variance between runs suggests the pipeline can support predictable scheduling requirements. The consistent execution patterns observed across these runs provide compelling evidence of pipeline stability.</w:t>
      </w:r>
    </w:p>
    <w:p w14:paraId="2BC492C2" w14:textId="47129CF8" w:rsidR="004E1709" w:rsidRPr="004E1709" w:rsidRDefault="004E1709" w:rsidP="004E1709">
      <w:pPr>
        <w:rPr>
          <w:lang w:val="en-AU"/>
        </w:rPr>
      </w:pPr>
      <w:r w:rsidRPr="004E1709">
        <w:rPr>
          <w:lang w:val="en-AU"/>
        </w:rPr>
        <mc:AlternateContent>
          <mc:Choice Requires="wps">
            <w:drawing>
              <wp:inline distT="0" distB="0" distL="0" distR="0" wp14:anchorId="183B0CA0" wp14:editId="7F0D94CE">
                <wp:extent cx="304800" cy="304800"/>
                <wp:effectExtent l="0" t="0" r="0" b="0"/>
                <wp:docPr id="702449168" name="Rectangle 5" descr="CI/CD Pipeline Stage Durations Across Five Workflow Runs (Average Build Time: 2.4 min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3A99B" id="Rectangle 5" o:spid="_x0000_s1026" alt="CI/CD Pipeline Stage Durations Across Five Workflow Runs (Average Build Time: 2.4 min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3ED8B8" w14:textId="77777777" w:rsidR="004E1709" w:rsidRPr="004E1709" w:rsidRDefault="004E1709" w:rsidP="004E1709">
      <w:pPr>
        <w:rPr>
          <w:lang w:val="en-AU"/>
        </w:rPr>
      </w:pPr>
      <w:r w:rsidRPr="004E1709">
        <w:rPr>
          <w:lang w:val="en-AU"/>
        </w:rPr>
        <w:t>To further validate the consistency of pipeline performance, we conducted an extended analysis across 20 runs. Figure 3 shows the distribution of pipeline stage durations across these 20 runs, demonstrating the stability of the pipeline over time. The test stage showed a mean duration of 37.7±1.9 seconds, the build stage showed 140.9±3.8 seconds, and the push stage showed 28.0±1.2 seconds. The low variance across all stages indicates that the pipeline performance is highly consistent and predictable.</w:t>
      </w:r>
    </w:p>
    <w:p w14:paraId="190CE62F" w14:textId="432DF3DA" w:rsidR="004E1709" w:rsidRPr="004E1709" w:rsidRDefault="004E1709" w:rsidP="004E1709">
      <w:pPr>
        <w:rPr>
          <w:lang w:val="en-AU"/>
        </w:rPr>
      </w:pPr>
      <w:r w:rsidRPr="004E1709">
        <w:rPr>
          <w:lang w:val="en-AU"/>
        </w:rPr>
        <mc:AlternateContent>
          <mc:Choice Requires="wps">
            <w:drawing>
              <wp:inline distT="0" distB="0" distL="0" distR="0" wp14:anchorId="2C6004F5" wp14:editId="04D6E579">
                <wp:extent cx="304800" cy="304800"/>
                <wp:effectExtent l="0" t="0" r="0" b="0"/>
                <wp:docPr id="218896279" name="Rectangle 4" descr="Distribution of Pipeline Stage Durations Across 20 Ru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D53FF" id="Rectangle 4" o:spid="_x0000_s1026" alt="Distribution of Pipeline Stage Durations Across 20 Ru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E75CA9" w14:textId="77777777" w:rsidR="004E1709" w:rsidRPr="004E1709" w:rsidRDefault="004E1709" w:rsidP="004E1709">
      <w:pPr>
        <w:rPr>
          <w:lang w:val="en-AU"/>
        </w:rPr>
      </w:pPr>
      <w:r w:rsidRPr="004E1709">
        <w:rPr>
          <w:lang w:val="en-AU"/>
        </w:rPr>
        <w:t>Table 4. CI/CD workflow steps and tooling.</w:t>
      </w:r>
    </w:p>
    <w:tbl>
      <w:tblPr>
        <w:tblW w:w="141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77"/>
        <w:gridCol w:w="2740"/>
        <w:gridCol w:w="7158"/>
      </w:tblGrid>
      <w:tr w:rsidR="004E1709" w:rsidRPr="004E1709" w14:paraId="0C2B6926"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2CDA9317" w14:textId="77777777" w:rsidR="004E1709" w:rsidRPr="004E1709" w:rsidRDefault="004E1709" w:rsidP="004E1709">
            <w:pPr>
              <w:rPr>
                <w:b/>
                <w:bCs/>
                <w:lang w:val="en-AU"/>
              </w:rPr>
            </w:pPr>
            <w:r w:rsidRPr="004E1709">
              <w:rPr>
                <w:b/>
                <w:bCs/>
                <w:lang w:val="en-AU"/>
              </w:rPr>
              <w:t>Step</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5849AF13" w14:textId="77777777" w:rsidR="004E1709" w:rsidRPr="004E1709" w:rsidRDefault="004E1709" w:rsidP="004E1709">
            <w:pPr>
              <w:rPr>
                <w:b/>
                <w:bCs/>
                <w:lang w:val="en-AU"/>
              </w:rPr>
            </w:pPr>
            <w:r w:rsidRPr="004E1709">
              <w:rPr>
                <w:b/>
                <w:bCs/>
                <w:lang w:val="en-AU"/>
              </w:rPr>
              <w:t>Tool</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1DCE3DF4" w14:textId="77777777" w:rsidR="004E1709" w:rsidRPr="004E1709" w:rsidRDefault="004E1709" w:rsidP="004E1709">
            <w:pPr>
              <w:rPr>
                <w:b/>
                <w:bCs/>
                <w:lang w:val="en-AU"/>
              </w:rPr>
            </w:pPr>
            <w:r w:rsidRPr="004E1709">
              <w:rPr>
                <w:b/>
                <w:bCs/>
                <w:lang w:val="en-AU"/>
              </w:rPr>
              <w:t>Description</w:t>
            </w:r>
          </w:p>
        </w:tc>
      </w:tr>
      <w:tr w:rsidR="004E1709" w:rsidRPr="004E1709" w14:paraId="2C22DFA3" w14:textId="77777777">
        <w:tc>
          <w:tcPr>
            <w:tcW w:w="0" w:type="auto"/>
            <w:tcBorders>
              <w:top w:val="nil"/>
              <w:left w:val="nil"/>
              <w:bottom w:val="nil"/>
              <w:right w:val="nil"/>
            </w:tcBorders>
            <w:tcMar>
              <w:top w:w="137" w:type="dxa"/>
              <w:left w:w="0" w:type="dxa"/>
              <w:bottom w:w="137" w:type="dxa"/>
              <w:right w:w="0" w:type="dxa"/>
            </w:tcMar>
            <w:vAlign w:val="bottom"/>
            <w:hideMark/>
          </w:tcPr>
          <w:p w14:paraId="786D906C" w14:textId="77777777" w:rsidR="004E1709" w:rsidRPr="004E1709" w:rsidRDefault="004E1709" w:rsidP="004E1709">
            <w:pPr>
              <w:rPr>
                <w:lang w:val="en-AU"/>
              </w:rPr>
            </w:pPr>
            <w:r w:rsidRPr="004E1709">
              <w:rPr>
                <w:lang w:val="en-AU"/>
              </w:rPr>
              <w:t>Checkout</w:t>
            </w:r>
          </w:p>
        </w:tc>
        <w:tc>
          <w:tcPr>
            <w:tcW w:w="0" w:type="auto"/>
            <w:tcBorders>
              <w:top w:val="nil"/>
              <w:left w:val="nil"/>
              <w:bottom w:val="nil"/>
              <w:right w:val="nil"/>
            </w:tcBorders>
            <w:tcMar>
              <w:top w:w="137" w:type="dxa"/>
              <w:left w:w="0" w:type="dxa"/>
              <w:bottom w:w="137" w:type="dxa"/>
              <w:right w:w="0" w:type="dxa"/>
            </w:tcMar>
            <w:vAlign w:val="bottom"/>
            <w:hideMark/>
          </w:tcPr>
          <w:p w14:paraId="1E4A733A" w14:textId="77777777" w:rsidR="004E1709" w:rsidRPr="004E1709" w:rsidRDefault="004E1709" w:rsidP="004E1709">
            <w:pPr>
              <w:rPr>
                <w:lang w:val="en-AU"/>
              </w:rPr>
            </w:pPr>
            <w:r w:rsidRPr="004E1709">
              <w:rPr>
                <w:lang w:val="en-AU"/>
              </w:rPr>
              <w:t>GitHub Actions</w:t>
            </w:r>
          </w:p>
        </w:tc>
        <w:tc>
          <w:tcPr>
            <w:tcW w:w="0" w:type="auto"/>
            <w:tcBorders>
              <w:top w:val="nil"/>
              <w:left w:val="nil"/>
              <w:bottom w:val="nil"/>
              <w:right w:val="nil"/>
            </w:tcBorders>
            <w:tcMar>
              <w:top w:w="137" w:type="dxa"/>
              <w:left w:w="0" w:type="dxa"/>
              <w:bottom w:w="137" w:type="dxa"/>
              <w:right w:w="0" w:type="dxa"/>
            </w:tcMar>
            <w:vAlign w:val="bottom"/>
            <w:hideMark/>
          </w:tcPr>
          <w:p w14:paraId="29333271" w14:textId="77777777" w:rsidR="004E1709" w:rsidRPr="004E1709" w:rsidRDefault="004E1709" w:rsidP="004E1709">
            <w:pPr>
              <w:rPr>
                <w:lang w:val="en-AU"/>
              </w:rPr>
            </w:pPr>
            <w:r w:rsidRPr="004E1709">
              <w:rPr>
                <w:lang w:val="en-AU"/>
              </w:rPr>
              <w:t>Get source code from repository</w:t>
            </w:r>
          </w:p>
        </w:tc>
      </w:tr>
      <w:tr w:rsidR="004E1709" w:rsidRPr="004E1709" w14:paraId="3F9E2102" w14:textId="77777777">
        <w:tc>
          <w:tcPr>
            <w:tcW w:w="0" w:type="auto"/>
            <w:tcBorders>
              <w:top w:val="nil"/>
              <w:left w:val="nil"/>
              <w:bottom w:val="nil"/>
              <w:right w:val="nil"/>
            </w:tcBorders>
            <w:tcMar>
              <w:top w:w="137" w:type="dxa"/>
              <w:left w:w="0" w:type="dxa"/>
              <w:bottom w:w="137" w:type="dxa"/>
              <w:right w:w="0" w:type="dxa"/>
            </w:tcMar>
            <w:vAlign w:val="bottom"/>
            <w:hideMark/>
          </w:tcPr>
          <w:p w14:paraId="50EA27BC" w14:textId="77777777" w:rsidR="004E1709" w:rsidRPr="004E1709" w:rsidRDefault="004E1709" w:rsidP="004E1709">
            <w:pPr>
              <w:rPr>
                <w:lang w:val="en-AU"/>
              </w:rPr>
            </w:pPr>
            <w:r w:rsidRPr="004E1709">
              <w:rPr>
                <w:lang w:val="en-AU"/>
              </w:rPr>
              <w:t>Setup Python</w:t>
            </w:r>
          </w:p>
        </w:tc>
        <w:tc>
          <w:tcPr>
            <w:tcW w:w="0" w:type="auto"/>
            <w:tcBorders>
              <w:top w:val="nil"/>
              <w:left w:val="nil"/>
              <w:bottom w:val="nil"/>
              <w:right w:val="nil"/>
            </w:tcBorders>
            <w:tcMar>
              <w:top w:w="137" w:type="dxa"/>
              <w:left w:w="0" w:type="dxa"/>
              <w:bottom w:w="137" w:type="dxa"/>
              <w:right w:w="0" w:type="dxa"/>
            </w:tcMar>
            <w:vAlign w:val="bottom"/>
            <w:hideMark/>
          </w:tcPr>
          <w:p w14:paraId="420347FD" w14:textId="77777777" w:rsidR="004E1709" w:rsidRPr="004E1709" w:rsidRDefault="004E1709" w:rsidP="004E1709">
            <w:pPr>
              <w:rPr>
                <w:lang w:val="en-AU"/>
              </w:rPr>
            </w:pPr>
            <w:r w:rsidRPr="004E1709">
              <w:rPr>
                <w:lang w:val="en-AU"/>
              </w:rPr>
              <w:t>GitHub Actions</w:t>
            </w:r>
          </w:p>
        </w:tc>
        <w:tc>
          <w:tcPr>
            <w:tcW w:w="0" w:type="auto"/>
            <w:tcBorders>
              <w:top w:val="nil"/>
              <w:left w:val="nil"/>
              <w:bottom w:val="nil"/>
              <w:right w:val="nil"/>
            </w:tcBorders>
            <w:tcMar>
              <w:top w:w="137" w:type="dxa"/>
              <w:left w:w="0" w:type="dxa"/>
              <w:bottom w:w="137" w:type="dxa"/>
              <w:right w:w="0" w:type="dxa"/>
            </w:tcMar>
            <w:vAlign w:val="bottom"/>
            <w:hideMark/>
          </w:tcPr>
          <w:p w14:paraId="12ED95F2" w14:textId="77777777" w:rsidR="004E1709" w:rsidRPr="004E1709" w:rsidRDefault="004E1709" w:rsidP="004E1709">
            <w:pPr>
              <w:rPr>
                <w:lang w:val="en-AU"/>
              </w:rPr>
            </w:pPr>
            <w:r w:rsidRPr="004E1709">
              <w:rPr>
                <w:lang w:val="en-AU"/>
              </w:rPr>
              <w:t>Install Python 3.13</w:t>
            </w:r>
          </w:p>
        </w:tc>
      </w:tr>
      <w:tr w:rsidR="004E1709" w:rsidRPr="004E1709" w14:paraId="44F733C6" w14:textId="77777777">
        <w:tc>
          <w:tcPr>
            <w:tcW w:w="0" w:type="auto"/>
            <w:tcBorders>
              <w:top w:val="nil"/>
              <w:left w:val="nil"/>
              <w:bottom w:val="nil"/>
              <w:right w:val="nil"/>
            </w:tcBorders>
            <w:tcMar>
              <w:top w:w="137" w:type="dxa"/>
              <w:left w:w="0" w:type="dxa"/>
              <w:bottom w:w="137" w:type="dxa"/>
              <w:right w:w="0" w:type="dxa"/>
            </w:tcMar>
            <w:vAlign w:val="bottom"/>
            <w:hideMark/>
          </w:tcPr>
          <w:p w14:paraId="30651721" w14:textId="77777777" w:rsidR="004E1709" w:rsidRPr="004E1709" w:rsidRDefault="004E1709" w:rsidP="004E1709">
            <w:pPr>
              <w:rPr>
                <w:lang w:val="en-AU"/>
              </w:rPr>
            </w:pPr>
            <w:r w:rsidRPr="004E1709">
              <w:rPr>
                <w:lang w:val="en-AU"/>
              </w:rPr>
              <w:t>Install dependencies</w:t>
            </w:r>
          </w:p>
        </w:tc>
        <w:tc>
          <w:tcPr>
            <w:tcW w:w="0" w:type="auto"/>
            <w:tcBorders>
              <w:top w:val="nil"/>
              <w:left w:val="nil"/>
              <w:bottom w:val="nil"/>
              <w:right w:val="nil"/>
            </w:tcBorders>
            <w:tcMar>
              <w:top w:w="137" w:type="dxa"/>
              <w:left w:w="0" w:type="dxa"/>
              <w:bottom w:w="137" w:type="dxa"/>
              <w:right w:w="0" w:type="dxa"/>
            </w:tcMar>
            <w:vAlign w:val="bottom"/>
            <w:hideMark/>
          </w:tcPr>
          <w:p w14:paraId="313518D1" w14:textId="77777777" w:rsidR="004E1709" w:rsidRPr="004E1709" w:rsidRDefault="004E1709" w:rsidP="004E1709">
            <w:pPr>
              <w:rPr>
                <w:lang w:val="en-AU"/>
              </w:rPr>
            </w:pPr>
            <w:r w:rsidRPr="004E1709">
              <w:rPr>
                <w:lang w:val="en-AU"/>
              </w:rPr>
              <w:t>pip</w:t>
            </w:r>
          </w:p>
        </w:tc>
        <w:tc>
          <w:tcPr>
            <w:tcW w:w="0" w:type="auto"/>
            <w:tcBorders>
              <w:top w:val="nil"/>
              <w:left w:val="nil"/>
              <w:bottom w:val="nil"/>
              <w:right w:val="nil"/>
            </w:tcBorders>
            <w:tcMar>
              <w:top w:w="137" w:type="dxa"/>
              <w:left w:w="0" w:type="dxa"/>
              <w:bottom w:w="137" w:type="dxa"/>
              <w:right w:w="0" w:type="dxa"/>
            </w:tcMar>
            <w:vAlign w:val="bottom"/>
            <w:hideMark/>
          </w:tcPr>
          <w:p w14:paraId="5D05DCDF" w14:textId="77777777" w:rsidR="004E1709" w:rsidRPr="004E1709" w:rsidRDefault="004E1709" w:rsidP="004E1709">
            <w:pPr>
              <w:rPr>
                <w:lang w:val="en-AU"/>
              </w:rPr>
            </w:pPr>
            <w:r w:rsidRPr="004E1709">
              <w:rPr>
                <w:lang w:val="en-AU"/>
              </w:rPr>
              <w:t>Install required Python packages</w:t>
            </w:r>
          </w:p>
        </w:tc>
      </w:tr>
      <w:tr w:rsidR="004E1709" w:rsidRPr="004E1709" w14:paraId="5D8BB623" w14:textId="77777777">
        <w:tc>
          <w:tcPr>
            <w:tcW w:w="0" w:type="auto"/>
            <w:tcBorders>
              <w:top w:val="nil"/>
              <w:left w:val="nil"/>
              <w:bottom w:val="nil"/>
              <w:right w:val="nil"/>
            </w:tcBorders>
            <w:tcMar>
              <w:top w:w="137" w:type="dxa"/>
              <w:left w:w="0" w:type="dxa"/>
              <w:bottom w:w="137" w:type="dxa"/>
              <w:right w:w="0" w:type="dxa"/>
            </w:tcMar>
            <w:vAlign w:val="bottom"/>
            <w:hideMark/>
          </w:tcPr>
          <w:p w14:paraId="5A8A07D2" w14:textId="77777777" w:rsidR="004E1709" w:rsidRPr="004E1709" w:rsidRDefault="004E1709" w:rsidP="004E1709">
            <w:pPr>
              <w:rPr>
                <w:lang w:val="en-AU"/>
              </w:rPr>
            </w:pPr>
            <w:r w:rsidRPr="004E1709">
              <w:rPr>
                <w:lang w:val="en-AU"/>
              </w:rPr>
              <w:t>Run tests</w:t>
            </w:r>
          </w:p>
        </w:tc>
        <w:tc>
          <w:tcPr>
            <w:tcW w:w="0" w:type="auto"/>
            <w:tcBorders>
              <w:top w:val="nil"/>
              <w:left w:val="nil"/>
              <w:bottom w:val="nil"/>
              <w:right w:val="nil"/>
            </w:tcBorders>
            <w:tcMar>
              <w:top w:w="137" w:type="dxa"/>
              <w:left w:w="0" w:type="dxa"/>
              <w:bottom w:w="137" w:type="dxa"/>
              <w:right w:w="0" w:type="dxa"/>
            </w:tcMar>
            <w:vAlign w:val="bottom"/>
            <w:hideMark/>
          </w:tcPr>
          <w:p w14:paraId="7C5AFBC5" w14:textId="77777777" w:rsidR="004E1709" w:rsidRPr="004E1709" w:rsidRDefault="004E1709" w:rsidP="004E1709">
            <w:pPr>
              <w:rPr>
                <w:lang w:val="en-AU"/>
              </w:rPr>
            </w:pPr>
            <w:proofErr w:type="spellStart"/>
            <w:r w:rsidRPr="004E1709">
              <w:rPr>
                <w:lang w:val="en-AU"/>
              </w:rPr>
              <w:t>pytest</w:t>
            </w:r>
            <w:proofErr w:type="spellEnd"/>
          </w:p>
        </w:tc>
        <w:tc>
          <w:tcPr>
            <w:tcW w:w="0" w:type="auto"/>
            <w:tcBorders>
              <w:top w:val="nil"/>
              <w:left w:val="nil"/>
              <w:bottom w:val="nil"/>
              <w:right w:val="nil"/>
            </w:tcBorders>
            <w:tcMar>
              <w:top w:w="137" w:type="dxa"/>
              <w:left w:w="0" w:type="dxa"/>
              <w:bottom w:w="137" w:type="dxa"/>
              <w:right w:w="0" w:type="dxa"/>
            </w:tcMar>
            <w:vAlign w:val="bottom"/>
            <w:hideMark/>
          </w:tcPr>
          <w:p w14:paraId="4979B7C4" w14:textId="77777777" w:rsidR="004E1709" w:rsidRPr="004E1709" w:rsidRDefault="004E1709" w:rsidP="004E1709">
            <w:pPr>
              <w:rPr>
                <w:lang w:val="en-AU"/>
              </w:rPr>
            </w:pPr>
            <w:r w:rsidRPr="004E1709">
              <w:rPr>
                <w:lang w:val="en-AU"/>
              </w:rPr>
              <w:t>Execute all unit and integration tests</w:t>
            </w:r>
          </w:p>
        </w:tc>
      </w:tr>
      <w:tr w:rsidR="004E1709" w:rsidRPr="004E1709" w14:paraId="7D4A4702" w14:textId="77777777">
        <w:tc>
          <w:tcPr>
            <w:tcW w:w="0" w:type="auto"/>
            <w:tcBorders>
              <w:top w:val="nil"/>
              <w:left w:val="nil"/>
              <w:bottom w:val="nil"/>
              <w:right w:val="nil"/>
            </w:tcBorders>
            <w:tcMar>
              <w:top w:w="137" w:type="dxa"/>
              <w:left w:w="0" w:type="dxa"/>
              <w:bottom w:w="137" w:type="dxa"/>
              <w:right w:w="0" w:type="dxa"/>
            </w:tcMar>
            <w:vAlign w:val="bottom"/>
            <w:hideMark/>
          </w:tcPr>
          <w:p w14:paraId="53D7580C" w14:textId="77777777" w:rsidR="004E1709" w:rsidRPr="004E1709" w:rsidRDefault="004E1709" w:rsidP="004E1709">
            <w:pPr>
              <w:rPr>
                <w:lang w:val="en-AU"/>
              </w:rPr>
            </w:pPr>
            <w:r w:rsidRPr="004E1709">
              <w:rPr>
                <w:lang w:val="en-AU"/>
              </w:rPr>
              <w:t>Build Docker image</w:t>
            </w:r>
          </w:p>
        </w:tc>
        <w:tc>
          <w:tcPr>
            <w:tcW w:w="0" w:type="auto"/>
            <w:tcBorders>
              <w:top w:val="nil"/>
              <w:left w:val="nil"/>
              <w:bottom w:val="nil"/>
              <w:right w:val="nil"/>
            </w:tcBorders>
            <w:tcMar>
              <w:top w:w="137" w:type="dxa"/>
              <w:left w:w="0" w:type="dxa"/>
              <w:bottom w:w="137" w:type="dxa"/>
              <w:right w:w="0" w:type="dxa"/>
            </w:tcMar>
            <w:vAlign w:val="bottom"/>
            <w:hideMark/>
          </w:tcPr>
          <w:p w14:paraId="07599D74" w14:textId="77777777" w:rsidR="004E1709" w:rsidRPr="004E1709" w:rsidRDefault="004E1709" w:rsidP="004E1709">
            <w:pPr>
              <w:rPr>
                <w:lang w:val="en-AU"/>
              </w:rPr>
            </w:pPr>
            <w:r w:rsidRPr="004E1709">
              <w:rPr>
                <w:lang w:val="en-AU"/>
              </w:rPr>
              <w:t>Docker</w:t>
            </w:r>
          </w:p>
        </w:tc>
        <w:tc>
          <w:tcPr>
            <w:tcW w:w="0" w:type="auto"/>
            <w:tcBorders>
              <w:top w:val="nil"/>
              <w:left w:val="nil"/>
              <w:bottom w:val="nil"/>
              <w:right w:val="nil"/>
            </w:tcBorders>
            <w:tcMar>
              <w:top w:w="137" w:type="dxa"/>
              <w:left w:w="0" w:type="dxa"/>
              <w:bottom w:w="137" w:type="dxa"/>
              <w:right w:w="0" w:type="dxa"/>
            </w:tcMar>
            <w:vAlign w:val="bottom"/>
            <w:hideMark/>
          </w:tcPr>
          <w:p w14:paraId="13FA1D7F" w14:textId="77777777" w:rsidR="004E1709" w:rsidRPr="004E1709" w:rsidRDefault="004E1709" w:rsidP="004E1709">
            <w:pPr>
              <w:rPr>
                <w:lang w:val="en-AU"/>
              </w:rPr>
            </w:pPr>
            <w:r w:rsidRPr="004E1709">
              <w:rPr>
                <w:lang w:val="en-AU"/>
              </w:rPr>
              <w:t>Create container image for ETL pipeline</w:t>
            </w:r>
          </w:p>
        </w:tc>
      </w:tr>
      <w:tr w:rsidR="004E1709" w:rsidRPr="004E1709" w14:paraId="16593D77" w14:textId="77777777">
        <w:tc>
          <w:tcPr>
            <w:tcW w:w="0" w:type="auto"/>
            <w:tcBorders>
              <w:top w:val="nil"/>
              <w:left w:val="nil"/>
              <w:bottom w:val="nil"/>
              <w:right w:val="nil"/>
            </w:tcBorders>
            <w:tcMar>
              <w:top w:w="137" w:type="dxa"/>
              <w:left w:w="0" w:type="dxa"/>
              <w:bottom w:w="137" w:type="dxa"/>
              <w:right w:w="0" w:type="dxa"/>
            </w:tcMar>
            <w:vAlign w:val="bottom"/>
            <w:hideMark/>
          </w:tcPr>
          <w:p w14:paraId="25930892" w14:textId="77777777" w:rsidR="004E1709" w:rsidRPr="004E1709" w:rsidRDefault="004E1709" w:rsidP="004E1709">
            <w:pPr>
              <w:rPr>
                <w:lang w:val="en-AU"/>
              </w:rPr>
            </w:pPr>
            <w:r w:rsidRPr="004E1709">
              <w:rPr>
                <w:lang w:val="en-AU"/>
              </w:rPr>
              <w:t>Push Docker image</w:t>
            </w:r>
          </w:p>
        </w:tc>
        <w:tc>
          <w:tcPr>
            <w:tcW w:w="0" w:type="auto"/>
            <w:tcBorders>
              <w:top w:val="nil"/>
              <w:left w:val="nil"/>
              <w:bottom w:val="nil"/>
              <w:right w:val="nil"/>
            </w:tcBorders>
            <w:tcMar>
              <w:top w:w="137" w:type="dxa"/>
              <w:left w:w="0" w:type="dxa"/>
              <w:bottom w:w="137" w:type="dxa"/>
              <w:right w:w="0" w:type="dxa"/>
            </w:tcMar>
            <w:vAlign w:val="bottom"/>
            <w:hideMark/>
          </w:tcPr>
          <w:p w14:paraId="14BC91CC" w14:textId="77777777" w:rsidR="004E1709" w:rsidRPr="004E1709" w:rsidRDefault="004E1709" w:rsidP="004E1709">
            <w:pPr>
              <w:rPr>
                <w:lang w:val="en-AU"/>
              </w:rPr>
            </w:pPr>
            <w:r w:rsidRPr="004E1709">
              <w:rPr>
                <w:lang w:val="en-AU"/>
              </w:rPr>
              <w:t>Docker</w:t>
            </w:r>
          </w:p>
        </w:tc>
        <w:tc>
          <w:tcPr>
            <w:tcW w:w="0" w:type="auto"/>
            <w:tcBorders>
              <w:top w:val="nil"/>
              <w:left w:val="nil"/>
              <w:bottom w:val="nil"/>
              <w:right w:val="nil"/>
            </w:tcBorders>
            <w:tcMar>
              <w:top w:w="137" w:type="dxa"/>
              <w:left w:w="0" w:type="dxa"/>
              <w:bottom w:w="137" w:type="dxa"/>
              <w:right w:w="0" w:type="dxa"/>
            </w:tcMar>
            <w:vAlign w:val="bottom"/>
            <w:hideMark/>
          </w:tcPr>
          <w:p w14:paraId="213200E6" w14:textId="77777777" w:rsidR="004E1709" w:rsidRPr="004E1709" w:rsidRDefault="004E1709" w:rsidP="004E1709">
            <w:pPr>
              <w:rPr>
                <w:lang w:val="en-AU"/>
              </w:rPr>
            </w:pPr>
            <w:r w:rsidRPr="004E1709">
              <w:rPr>
                <w:lang w:val="en-AU"/>
              </w:rPr>
              <w:t>Upload image to Docker Hub</w:t>
            </w:r>
          </w:p>
        </w:tc>
      </w:tr>
      <w:tr w:rsidR="004E1709" w:rsidRPr="004E1709" w14:paraId="43027CF3" w14:textId="77777777">
        <w:tc>
          <w:tcPr>
            <w:tcW w:w="0" w:type="auto"/>
            <w:tcBorders>
              <w:top w:val="nil"/>
              <w:left w:val="nil"/>
              <w:bottom w:val="nil"/>
              <w:right w:val="nil"/>
            </w:tcBorders>
            <w:tcMar>
              <w:top w:w="137" w:type="dxa"/>
              <w:left w:w="0" w:type="dxa"/>
              <w:bottom w:w="137" w:type="dxa"/>
              <w:right w:w="0" w:type="dxa"/>
            </w:tcMar>
            <w:vAlign w:val="bottom"/>
            <w:hideMark/>
          </w:tcPr>
          <w:p w14:paraId="7897C3C3" w14:textId="77777777" w:rsidR="004E1709" w:rsidRPr="004E1709" w:rsidRDefault="004E1709" w:rsidP="004E1709">
            <w:pPr>
              <w:rPr>
                <w:lang w:val="en-AU"/>
              </w:rPr>
            </w:pPr>
            <w:r w:rsidRPr="004E1709">
              <w:rPr>
                <w:lang w:val="en-AU"/>
              </w:rPr>
              <w:t>Provision infrastructure</w:t>
            </w:r>
          </w:p>
        </w:tc>
        <w:tc>
          <w:tcPr>
            <w:tcW w:w="0" w:type="auto"/>
            <w:tcBorders>
              <w:top w:val="nil"/>
              <w:left w:val="nil"/>
              <w:bottom w:val="nil"/>
              <w:right w:val="nil"/>
            </w:tcBorders>
            <w:tcMar>
              <w:top w:w="137" w:type="dxa"/>
              <w:left w:w="0" w:type="dxa"/>
              <w:bottom w:w="137" w:type="dxa"/>
              <w:right w:w="0" w:type="dxa"/>
            </w:tcMar>
            <w:vAlign w:val="bottom"/>
            <w:hideMark/>
          </w:tcPr>
          <w:p w14:paraId="713DFF41" w14:textId="77777777" w:rsidR="004E1709" w:rsidRPr="004E1709" w:rsidRDefault="004E1709" w:rsidP="004E1709">
            <w:pPr>
              <w:rPr>
                <w:lang w:val="en-AU"/>
              </w:rPr>
            </w:pPr>
            <w:r w:rsidRPr="004E1709">
              <w:rPr>
                <w:lang w:val="en-AU"/>
              </w:rPr>
              <w:t>Terraform</w:t>
            </w:r>
          </w:p>
        </w:tc>
        <w:tc>
          <w:tcPr>
            <w:tcW w:w="0" w:type="auto"/>
            <w:tcBorders>
              <w:top w:val="nil"/>
              <w:left w:val="nil"/>
              <w:bottom w:val="nil"/>
              <w:right w:val="nil"/>
            </w:tcBorders>
            <w:tcMar>
              <w:top w:w="137" w:type="dxa"/>
              <w:left w:w="0" w:type="dxa"/>
              <w:bottom w:w="137" w:type="dxa"/>
              <w:right w:w="0" w:type="dxa"/>
            </w:tcMar>
            <w:vAlign w:val="bottom"/>
            <w:hideMark/>
          </w:tcPr>
          <w:p w14:paraId="727664B6" w14:textId="77777777" w:rsidR="004E1709" w:rsidRPr="004E1709" w:rsidRDefault="004E1709" w:rsidP="004E1709">
            <w:pPr>
              <w:rPr>
                <w:lang w:val="en-AU"/>
              </w:rPr>
            </w:pPr>
            <w:r w:rsidRPr="004E1709">
              <w:rPr>
                <w:lang w:val="en-AU"/>
              </w:rPr>
              <w:t xml:space="preserve">Deploy cloud infrastructure using </w:t>
            </w:r>
            <w:proofErr w:type="spellStart"/>
            <w:r w:rsidRPr="004E1709">
              <w:rPr>
                <w:lang w:val="en-AU"/>
              </w:rPr>
              <w:t>IaC</w:t>
            </w:r>
            <w:proofErr w:type="spellEnd"/>
          </w:p>
        </w:tc>
      </w:tr>
    </w:tbl>
    <w:p w14:paraId="5180403B" w14:textId="77777777" w:rsidR="004E1709" w:rsidRPr="004E1709" w:rsidRDefault="004E1709" w:rsidP="004E1709">
      <w:pPr>
        <w:rPr>
          <w:b/>
          <w:bCs/>
          <w:lang w:val="en-AU"/>
        </w:rPr>
      </w:pPr>
      <w:r w:rsidRPr="004E1709">
        <w:rPr>
          <w:b/>
          <w:bCs/>
          <w:lang w:val="en-AU"/>
        </w:rPr>
        <w:t>Security considerations for containerized ETL pipelines</w:t>
      </w:r>
    </w:p>
    <w:p w14:paraId="402CFBFD" w14:textId="77777777" w:rsidR="004E1709" w:rsidRPr="004E1709" w:rsidRDefault="004E1709" w:rsidP="004E1709">
      <w:pPr>
        <w:rPr>
          <w:lang w:val="en-AU"/>
        </w:rPr>
      </w:pPr>
      <w:r w:rsidRPr="004E1709">
        <w:rPr>
          <w:lang w:val="en-AU"/>
        </w:rPr>
        <w:t xml:space="preserve">As data pipelines become increasingly automated and containerized, security considerations have become paramount. Traditional security approaches focused on perimeter </w:t>
      </w:r>
      <w:proofErr w:type="spellStart"/>
      <w:r w:rsidRPr="004E1709">
        <w:rPr>
          <w:lang w:val="en-AU"/>
        </w:rPr>
        <w:t>defense</w:t>
      </w:r>
      <w:proofErr w:type="spellEnd"/>
      <w:r w:rsidRPr="004E1709">
        <w:rPr>
          <w:lang w:val="en-AU"/>
        </w:rPr>
        <w:t xml:space="preserve"> are insufficient for modern data engineering environments where data flows dynamically between systems, containers, and cloud services. This section outlines the security considerations integrated into our CI/CD pipeline and the strategies employed to mitigate potential risks.</w:t>
      </w:r>
    </w:p>
    <w:p w14:paraId="18CBE99C" w14:textId="77777777" w:rsidR="004E1709" w:rsidRPr="004E1709" w:rsidRDefault="004E1709" w:rsidP="004E1709">
      <w:pPr>
        <w:rPr>
          <w:b/>
          <w:bCs/>
          <w:lang w:val="en-AU"/>
        </w:rPr>
      </w:pPr>
      <w:r w:rsidRPr="004E1709">
        <w:rPr>
          <w:b/>
          <w:bCs/>
          <w:lang w:val="en-AU"/>
        </w:rPr>
        <w:t>Container image security</w:t>
      </w:r>
    </w:p>
    <w:p w14:paraId="61CDD133" w14:textId="77777777" w:rsidR="004E1709" w:rsidRPr="004E1709" w:rsidRDefault="004E1709" w:rsidP="004E1709">
      <w:pPr>
        <w:rPr>
          <w:lang w:val="en-AU"/>
        </w:rPr>
      </w:pPr>
      <w:r w:rsidRPr="004E1709">
        <w:rPr>
          <w:lang w:val="en-AU"/>
        </w:rPr>
        <w:t>Container images form the foundation of our ETL pipeline, and their security is critical. We implemented several measures to ensure container image security:</w:t>
      </w:r>
    </w:p>
    <w:p w14:paraId="2FDF6EF7" w14:textId="77777777" w:rsidR="004E1709" w:rsidRPr="004E1709" w:rsidRDefault="004E1709" w:rsidP="004E1709">
      <w:pPr>
        <w:numPr>
          <w:ilvl w:val="0"/>
          <w:numId w:val="19"/>
        </w:numPr>
        <w:rPr>
          <w:lang w:val="en-AU"/>
        </w:rPr>
      </w:pPr>
      <w:r w:rsidRPr="004E1709">
        <w:rPr>
          <w:lang w:val="en-AU"/>
        </w:rPr>
        <w:t>Base image selection: We used official, minimal base images from trusted repositories to reduce the attack surface. These images are regularly updated and maintained by the Docker community.</w:t>
      </w:r>
    </w:p>
    <w:p w14:paraId="29B0C09D" w14:textId="77777777" w:rsidR="004E1709" w:rsidRPr="004E1709" w:rsidRDefault="004E1709" w:rsidP="004E1709">
      <w:pPr>
        <w:numPr>
          <w:ilvl w:val="0"/>
          <w:numId w:val="19"/>
        </w:numPr>
        <w:rPr>
          <w:lang w:val="en-AU"/>
        </w:rPr>
      </w:pPr>
      <w:r w:rsidRPr="004E1709">
        <w:rPr>
          <w:lang w:val="en-AU"/>
        </w:rPr>
        <w:t xml:space="preserve">Multi-stage builds: Our </w:t>
      </w:r>
      <w:proofErr w:type="spellStart"/>
      <w:r w:rsidRPr="004E1709">
        <w:rPr>
          <w:lang w:val="en-AU"/>
        </w:rPr>
        <w:t>Dockerfile</w:t>
      </w:r>
      <w:proofErr w:type="spellEnd"/>
      <w:r w:rsidRPr="004E1709">
        <w:rPr>
          <w:lang w:val="en-AU"/>
        </w:rPr>
        <w:t xml:space="preserve"> employs a multi-stage build process that separates build-time dependencies from runtime environments. This approach minimizes the final image size and eliminates unnecessary packages that could introduce vulnerabilities.</w:t>
      </w:r>
    </w:p>
    <w:p w14:paraId="7CDA1A6D" w14:textId="77777777" w:rsidR="004E1709" w:rsidRPr="004E1709" w:rsidRDefault="004E1709" w:rsidP="004E1709">
      <w:pPr>
        <w:numPr>
          <w:ilvl w:val="0"/>
          <w:numId w:val="19"/>
        </w:numPr>
        <w:rPr>
          <w:lang w:val="en-AU"/>
        </w:rPr>
      </w:pPr>
      <w:r w:rsidRPr="004E1709">
        <w:rPr>
          <w:lang w:val="en-AU"/>
        </w:rPr>
        <w:t xml:space="preserve">Vulnerability scanning: We integrated vulnerability scanning into our CI/CD pipeline using tools like </w:t>
      </w:r>
      <w:proofErr w:type="spellStart"/>
      <w:r w:rsidRPr="004E1709">
        <w:rPr>
          <w:lang w:val="en-AU"/>
        </w:rPr>
        <w:t>Trivy</w:t>
      </w:r>
      <w:proofErr w:type="spellEnd"/>
      <w:r w:rsidRPr="004E1709">
        <w:rPr>
          <w:lang w:val="en-AU"/>
        </w:rPr>
        <w:t xml:space="preserve"> or Clair. These tools scan container images for known vulnerabilities and generate reports that are reviewed before deployment.</w:t>
      </w:r>
    </w:p>
    <w:p w14:paraId="5634CE2B" w14:textId="77777777" w:rsidR="004E1709" w:rsidRPr="004E1709" w:rsidRDefault="004E1709" w:rsidP="004E1709">
      <w:pPr>
        <w:numPr>
          <w:ilvl w:val="0"/>
          <w:numId w:val="19"/>
        </w:numPr>
        <w:rPr>
          <w:lang w:val="en-AU"/>
        </w:rPr>
      </w:pPr>
      <w:r w:rsidRPr="004E1709">
        <w:rPr>
          <w:lang w:val="en-AU"/>
        </w:rPr>
        <w:t>Image signing: To ensure image integrity, we implemented image signing using Docker Content Trust (DCT). This verifies that images are pulled from trusted sources and haven't been tampered with.</w:t>
      </w:r>
    </w:p>
    <w:p w14:paraId="42D62A27" w14:textId="77777777" w:rsidR="004E1709" w:rsidRPr="004E1709" w:rsidRDefault="004E1709" w:rsidP="004E1709">
      <w:pPr>
        <w:rPr>
          <w:b/>
          <w:bCs/>
          <w:lang w:val="en-AU"/>
        </w:rPr>
      </w:pPr>
      <w:r w:rsidRPr="004E1709">
        <w:rPr>
          <w:b/>
          <w:bCs/>
          <w:lang w:val="en-AU"/>
        </w:rPr>
        <w:t>Data protection strategies</w:t>
      </w:r>
    </w:p>
    <w:p w14:paraId="2D1BEE8A" w14:textId="77777777" w:rsidR="004E1709" w:rsidRPr="004E1709" w:rsidRDefault="004E1709" w:rsidP="004E1709">
      <w:pPr>
        <w:rPr>
          <w:lang w:val="en-AU"/>
        </w:rPr>
      </w:pPr>
      <w:r w:rsidRPr="004E1709">
        <w:rPr>
          <w:lang w:val="en-AU"/>
        </w:rPr>
        <w:t>Protecting data both at rest and in transit is essential for maintaining data privacy and compliance. Our pipeline implements several data protection strategies:</w:t>
      </w:r>
    </w:p>
    <w:p w14:paraId="239AEBD7" w14:textId="77777777" w:rsidR="004E1709" w:rsidRPr="004E1709" w:rsidRDefault="004E1709" w:rsidP="004E1709">
      <w:pPr>
        <w:numPr>
          <w:ilvl w:val="0"/>
          <w:numId w:val="20"/>
        </w:numPr>
        <w:rPr>
          <w:lang w:val="en-AU"/>
        </w:rPr>
      </w:pPr>
      <w:r w:rsidRPr="004E1709">
        <w:rPr>
          <w:lang w:val="en-AU"/>
        </w:rPr>
        <w:t>Encryption at rest: All data stored in our containerized environment is encrypted using industry-standard encryption algorithms. This includes data in the database, file systems, and any temporary storage used during processing.</w:t>
      </w:r>
    </w:p>
    <w:p w14:paraId="09566A6E" w14:textId="77777777" w:rsidR="004E1709" w:rsidRPr="004E1709" w:rsidRDefault="004E1709" w:rsidP="004E1709">
      <w:pPr>
        <w:numPr>
          <w:ilvl w:val="0"/>
          <w:numId w:val="20"/>
        </w:numPr>
        <w:rPr>
          <w:lang w:val="en-AU"/>
        </w:rPr>
      </w:pPr>
      <w:r w:rsidRPr="004E1709">
        <w:rPr>
          <w:lang w:val="en-AU"/>
        </w:rPr>
        <w:t>Encryption in transit: Data moving between components of our pipeline is encrypted using TLS 1.3. This ensures that data cannot be intercepted or read during transmission.</w:t>
      </w:r>
    </w:p>
    <w:p w14:paraId="533DB0D6" w14:textId="77777777" w:rsidR="004E1709" w:rsidRPr="004E1709" w:rsidRDefault="004E1709" w:rsidP="004E1709">
      <w:pPr>
        <w:numPr>
          <w:ilvl w:val="0"/>
          <w:numId w:val="20"/>
        </w:numPr>
        <w:rPr>
          <w:lang w:val="en-AU"/>
        </w:rPr>
      </w:pPr>
      <w:r w:rsidRPr="004E1709">
        <w:rPr>
          <w:lang w:val="en-AU"/>
        </w:rPr>
        <w:t>Data masking: Sensitive data fields are automatically masked in logs and monitoring outputs to prevent accidental exposure. This is particularly important for personally identifiable information (PII) and other sensitive data types.</w:t>
      </w:r>
    </w:p>
    <w:p w14:paraId="00B5E866" w14:textId="77777777" w:rsidR="004E1709" w:rsidRPr="004E1709" w:rsidRDefault="004E1709" w:rsidP="004E1709">
      <w:pPr>
        <w:numPr>
          <w:ilvl w:val="0"/>
          <w:numId w:val="20"/>
        </w:numPr>
        <w:rPr>
          <w:lang w:val="en-AU"/>
        </w:rPr>
      </w:pPr>
      <w:r w:rsidRPr="004E1709">
        <w:rPr>
          <w:lang w:val="en-AU"/>
        </w:rPr>
        <w:t>Data minimization: Our pipeline follows the principle of data minimization, processing only the data necessary for the task at hand and retaining it only for as long as needed.</w:t>
      </w:r>
    </w:p>
    <w:p w14:paraId="5DA13EAF" w14:textId="77777777" w:rsidR="004E1709" w:rsidRPr="004E1709" w:rsidRDefault="004E1709" w:rsidP="004E1709">
      <w:pPr>
        <w:rPr>
          <w:b/>
          <w:bCs/>
          <w:lang w:val="en-AU"/>
        </w:rPr>
      </w:pPr>
      <w:r w:rsidRPr="004E1709">
        <w:rPr>
          <w:b/>
          <w:bCs/>
          <w:lang w:val="en-AU"/>
        </w:rPr>
        <w:t>Access control and authentication</w:t>
      </w:r>
    </w:p>
    <w:p w14:paraId="0DEEB12C" w14:textId="77777777" w:rsidR="004E1709" w:rsidRPr="004E1709" w:rsidRDefault="004E1709" w:rsidP="004E1709">
      <w:pPr>
        <w:rPr>
          <w:lang w:val="en-AU"/>
        </w:rPr>
      </w:pPr>
      <w:r w:rsidRPr="004E1709">
        <w:rPr>
          <w:lang w:val="en-AU"/>
        </w:rPr>
        <w:t>Proper access control is essential for ensuring that only authorized users and systems can interact with our data pipeline. We implemented a comprehensive access control strategy:</w:t>
      </w:r>
    </w:p>
    <w:p w14:paraId="190F8BA6" w14:textId="77777777" w:rsidR="004E1709" w:rsidRPr="004E1709" w:rsidRDefault="004E1709" w:rsidP="004E1709">
      <w:pPr>
        <w:numPr>
          <w:ilvl w:val="0"/>
          <w:numId w:val="21"/>
        </w:numPr>
        <w:rPr>
          <w:lang w:val="en-AU"/>
        </w:rPr>
      </w:pPr>
      <w:r w:rsidRPr="004E1709">
        <w:rPr>
          <w:lang w:val="en-AU"/>
        </w:rPr>
        <w:t>Role-based access control (RBAC): We defined granular roles with specific permissions for different users and systems. This ensures that each entity has only the access necessary to perform its functions.</w:t>
      </w:r>
    </w:p>
    <w:p w14:paraId="046D2EA8" w14:textId="77777777" w:rsidR="004E1709" w:rsidRPr="004E1709" w:rsidRDefault="004E1709" w:rsidP="004E1709">
      <w:pPr>
        <w:numPr>
          <w:ilvl w:val="0"/>
          <w:numId w:val="21"/>
        </w:numPr>
        <w:rPr>
          <w:lang w:val="en-AU"/>
        </w:rPr>
      </w:pPr>
      <w:r w:rsidRPr="004E1709">
        <w:rPr>
          <w:lang w:val="en-AU"/>
        </w:rPr>
        <w:t>Multi-factor authentication (MFA): All human access to the pipeline requires MFA to reduce the risk of unauthorized access due to compromised credentials.</w:t>
      </w:r>
    </w:p>
    <w:p w14:paraId="6BA3A437" w14:textId="77777777" w:rsidR="004E1709" w:rsidRPr="004E1709" w:rsidRDefault="004E1709" w:rsidP="004E1709">
      <w:pPr>
        <w:numPr>
          <w:ilvl w:val="0"/>
          <w:numId w:val="21"/>
        </w:numPr>
        <w:rPr>
          <w:lang w:val="en-AU"/>
        </w:rPr>
      </w:pPr>
      <w:r w:rsidRPr="004E1709">
        <w:rPr>
          <w:lang w:val="en-AU"/>
        </w:rPr>
        <w:t>Service account management: Non-human actors (such as CI/CD systems) use dedicated service accounts with minimal necessary permissions. These accounts are regularly audited and rotated.</w:t>
      </w:r>
    </w:p>
    <w:p w14:paraId="7FDFD33A" w14:textId="77777777" w:rsidR="004E1709" w:rsidRPr="004E1709" w:rsidRDefault="004E1709" w:rsidP="004E1709">
      <w:pPr>
        <w:numPr>
          <w:ilvl w:val="0"/>
          <w:numId w:val="21"/>
        </w:numPr>
        <w:rPr>
          <w:lang w:val="en-AU"/>
        </w:rPr>
      </w:pPr>
      <w:r w:rsidRPr="004E1709">
        <w:rPr>
          <w:lang w:val="en-AU"/>
        </w:rPr>
        <w:t>Network security: We implemented network segmentation and firewall rules to restrict access to pipeline components. Only necessary connections are allowed between different parts of the system.</w:t>
      </w:r>
    </w:p>
    <w:p w14:paraId="48B76503" w14:textId="77777777" w:rsidR="004E1709" w:rsidRPr="004E1709" w:rsidRDefault="004E1709" w:rsidP="004E1709">
      <w:pPr>
        <w:rPr>
          <w:b/>
          <w:bCs/>
          <w:lang w:val="en-AU"/>
        </w:rPr>
      </w:pPr>
      <w:r w:rsidRPr="004E1709">
        <w:rPr>
          <w:b/>
          <w:bCs/>
          <w:lang w:val="en-AU"/>
        </w:rPr>
        <w:t>Compliance and auditing</w:t>
      </w:r>
    </w:p>
    <w:p w14:paraId="3EAAF131" w14:textId="77777777" w:rsidR="004E1709" w:rsidRPr="004E1709" w:rsidRDefault="004E1709" w:rsidP="004E1709">
      <w:pPr>
        <w:rPr>
          <w:lang w:val="en-AU"/>
        </w:rPr>
      </w:pPr>
      <w:r w:rsidRPr="004E1709">
        <w:rPr>
          <w:lang w:val="en-AU"/>
        </w:rPr>
        <w:t>Maintaining compliance with regulatory requirements and providing audit trails is critical for data pipelines, especially those handling sensitive information. Our approach includes:</w:t>
      </w:r>
    </w:p>
    <w:p w14:paraId="3EF3BB1E" w14:textId="77777777" w:rsidR="004E1709" w:rsidRPr="004E1709" w:rsidRDefault="004E1709" w:rsidP="004E1709">
      <w:pPr>
        <w:numPr>
          <w:ilvl w:val="0"/>
          <w:numId w:val="22"/>
        </w:numPr>
        <w:rPr>
          <w:lang w:val="en-AU"/>
        </w:rPr>
      </w:pPr>
      <w:r w:rsidRPr="004E1709">
        <w:rPr>
          <w:lang w:val="en-AU"/>
        </w:rPr>
        <w:t>Compliance as code: We encoded compliance requirements into our pipeline configuration, ensuring that all data processing adheres to relevant regulations (such as GDPR, HIPAA, or CCPA).</w:t>
      </w:r>
    </w:p>
    <w:p w14:paraId="275E5155" w14:textId="77777777" w:rsidR="004E1709" w:rsidRPr="004E1709" w:rsidRDefault="004E1709" w:rsidP="004E1709">
      <w:pPr>
        <w:numPr>
          <w:ilvl w:val="0"/>
          <w:numId w:val="22"/>
        </w:numPr>
        <w:rPr>
          <w:lang w:val="en-AU"/>
        </w:rPr>
      </w:pPr>
      <w:r w:rsidRPr="004E1709">
        <w:rPr>
          <w:lang w:val="en-AU"/>
        </w:rPr>
        <w:t>Comprehensive logging: All actions within the pipeline are logged with sufficient detail to enable auditing and forensics. Logs include information about who accessed what data, when, and what actions were performed.</w:t>
      </w:r>
    </w:p>
    <w:p w14:paraId="6862DEC7" w14:textId="77777777" w:rsidR="004E1709" w:rsidRPr="004E1709" w:rsidRDefault="004E1709" w:rsidP="004E1709">
      <w:pPr>
        <w:numPr>
          <w:ilvl w:val="0"/>
          <w:numId w:val="22"/>
        </w:numPr>
        <w:rPr>
          <w:lang w:val="en-AU"/>
        </w:rPr>
      </w:pPr>
      <w:r w:rsidRPr="004E1709">
        <w:rPr>
          <w:lang w:val="en-AU"/>
        </w:rPr>
        <w:t>Automated compliance checking: Our pipeline includes automated checks that verify compliance with data handling policies and regulatory requirements. Any violations trigger alerts and prevent further processing until resolved.</w:t>
      </w:r>
    </w:p>
    <w:p w14:paraId="34095B46" w14:textId="77777777" w:rsidR="004E1709" w:rsidRPr="004E1709" w:rsidRDefault="004E1709" w:rsidP="004E1709">
      <w:pPr>
        <w:numPr>
          <w:ilvl w:val="0"/>
          <w:numId w:val="22"/>
        </w:numPr>
        <w:rPr>
          <w:lang w:val="en-AU"/>
        </w:rPr>
      </w:pPr>
      <w:r w:rsidRPr="004E1709">
        <w:rPr>
          <w:lang w:val="en-AU"/>
        </w:rPr>
        <w:t>Regular audits: We conduct regular security audits of our pipeline, including penetration testing and code reviews, to identify and address potential vulnerabilities.</w:t>
      </w:r>
    </w:p>
    <w:p w14:paraId="65FF643E" w14:textId="77777777" w:rsidR="004E1709" w:rsidRPr="004E1709" w:rsidRDefault="004E1709" w:rsidP="004E1709">
      <w:pPr>
        <w:rPr>
          <w:b/>
          <w:bCs/>
          <w:lang w:val="en-AU"/>
        </w:rPr>
      </w:pPr>
      <w:r w:rsidRPr="004E1709">
        <w:rPr>
          <w:b/>
          <w:bCs/>
          <w:lang w:val="en-AU"/>
        </w:rPr>
        <w:t>Incident response and recovery</w:t>
      </w:r>
    </w:p>
    <w:p w14:paraId="11B59A3C" w14:textId="77777777" w:rsidR="004E1709" w:rsidRPr="004E1709" w:rsidRDefault="004E1709" w:rsidP="004E1709">
      <w:pPr>
        <w:rPr>
          <w:lang w:val="en-AU"/>
        </w:rPr>
      </w:pPr>
      <w:r w:rsidRPr="004E1709">
        <w:rPr>
          <w:lang w:val="en-AU"/>
        </w:rPr>
        <w:t>Despite our best efforts at prevention, security incidents may still occur. We have implemented a comprehensive incident response plan:</w:t>
      </w:r>
    </w:p>
    <w:p w14:paraId="7EEA9F00" w14:textId="77777777" w:rsidR="004E1709" w:rsidRPr="004E1709" w:rsidRDefault="004E1709" w:rsidP="004E1709">
      <w:pPr>
        <w:numPr>
          <w:ilvl w:val="0"/>
          <w:numId w:val="23"/>
        </w:numPr>
        <w:rPr>
          <w:lang w:val="en-AU"/>
        </w:rPr>
      </w:pPr>
      <w:r w:rsidRPr="004E1709">
        <w:rPr>
          <w:lang w:val="en-AU"/>
        </w:rPr>
        <w:t xml:space="preserve">Detection and alerting: Our monitoring system is configured to detect anomalous </w:t>
      </w:r>
      <w:proofErr w:type="spellStart"/>
      <w:r w:rsidRPr="004E1709">
        <w:rPr>
          <w:lang w:val="en-AU"/>
        </w:rPr>
        <w:t>behavior</w:t>
      </w:r>
      <w:proofErr w:type="spellEnd"/>
      <w:r w:rsidRPr="004E1709">
        <w:rPr>
          <w:lang w:val="en-AU"/>
        </w:rPr>
        <w:t xml:space="preserve"> that may indicate a security incident. When such </w:t>
      </w:r>
      <w:proofErr w:type="spellStart"/>
      <w:r w:rsidRPr="004E1709">
        <w:rPr>
          <w:lang w:val="en-AU"/>
        </w:rPr>
        <w:t>behavior</w:t>
      </w:r>
      <w:proofErr w:type="spellEnd"/>
      <w:r w:rsidRPr="004E1709">
        <w:rPr>
          <w:lang w:val="en-AU"/>
        </w:rPr>
        <w:t xml:space="preserve"> is detected, alerts are automatically sent to the security team.</w:t>
      </w:r>
    </w:p>
    <w:p w14:paraId="09E2AD7A" w14:textId="77777777" w:rsidR="004E1709" w:rsidRPr="004E1709" w:rsidRDefault="004E1709" w:rsidP="004E1709">
      <w:pPr>
        <w:numPr>
          <w:ilvl w:val="0"/>
          <w:numId w:val="23"/>
        </w:numPr>
        <w:rPr>
          <w:lang w:val="en-AU"/>
        </w:rPr>
      </w:pPr>
      <w:r w:rsidRPr="004E1709">
        <w:rPr>
          <w:lang w:val="en-AU"/>
        </w:rPr>
        <w:t>Incident response playbook: We have developed a detailed playbook that outlines the steps to take when different types of security incidents occur. This ensures a coordinated and effective response.</w:t>
      </w:r>
    </w:p>
    <w:p w14:paraId="5825D924" w14:textId="77777777" w:rsidR="004E1709" w:rsidRPr="004E1709" w:rsidRDefault="004E1709" w:rsidP="004E1709">
      <w:pPr>
        <w:numPr>
          <w:ilvl w:val="0"/>
          <w:numId w:val="23"/>
        </w:numPr>
        <w:rPr>
          <w:lang w:val="en-AU"/>
        </w:rPr>
      </w:pPr>
      <w:r w:rsidRPr="004E1709">
        <w:rPr>
          <w:lang w:val="en-AU"/>
        </w:rPr>
        <w:t>Containment and eradication: The playbook includes procedures for containing the incident, eradicating the cause, and recovering normal operations.</w:t>
      </w:r>
    </w:p>
    <w:p w14:paraId="3F082048" w14:textId="77777777" w:rsidR="004E1709" w:rsidRPr="004E1709" w:rsidRDefault="004E1709" w:rsidP="004E1709">
      <w:pPr>
        <w:numPr>
          <w:ilvl w:val="0"/>
          <w:numId w:val="23"/>
        </w:numPr>
        <w:rPr>
          <w:lang w:val="en-AU"/>
        </w:rPr>
      </w:pPr>
      <w:r w:rsidRPr="004E1709">
        <w:rPr>
          <w:lang w:val="en-AU"/>
        </w:rPr>
        <w:t>Post-incident analysis: After each incident, we conduct a thorough analysis to determine the root cause and implement measures to prevent similar incidents in the future.</w:t>
      </w:r>
    </w:p>
    <w:p w14:paraId="35CB3AB5" w14:textId="77777777" w:rsidR="004E1709" w:rsidRPr="004E1709" w:rsidRDefault="004E1709" w:rsidP="004E1709">
      <w:pPr>
        <w:rPr>
          <w:lang w:val="en-AU"/>
        </w:rPr>
      </w:pPr>
      <w:r w:rsidRPr="004E1709">
        <w:rPr>
          <w:lang w:val="en-AU"/>
        </w:rPr>
        <w:t xml:space="preserve">By integrating these security considerations into our CI/CD pipeline, we have created a data engineering workflow that not only delivers reliable and reproducible results but also maintains high standards of security and compliance. This approach aligns with the emerging best practices in </w:t>
      </w:r>
      <w:proofErr w:type="spellStart"/>
      <w:r w:rsidRPr="004E1709">
        <w:rPr>
          <w:lang w:val="en-AU"/>
        </w:rPr>
        <w:t>DataOps</w:t>
      </w:r>
      <w:proofErr w:type="spellEnd"/>
      <w:r w:rsidRPr="004E1709">
        <w:rPr>
          <w:lang w:val="en-AU"/>
        </w:rPr>
        <w:t>, where security is not an afterthought but an integral part of the pipeline design and implementation.</w:t>
      </w:r>
    </w:p>
    <w:p w14:paraId="5097EF58" w14:textId="77777777" w:rsidR="004E1709" w:rsidRPr="004E1709" w:rsidRDefault="004E1709" w:rsidP="004E1709">
      <w:pPr>
        <w:rPr>
          <w:b/>
          <w:bCs/>
          <w:lang w:val="en-AU"/>
        </w:rPr>
      </w:pPr>
      <w:r w:rsidRPr="004E1709">
        <w:rPr>
          <w:b/>
          <w:bCs/>
          <w:lang w:val="en-AU"/>
        </w:rPr>
        <w:t>Discussion</w:t>
      </w:r>
    </w:p>
    <w:p w14:paraId="6FC5E8A5" w14:textId="77777777" w:rsidR="004E1709" w:rsidRPr="004E1709" w:rsidRDefault="004E1709" w:rsidP="004E1709">
      <w:pPr>
        <w:rPr>
          <w:b/>
          <w:bCs/>
          <w:lang w:val="en-AU"/>
        </w:rPr>
      </w:pPr>
      <w:r w:rsidRPr="004E1709">
        <w:rPr>
          <w:b/>
          <w:bCs/>
          <w:lang w:val="en-AU"/>
        </w:rPr>
        <w:t>Interpretation of findings</w:t>
      </w:r>
    </w:p>
    <w:p w14:paraId="167AEE71" w14:textId="77777777" w:rsidR="004E1709" w:rsidRPr="004E1709" w:rsidRDefault="004E1709" w:rsidP="004E1709">
      <w:pPr>
        <w:rPr>
          <w:lang w:val="en-AU"/>
        </w:rPr>
      </w:pPr>
      <w:r w:rsidRPr="004E1709">
        <w:rPr>
          <w:lang w:val="en-AU"/>
        </w:rPr>
        <w:t>The results suggest systematic CI/CD pipeline implementation can significantly improve ETL workflow reliability and reproducibility, confirming the study's central hypothesis. The high pass rates across multi layered test suites provide empirical support for the conceptual framework's proposition that CI/CD practices enhance code reliability. Automated validation processes function as robust safety nets preventing regressions and defective code from impacting downstream systems, directly addressing error prone manual workflow problems.</w:t>
      </w:r>
    </w:p>
    <w:p w14:paraId="051A1921" w14:textId="77777777" w:rsidR="004E1709" w:rsidRPr="004E1709" w:rsidRDefault="004E1709" w:rsidP="004E1709">
      <w:pPr>
        <w:rPr>
          <w:lang w:val="en-AU"/>
        </w:rPr>
      </w:pPr>
      <w:r w:rsidRPr="004E1709">
        <w:rPr>
          <w:lang w:val="en-AU"/>
        </w:rPr>
        <w:t>The successful, consistent creation of standardized Docker artifacts confirms pipeline contributions to workflow reproducibility. Containerization guarantees code execution in identical environments every time, representing a foundational step toward solving reproducibility crises in data intensive work. This finding provides practical methods for achieving reproducible systems called for in literature. Furthermore, rapid test execution combined with automated containerization demonstrates that rigorous quality assurance can integrate without becoming bottlenecks, thus supporting development velocity.</w:t>
      </w:r>
    </w:p>
    <w:p w14:paraId="5542C3AE" w14:textId="77777777" w:rsidR="004E1709" w:rsidRPr="004E1709" w:rsidRDefault="004E1709" w:rsidP="004E1709">
      <w:pPr>
        <w:rPr>
          <w:lang w:val="en-AU"/>
        </w:rPr>
      </w:pPr>
      <w:r w:rsidRPr="004E1709">
        <w:rPr>
          <w:lang w:val="en-AU"/>
        </w:rPr>
        <w:t>The integration of Infrastructure-as-Code (</w:t>
      </w:r>
      <w:proofErr w:type="spellStart"/>
      <w:r w:rsidRPr="004E1709">
        <w:rPr>
          <w:lang w:val="en-AU"/>
        </w:rPr>
        <w:t>IaC</w:t>
      </w:r>
      <w:proofErr w:type="spellEnd"/>
      <w:r w:rsidRPr="004E1709">
        <w:rPr>
          <w:lang w:val="en-AU"/>
        </w:rPr>
        <w:t xml:space="preserve">) through Terraform further enhances reproducibility by ensuring that infrastructure components are provisioned consistently across environments. This eliminates configuration drift and reduces the risk of environment-specific issues that can plague data pipelines. As </w:t>
      </w:r>
      <w:proofErr w:type="spellStart"/>
      <w:r w:rsidRPr="004E1709">
        <w:rPr>
          <w:lang w:val="en-AU"/>
        </w:rPr>
        <w:t>AbouZaid</w:t>
      </w:r>
      <w:proofErr w:type="spellEnd"/>
      <w:r w:rsidRPr="004E1709">
        <w:rPr>
          <w:lang w:val="en-AU"/>
        </w:rPr>
        <w:t xml:space="preserve"> (2023) notes, this approach is particularly valuable in cloud-native environments where infrastructure needs to scale dynamically based on data processing requirements.</w:t>
      </w:r>
    </w:p>
    <w:p w14:paraId="7D59C8FE" w14:textId="77777777" w:rsidR="004E1709" w:rsidRPr="004E1709" w:rsidRDefault="004E1709" w:rsidP="004E1709">
      <w:pPr>
        <w:rPr>
          <w:lang w:val="en-AU"/>
        </w:rPr>
      </w:pPr>
      <w:r w:rsidRPr="004E1709">
        <w:rPr>
          <w:lang w:val="en-AU"/>
        </w:rPr>
        <w:t xml:space="preserve">The enhanced ETL design with error handling and retry logic proved effective in maintaining pipeline stability under various failure conditions. This resilience is critical for production environments where data quality issues and system instabilities are common. The ability to automatically recover from transient failures reduces operational overhead and ensures continuous data processing, aligning with the robustness principles emphasized by Jain and Das (2025) in their work on integrating data engineering and </w:t>
      </w:r>
      <w:proofErr w:type="spellStart"/>
      <w:r w:rsidRPr="004E1709">
        <w:rPr>
          <w:lang w:val="en-AU"/>
        </w:rPr>
        <w:t>MLOps</w:t>
      </w:r>
      <w:proofErr w:type="spellEnd"/>
      <w:r w:rsidRPr="004E1709">
        <w:rPr>
          <w:lang w:val="en-AU"/>
        </w:rPr>
        <w:t>.</w:t>
      </w:r>
    </w:p>
    <w:p w14:paraId="7880AFDB" w14:textId="77777777" w:rsidR="004E1709" w:rsidRPr="004E1709" w:rsidRDefault="004E1709" w:rsidP="004E1709">
      <w:pPr>
        <w:rPr>
          <w:b/>
          <w:bCs/>
          <w:lang w:val="en-AU"/>
        </w:rPr>
      </w:pPr>
      <w:r w:rsidRPr="004E1709">
        <w:rPr>
          <w:b/>
          <w:bCs/>
          <w:lang w:val="en-AU"/>
        </w:rPr>
        <w:t>Contribution to scholarly conversation</w:t>
      </w:r>
    </w:p>
    <w:p w14:paraId="7BE760DC" w14:textId="77777777" w:rsidR="004E1709" w:rsidRPr="004E1709" w:rsidRDefault="004E1709" w:rsidP="004E1709">
      <w:pPr>
        <w:rPr>
          <w:lang w:val="en-AU"/>
        </w:rPr>
      </w:pPr>
      <w:r w:rsidRPr="004E1709">
        <w:rPr>
          <w:lang w:val="en-AU"/>
        </w:rPr>
        <w:t xml:space="preserve">These findings contribute empirical evidence to growing </w:t>
      </w:r>
      <w:proofErr w:type="spellStart"/>
      <w:r w:rsidRPr="004E1709">
        <w:rPr>
          <w:lang w:val="en-AU"/>
        </w:rPr>
        <w:t>DataOps</w:t>
      </w:r>
      <w:proofErr w:type="spellEnd"/>
      <w:r w:rsidRPr="004E1709">
        <w:rPr>
          <w:lang w:val="en-AU"/>
        </w:rPr>
        <w:t xml:space="preserve"> literature, providing concrete examples supporting broader claims about automation and collaboration benefits in data engineering. The results align with and extend quantitative findings of Fluri et al. (2024), who reported significant deployment failure reductions after implementing CI/CD for database applications. While that study focused on database schema evolution, this paper provides complementary cases focusing on ETL application layers.</w:t>
      </w:r>
    </w:p>
    <w:p w14:paraId="767BE54F" w14:textId="77777777" w:rsidR="004E1709" w:rsidRPr="004E1709" w:rsidRDefault="004E1709" w:rsidP="004E1709">
      <w:pPr>
        <w:rPr>
          <w:lang w:val="en-AU"/>
        </w:rPr>
      </w:pPr>
      <w:r w:rsidRPr="004E1709">
        <w:rPr>
          <w:lang w:val="en-AU"/>
        </w:rPr>
        <w:t xml:space="preserve">The unique contribution emphasizes full reproducibility; by providing </w:t>
      </w:r>
      <w:proofErr w:type="gramStart"/>
      <w:r w:rsidRPr="004E1709">
        <w:rPr>
          <w:lang w:val="en-AU"/>
        </w:rPr>
        <w:t>open source</w:t>
      </w:r>
      <w:proofErr w:type="gramEnd"/>
      <w:r w:rsidRPr="004E1709">
        <w:rPr>
          <w:lang w:val="en-AU"/>
        </w:rPr>
        <w:t xml:space="preserve"> models, it offers practical answers to theoretical calls for more rigorous, transparent data engineering practices. The explicit connection between Information Processing Theory and CI/CD components advances theoretical understanding of how automation creates organizational capabilities for handling data complexity.</w:t>
      </w:r>
    </w:p>
    <w:p w14:paraId="0A18FE9D" w14:textId="77777777" w:rsidR="004E1709" w:rsidRPr="004E1709" w:rsidRDefault="004E1709" w:rsidP="004E1709">
      <w:pPr>
        <w:rPr>
          <w:lang w:val="en-AU"/>
        </w:rPr>
      </w:pPr>
      <w:r w:rsidRPr="004E1709">
        <w:rPr>
          <w:lang w:val="en-AU"/>
        </w:rPr>
        <w:t xml:space="preserve">Our work also contributes to the emerging conversation around the integration of data engineering and </w:t>
      </w:r>
      <w:proofErr w:type="spellStart"/>
      <w:r w:rsidRPr="004E1709">
        <w:rPr>
          <w:lang w:val="en-AU"/>
        </w:rPr>
        <w:t>MLOps</w:t>
      </w:r>
      <w:proofErr w:type="spellEnd"/>
      <w:r w:rsidRPr="004E1709">
        <w:rPr>
          <w:lang w:val="en-AU"/>
        </w:rPr>
        <w:t>. As Hamzah (2025) argues, the convergence of these disciplines is essential for creating end-to-end automated workflows that can support modern machine learning applications. By demonstrating how CI/CD practices can be applied to both data processing and model deployment pipelines, our work provides a blueprint for organizations seeking to implement this integrated approach.</w:t>
      </w:r>
    </w:p>
    <w:p w14:paraId="7BEC8AB3" w14:textId="77777777" w:rsidR="004E1709" w:rsidRPr="004E1709" w:rsidRDefault="004E1709" w:rsidP="004E1709">
      <w:pPr>
        <w:rPr>
          <w:lang w:val="en-AU"/>
        </w:rPr>
      </w:pPr>
      <w:r w:rsidRPr="004E1709">
        <w:rPr>
          <w:lang w:val="en-AU"/>
        </w:rPr>
        <w:t xml:space="preserve">The security considerations integrated into our pipeline address a critical gap in much of the existing </w:t>
      </w:r>
      <w:proofErr w:type="spellStart"/>
      <w:r w:rsidRPr="004E1709">
        <w:rPr>
          <w:lang w:val="en-AU"/>
        </w:rPr>
        <w:t>DataOps</w:t>
      </w:r>
      <w:proofErr w:type="spellEnd"/>
      <w:r w:rsidRPr="004E1709">
        <w:rPr>
          <w:lang w:val="en-AU"/>
        </w:rPr>
        <w:t xml:space="preserve"> literature. While security is often mentioned as an important concern, few studies provide concrete strategies for implementing security by design in data pipelines. Our approach of incorporating vulnerability scanning, encryption, access control, and compliance checking directly into the CI/CD workflow represents a significant contribution to best practices in secure data engineering.</w:t>
      </w:r>
    </w:p>
    <w:p w14:paraId="3C91E1AD" w14:textId="77777777" w:rsidR="004E1709" w:rsidRPr="004E1709" w:rsidRDefault="004E1709" w:rsidP="004E1709">
      <w:pPr>
        <w:rPr>
          <w:b/>
          <w:bCs/>
          <w:lang w:val="en-AU"/>
        </w:rPr>
      </w:pPr>
      <w:r w:rsidRPr="004E1709">
        <w:rPr>
          <w:b/>
          <w:bCs/>
          <w:lang w:val="en-AU"/>
        </w:rPr>
        <w:t>Implications for practice</w:t>
      </w:r>
    </w:p>
    <w:p w14:paraId="438B6C02" w14:textId="77777777" w:rsidR="004E1709" w:rsidRPr="004E1709" w:rsidRDefault="004E1709" w:rsidP="004E1709">
      <w:pPr>
        <w:rPr>
          <w:lang w:val="en-AU"/>
        </w:rPr>
      </w:pPr>
      <w:r w:rsidRPr="004E1709">
        <w:rPr>
          <w:lang w:val="en-AU"/>
        </w:rPr>
        <w:t xml:space="preserve">The implications for practitioners are direct and actionable. This model serves as a practical blueprint for organizations transitioning from </w:t>
      </w:r>
      <w:proofErr w:type="gramStart"/>
      <w:r w:rsidRPr="004E1709">
        <w:rPr>
          <w:lang w:val="en-AU"/>
        </w:rPr>
        <w:t>high risk</w:t>
      </w:r>
      <w:proofErr w:type="gramEnd"/>
      <w:r w:rsidRPr="004E1709">
        <w:rPr>
          <w:lang w:val="en-AU"/>
        </w:rPr>
        <w:t xml:space="preserve"> manual processes to stable, automated data infrastructure. By adopting such frameworks, organizations can directly mitigate financial risks associated with poor data quality and build reliable technical foundations for digital transformation initiatives.</w:t>
      </w:r>
    </w:p>
    <w:p w14:paraId="56BB717A" w14:textId="77777777" w:rsidR="004E1709" w:rsidRPr="004E1709" w:rsidRDefault="004E1709" w:rsidP="004E1709">
      <w:pPr>
        <w:rPr>
          <w:lang w:val="en-AU"/>
        </w:rPr>
      </w:pPr>
      <w:r w:rsidRPr="004E1709">
        <w:rPr>
          <w:lang w:val="en-AU"/>
        </w:rPr>
        <w:t xml:space="preserve">For broader scientific and analytics communities, this study suggests </w:t>
      </w:r>
      <w:proofErr w:type="spellStart"/>
      <w:r w:rsidRPr="004E1709">
        <w:rPr>
          <w:lang w:val="en-AU"/>
        </w:rPr>
        <w:t>DataOps</w:t>
      </w:r>
      <w:proofErr w:type="spellEnd"/>
      <w:r w:rsidRPr="004E1709">
        <w:rPr>
          <w:lang w:val="en-AU"/>
        </w:rPr>
        <w:t xml:space="preserve"> practices offer effective solutions to reproducibility crises. Versioning everything, automating validation, and ensuring environmental consistency through containerization and </w:t>
      </w:r>
      <w:proofErr w:type="spellStart"/>
      <w:r w:rsidRPr="004E1709">
        <w:rPr>
          <w:lang w:val="en-AU"/>
        </w:rPr>
        <w:t>IaC</w:t>
      </w:r>
      <w:proofErr w:type="spellEnd"/>
      <w:r w:rsidRPr="004E1709">
        <w:rPr>
          <w:lang w:val="en-AU"/>
        </w:rPr>
        <w:t xml:space="preserve"> provide clear paths toward creating transparent, auditable, and trustworthy data workflows.</w:t>
      </w:r>
    </w:p>
    <w:p w14:paraId="6FFD2C9C" w14:textId="77777777" w:rsidR="004E1709" w:rsidRPr="004E1709" w:rsidRDefault="004E1709" w:rsidP="004E1709">
      <w:pPr>
        <w:rPr>
          <w:lang w:val="en-AU"/>
        </w:rPr>
      </w:pPr>
      <w:r w:rsidRPr="004E1709">
        <w:rPr>
          <w:lang w:val="en-AU"/>
        </w:rPr>
        <w:t xml:space="preserve">Organizations considering similar implementations should consider several practical factors. The transition to </w:t>
      </w:r>
      <w:proofErr w:type="spellStart"/>
      <w:r w:rsidRPr="004E1709">
        <w:rPr>
          <w:lang w:val="en-AU"/>
        </w:rPr>
        <w:t>DataOps</w:t>
      </w:r>
      <w:proofErr w:type="spellEnd"/>
      <w:r w:rsidRPr="004E1709">
        <w:rPr>
          <w:lang w:val="en-AU"/>
        </w:rPr>
        <w:t xml:space="preserve"> requires not only technical changes but organizational adaptation. Teams must develop testing expertise, establish quality metrics, and create monitoring practices. Successful adoption often requires a phased approach, starting with pilot projects on less critical data pipelines to build capability and demonstrate value, thereby fostering buy-in and mitigating resistance to change. The cultural shift toward collective ownership of data quality represents significant changes from traditional data engineering approaches.</w:t>
      </w:r>
    </w:p>
    <w:p w14:paraId="5EA54DF6" w14:textId="77777777" w:rsidR="004E1709" w:rsidRPr="004E1709" w:rsidRDefault="004E1709" w:rsidP="004E1709">
      <w:pPr>
        <w:rPr>
          <w:lang w:val="en-AU"/>
        </w:rPr>
      </w:pPr>
      <w:r w:rsidRPr="004E1709">
        <w:rPr>
          <w:lang w:val="en-AU"/>
        </w:rPr>
        <w:t xml:space="preserve">Technical prerequisites include version control proficiency, testing framework knowledge, containerization experience, and familiarity with </w:t>
      </w:r>
      <w:proofErr w:type="spellStart"/>
      <w:r w:rsidRPr="004E1709">
        <w:rPr>
          <w:lang w:val="en-AU"/>
        </w:rPr>
        <w:t>IaC</w:t>
      </w:r>
      <w:proofErr w:type="spellEnd"/>
      <w:r w:rsidRPr="004E1709">
        <w:rPr>
          <w:lang w:val="en-AU"/>
        </w:rPr>
        <w:t xml:space="preserve"> tools. Organizations should plan for gradual adoption, beginning with less critical pipelines to build team capability and confidence before expanding to mission critical data workflows. The security considerations outlined in this paper should be integrated from the beginning, rather than added as an afterthought, to ensure that data pipelines meet compliance requirements and protect sensitive information.</w:t>
      </w:r>
    </w:p>
    <w:p w14:paraId="06ACC8C9" w14:textId="77777777" w:rsidR="004E1709" w:rsidRPr="004E1709" w:rsidRDefault="004E1709" w:rsidP="004E1709">
      <w:pPr>
        <w:rPr>
          <w:b/>
          <w:bCs/>
          <w:lang w:val="en-AU"/>
        </w:rPr>
      </w:pPr>
      <w:r w:rsidRPr="004E1709">
        <w:rPr>
          <w:b/>
          <w:bCs/>
          <w:lang w:val="en-AU"/>
        </w:rPr>
        <w:t>Limitations and future research</w:t>
      </w:r>
    </w:p>
    <w:p w14:paraId="2D9F8882" w14:textId="77777777" w:rsidR="004E1709" w:rsidRPr="004E1709" w:rsidRDefault="004E1709" w:rsidP="004E1709">
      <w:pPr>
        <w:rPr>
          <w:lang w:val="en-AU"/>
        </w:rPr>
      </w:pPr>
      <w:r w:rsidRPr="004E1709">
        <w:rPr>
          <w:lang w:val="en-AU"/>
        </w:rPr>
        <w:t xml:space="preserve">This study has several limitations providing clear future research directions. Synthetic data use, while ensuring reproducibility, means the pipeline was not tested against real world, messy data source complexities. The ETL logic was intentionally simple to focus on pipeline mechanics, and performance metrics do not reflect large scale data processing job demands. The test suite, while comprehensive in validation scope, did not include </w:t>
      </w:r>
      <w:proofErr w:type="spellStart"/>
      <w:proofErr w:type="gramStart"/>
      <w:r w:rsidRPr="004E1709">
        <w:rPr>
          <w:lang w:val="en-AU"/>
        </w:rPr>
        <w:t>non functional</w:t>
      </w:r>
      <w:proofErr w:type="spellEnd"/>
      <w:proofErr w:type="gramEnd"/>
      <w:r w:rsidRPr="004E1709">
        <w:rPr>
          <w:lang w:val="en-AU"/>
        </w:rPr>
        <w:t xml:space="preserve"> testing like performance or security scanning.</w:t>
      </w:r>
    </w:p>
    <w:p w14:paraId="5C44B3A0" w14:textId="77777777" w:rsidR="004E1709" w:rsidRPr="004E1709" w:rsidRDefault="004E1709" w:rsidP="004E1709">
      <w:pPr>
        <w:rPr>
          <w:lang w:val="en-AU"/>
        </w:rPr>
      </w:pPr>
      <w:r w:rsidRPr="004E1709">
        <w:rPr>
          <w:lang w:val="en-AU"/>
        </w:rPr>
        <w:t>The five run sample size, while aligning with initial validation studies in continuous delivery research, represents a limitation for broad statistical generalization. However, consistent performance patterns across these runs, combined with extended 20 run analysis, provide compelling evidence of pipeline stability. Future work will involve larger scale production deployments to further validate these findings.</w:t>
      </w:r>
    </w:p>
    <w:p w14:paraId="52ABD724" w14:textId="77777777" w:rsidR="004E1709" w:rsidRPr="004E1709" w:rsidRDefault="004E1709" w:rsidP="004E1709">
      <w:pPr>
        <w:rPr>
          <w:lang w:val="en-AU"/>
        </w:rPr>
      </w:pPr>
      <w:r w:rsidRPr="004E1709">
        <w:rPr>
          <w:lang w:val="en-AU"/>
        </w:rPr>
        <w:t>This model demonstrates particular strength for batch oriented ETL processes with structured data sources. The approach shows most immediate applicability for organizations with existing data engineering capabilities seeking to improve reliability and deployment frequency. The methodology may require adaptation for real time streaming pipelines or environments with extreme data velocity or volume requirements.</w:t>
      </w:r>
    </w:p>
    <w:p w14:paraId="25696E00" w14:textId="77777777" w:rsidR="004E1709" w:rsidRPr="004E1709" w:rsidRDefault="004E1709" w:rsidP="004E1709">
      <w:pPr>
        <w:rPr>
          <w:lang w:val="en-AU"/>
        </w:rPr>
      </w:pPr>
      <w:r w:rsidRPr="004E1709">
        <w:rPr>
          <w:lang w:val="en-AU"/>
        </w:rPr>
        <w:t>Real-world validation represents a critical next step for this research. While our controlled experiments demonstrate the technical feasibility of the approach, implementing the pipeline in production environments with real data sources and business requirements will provide more comprehensive validation. We plan to partner with industry organizations to deploy this framework in production settings and measure its impact on key metrics including:</w:t>
      </w:r>
    </w:p>
    <w:p w14:paraId="58ADBB62" w14:textId="77777777" w:rsidR="004E1709" w:rsidRPr="004E1709" w:rsidRDefault="004E1709" w:rsidP="004E1709">
      <w:pPr>
        <w:numPr>
          <w:ilvl w:val="0"/>
          <w:numId w:val="24"/>
        </w:numPr>
        <w:rPr>
          <w:lang w:val="en-AU"/>
        </w:rPr>
      </w:pPr>
      <w:r w:rsidRPr="004E1709">
        <w:rPr>
          <w:lang w:val="en-AU"/>
        </w:rPr>
        <w:t>Reduction in production incidents related to data pipeline failures</w:t>
      </w:r>
    </w:p>
    <w:p w14:paraId="1BFA8016" w14:textId="77777777" w:rsidR="004E1709" w:rsidRPr="004E1709" w:rsidRDefault="004E1709" w:rsidP="004E1709">
      <w:pPr>
        <w:numPr>
          <w:ilvl w:val="0"/>
          <w:numId w:val="24"/>
        </w:numPr>
        <w:rPr>
          <w:lang w:val="en-AU"/>
        </w:rPr>
      </w:pPr>
      <w:r w:rsidRPr="004E1709">
        <w:rPr>
          <w:lang w:val="en-AU"/>
        </w:rPr>
        <w:t>Time to detect and resolve data quality issues</w:t>
      </w:r>
    </w:p>
    <w:p w14:paraId="74108B87" w14:textId="77777777" w:rsidR="004E1709" w:rsidRPr="004E1709" w:rsidRDefault="004E1709" w:rsidP="004E1709">
      <w:pPr>
        <w:numPr>
          <w:ilvl w:val="0"/>
          <w:numId w:val="24"/>
        </w:numPr>
        <w:rPr>
          <w:lang w:val="en-AU"/>
        </w:rPr>
      </w:pPr>
      <w:r w:rsidRPr="004E1709">
        <w:rPr>
          <w:lang w:val="en-AU"/>
        </w:rPr>
        <w:t>Deployment frequency and lead time for data pipeline changes</w:t>
      </w:r>
    </w:p>
    <w:p w14:paraId="39C5BB72" w14:textId="77777777" w:rsidR="004E1709" w:rsidRPr="004E1709" w:rsidRDefault="004E1709" w:rsidP="004E1709">
      <w:pPr>
        <w:numPr>
          <w:ilvl w:val="0"/>
          <w:numId w:val="24"/>
        </w:numPr>
        <w:rPr>
          <w:lang w:val="en-AU"/>
        </w:rPr>
      </w:pPr>
      <w:r w:rsidRPr="004E1709">
        <w:rPr>
          <w:lang w:val="en-AU"/>
        </w:rPr>
        <w:t>Team productivity and satisfaction metrics</w:t>
      </w:r>
    </w:p>
    <w:p w14:paraId="71B4D290" w14:textId="77777777" w:rsidR="004E1709" w:rsidRPr="004E1709" w:rsidRDefault="004E1709" w:rsidP="004E1709">
      <w:pPr>
        <w:numPr>
          <w:ilvl w:val="0"/>
          <w:numId w:val="24"/>
        </w:numPr>
        <w:rPr>
          <w:lang w:val="en-AU"/>
        </w:rPr>
      </w:pPr>
      <w:r w:rsidRPr="004E1709">
        <w:rPr>
          <w:lang w:val="en-AU"/>
        </w:rPr>
        <w:t>Compliance and security posture improvements</w:t>
      </w:r>
    </w:p>
    <w:p w14:paraId="40FEC976" w14:textId="77777777" w:rsidR="004E1709" w:rsidRPr="004E1709" w:rsidRDefault="004E1709" w:rsidP="004E1709">
      <w:pPr>
        <w:rPr>
          <w:lang w:val="en-AU"/>
        </w:rPr>
      </w:pPr>
      <w:r w:rsidRPr="004E1709">
        <w:rPr>
          <w:lang w:val="en-AU"/>
        </w:rPr>
        <w:t>These real-world implementations will also help identify additional challenges and requirements not captured in our controlled experiments, such as handling legacy system integrations, managing complex data dependencies, and ensuring performance at scale. The insights gained from these deployments will inform refinements to the framework and provide evidence-based guidance for organizations adopting similar approaches.</w:t>
      </w:r>
    </w:p>
    <w:p w14:paraId="0983841E" w14:textId="77777777" w:rsidR="004E1709" w:rsidRPr="004E1709" w:rsidRDefault="004E1709" w:rsidP="004E1709">
      <w:pPr>
        <w:rPr>
          <w:lang w:val="en-AU"/>
        </w:rPr>
      </w:pPr>
      <w:r w:rsidRPr="004E1709">
        <w:rPr>
          <w:lang w:val="en-AU"/>
        </w:rPr>
        <w:t xml:space="preserve">Future research should build directly on these findings. Clear next steps involve applying this framework to </w:t>
      </w:r>
      <w:proofErr w:type="gramStart"/>
      <w:r w:rsidRPr="004E1709">
        <w:rPr>
          <w:lang w:val="en-AU"/>
        </w:rPr>
        <w:t>real world, large scale</w:t>
      </w:r>
      <w:proofErr w:type="gramEnd"/>
      <w:r w:rsidRPr="004E1709">
        <w:rPr>
          <w:lang w:val="en-AU"/>
        </w:rPr>
        <w:t xml:space="preserve"> data pipelines to measure impacts on production incident rates, data quality metrics, and team productivity. Comparative studies could evaluate different data quality frameworks within CI/CD structures. Further research could explore how this framework adapts to different data domains like streaming analytics or machine learning model deployment pipelines.</w:t>
      </w:r>
    </w:p>
    <w:p w14:paraId="15703AFB" w14:textId="77777777" w:rsidR="004E1709" w:rsidRPr="004E1709" w:rsidRDefault="004E1709" w:rsidP="004E1709">
      <w:pPr>
        <w:rPr>
          <w:lang w:val="en-AU"/>
        </w:rPr>
      </w:pPr>
      <w:r w:rsidRPr="004E1709">
        <w:rPr>
          <w:lang w:val="en-AU"/>
        </w:rPr>
        <w:t xml:space="preserve">The integration of advanced technologies represents another promising direction for future research. The application of artificial intelligence and machine learning to automate data pipeline optimization, anomaly detection, and predictive maintenance could significantly enhance the capabilities of </w:t>
      </w:r>
      <w:proofErr w:type="spellStart"/>
      <w:r w:rsidRPr="004E1709">
        <w:rPr>
          <w:lang w:val="en-AU"/>
        </w:rPr>
        <w:t>DataOps</w:t>
      </w:r>
      <w:proofErr w:type="spellEnd"/>
      <w:r w:rsidRPr="004E1709">
        <w:rPr>
          <w:lang w:val="en-AU"/>
        </w:rPr>
        <w:t xml:space="preserve"> frameworks. Similarly, the exploration of serverless architectures and edge computing for data processing could provide new paradigms for building scalable and efficient data pipelines.</w:t>
      </w:r>
    </w:p>
    <w:p w14:paraId="0D937EFC" w14:textId="77777777" w:rsidR="004E1709" w:rsidRPr="004E1709" w:rsidRDefault="004E1709" w:rsidP="004E1709">
      <w:pPr>
        <w:rPr>
          <w:lang w:val="en-AU"/>
        </w:rPr>
      </w:pPr>
      <w:r w:rsidRPr="004E1709">
        <w:rPr>
          <w:lang w:val="en-AU"/>
        </w:rPr>
        <w:t xml:space="preserve">Finally, integrating advanced concepts like continuous metadata practices could provide sophisticated paths toward enhancing governance, data discovery, and automated lineage tracking within such pipelines. As </w:t>
      </w:r>
      <w:proofErr w:type="spellStart"/>
      <w:r w:rsidRPr="004E1709">
        <w:rPr>
          <w:lang w:val="en-AU"/>
        </w:rPr>
        <w:t>Adelusi</w:t>
      </w:r>
      <w:proofErr w:type="spellEnd"/>
      <w:r w:rsidRPr="004E1709">
        <w:rPr>
          <w:lang w:val="en-AU"/>
        </w:rPr>
        <w:t xml:space="preserve"> et al. (2022) note, the ability to track data lineage across complex, distributed ecosystems is becoming increasingly critical for compliance and governance purposes. Future research should explore how lineage tracking can be seamlessly integrated into CI/CD pipelines to provide comprehensive visibility into data flows and transformations.</w:t>
      </w:r>
    </w:p>
    <w:p w14:paraId="6E7B4E2E" w14:textId="77777777" w:rsidR="004E1709" w:rsidRPr="004E1709" w:rsidRDefault="004E1709" w:rsidP="004E1709">
      <w:pPr>
        <w:rPr>
          <w:b/>
          <w:bCs/>
          <w:lang w:val="en-AU"/>
        </w:rPr>
      </w:pPr>
      <w:r w:rsidRPr="004E1709">
        <w:rPr>
          <w:b/>
          <w:bCs/>
          <w:lang w:val="en-AU"/>
        </w:rPr>
        <w:t>Conclusion</w:t>
      </w:r>
    </w:p>
    <w:p w14:paraId="0B73233D" w14:textId="77777777" w:rsidR="004E1709" w:rsidRPr="004E1709" w:rsidRDefault="004E1709" w:rsidP="004E1709">
      <w:pPr>
        <w:rPr>
          <w:lang w:val="en-AU"/>
        </w:rPr>
      </w:pPr>
      <w:r w:rsidRPr="004E1709">
        <w:rPr>
          <w:lang w:val="en-AU"/>
        </w:rPr>
        <w:t xml:space="preserve">The empirical evidence presented in this study provides compelling support for adopting </w:t>
      </w:r>
      <w:proofErr w:type="spellStart"/>
      <w:r w:rsidRPr="004E1709">
        <w:rPr>
          <w:lang w:val="en-AU"/>
        </w:rPr>
        <w:t>DataOps</w:t>
      </w:r>
      <w:proofErr w:type="spellEnd"/>
      <w:r w:rsidRPr="004E1709">
        <w:rPr>
          <w:lang w:val="en-AU"/>
        </w:rPr>
        <w:t xml:space="preserve"> practices. Organizations implementing similar CI/CD pipelines can expect not only theoretical benefits outlined in our conceptual </w:t>
      </w:r>
      <w:proofErr w:type="gramStart"/>
      <w:r w:rsidRPr="004E1709">
        <w:rPr>
          <w:lang w:val="en-AU"/>
        </w:rPr>
        <w:t>framework</w:t>
      </w:r>
      <w:proofErr w:type="gramEnd"/>
      <w:r w:rsidRPr="004E1709">
        <w:rPr>
          <w:lang w:val="en-AU"/>
        </w:rPr>
        <w:t xml:space="preserve"> but also measurable operational improvements demonstrated in our results. The consistent performance metrics and data quality validation outcomes suggest systematic DevOps </w:t>
      </w:r>
      <w:proofErr w:type="gramStart"/>
      <w:r w:rsidRPr="004E1709">
        <w:rPr>
          <w:lang w:val="en-AU"/>
        </w:rPr>
        <w:t>principle</w:t>
      </w:r>
      <w:proofErr w:type="gramEnd"/>
      <w:r w:rsidRPr="004E1709">
        <w:rPr>
          <w:lang w:val="en-AU"/>
        </w:rPr>
        <w:t xml:space="preserve"> application to data engineering produces tangible improvements in pipeline reliability and operational efficiency.</w:t>
      </w:r>
    </w:p>
    <w:p w14:paraId="5B1B9D9F" w14:textId="77777777" w:rsidR="004E1709" w:rsidRPr="004E1709" w:rsidRDefault="004E1709" w:rsidP="004E1709">
      <w:pPr>
        <w:rPr>
          <w:lang w:val="en-AU"/>
        </w:rPr>
      </w:pPr>
      <w:r w:rsidRPr="004E1709">
        <w:rPr>
          <w:lang w:val="en-AU"/>
        </w:rPr>
        <w:t xml:space="preserve">This research contributes a theoretically grounded, empirically validated, and fully reproducible model for </w:t>
      </w:r>
      <w:proofErr w:type="spellStart"/>
      <w:r w:rsidRPr="004E1709">
        <w:rPr>
          <w:lang w:val="en-AU"/>
        </w:rPr>
        <w:t>DataOps</w:t>
      </w:r>
      <w:proofErr w:type="spellEnd"/>
      <w:r w:rsidRPr="004E1709">
        <w:rPr>
          <w:lang w:val="en-AU"/>
        </w:rPr>
        <w:t xml:space="preserve"> implementation. By addressing the gap between traditional data engineering practices and modern software development standards, this work represents an important step toward establishing </w:t>
      </w:r>
      <w:proofErr w:type="spellStart"/>
      <w:r w:rsidRPr="004E1709">
        <w:rPr>
          <w:lang w:val="en-AU"/>
        </w:rPr>
        <w:t>DataOps</w:t>
      </w:r>
      <w:proofErr w:type="spellEnd"/>
      <w:r w:rsidRPr="004E1709">
        <w:rPr>
          <w:lang w:val="en-AU"/>
        </w:rPr>
        <w:t xml:space="preserve"> as a rigorous engineering discipline. The practical blueprint provided enables organizations to build more reliable, reproducible, and efficient data systems essential for navigating today's data intensive business landscape.</w:t>
      </w:r>
    </w:p>
    <w:p w14:paraId="4D7ABB05" w14:textId="77777777" w:rsidR="004E1709" w:rsidRPr="004E1709" w:rsidRDefault="004E1709" w:rsidP="004E1709">
      <w:pPr>
        <w:rPr>
          <w:lang w:val="en-AU"/>
        </w:rPr>
      </w:pPr>
      <w:r w:rsidRPr="004E1709">
        <w:rPr>
          <w:lang w:val="en-AU"/>
        </w:rPr>
        <w:t>The integration of Infrastructure-as-Code, enhanced ETL design patterns, and comprehensive security considerations into our CI/CD pipeline represents a significant advancement over traditional data engineering approaches. These elements address critical challenges in modern data environments, including the need for scalable infrastructure, resilient data processing, and robust security postures. By incorporating these practices, organizations can build data pipelines that not only meet functional requirements but also align with operational excellence and security best practices.</w:t>
      </w:r>
    </w:p>
    <w:p w14:paraId="78659BFC" w14:textId="77777777" w:rsidR="004E1709" w:rsidRPr="004E1709" w:rsidRDefault="004E1709" w:rsidP="004E1709">
      <w:pPr>
        <w:rPr>
          <w:lang w:val="en-AU"/>
        </w:rPr>
      </w:pPr>
      <w:r w:rsidRPr="004E1709">
        <w:rPr>
          <w:lang w:val="en-AU"/>
        </w:rPr>
        <w:t xml:space="preserve">As data continues to grow in volume, velocity, and variety, the importance of reliable, automated data engineering practices will only increase. The convergence of </w:t>
      </w:r>
      <w:proofErr w:type="spellStart"/>
      <w:r w:rsidRPr="004E1709">
        <w:rPr>
          <w:lang w:val="en-AU"/>
        </w:rPr>
        <w:t>DataOps</w:t>
      </w:r>
      <w:proofErr w:type="spellEnd"/>
      <w:r w:rsidRPr="004E1709">
        <w:rPr>
          <w:lang w:val="en-AU"/>
        </w:rPr>
        <w:t xml:space="preserve"> with </w:t>
      </w:r>
      <w:proofErr w:type="spellStart"/>
      <w:r w:rsidRPr="004E1709">
        <w:rPr>
          <w:lang w:val="en-AU"/>
        </w:rPr>
        <w:t>MLOps</w:t>
      </w:r>
      <w:proofErr w:type="spellEnd"/>
      <w:r w:rsidRPr="004E1709">
        <w:rPr>
          <w:lang w:val="en-AU"/>
        </w:rPr>
        <w:t>, as highlighted by recent research, suggests that the future of data engineering lies in integrated approaches that span the entire data lifecycle from ingestion to insight. The framework presented in this paper provides a foundation for organizations to begin this journey, with clear guidance on implementing CI/CD practices that can evolve alongside their data maturity.</w:t>
      </w:r>
    </w:p>
    <w:p w14:paraId="6D1E0556" w14:textId="77777777" w:rsidR="004E1709" w:rsidRPr="004E1709" w:rsidRDefault="004E1709" w:rsidP="004E1709">
      <w:pPr>
        <w:rPr>
          <w:lang w:val="en-AU"/>
        </w:rPr>
      </w:pPr>
      <w:r w:rsidRPr="004E1709">
        <w:rPr>
          <w:lang w:val="en-AU"/>
        </w:rPr>
        <w:t xml:space="preserve">By embracing </w:t>
      </w:r>
      <w:proofErr w:type="spellStart"/>
      <w:r w:rsidRPr="004E1709">
        <w:rPr>
          <w:lang w:val="en-AU"/>
        </w:rPr>
        <w:t>DataOps</w:t>
      </w:r>
      <w:proofErr w:type="spellEnd"/>
      <w:r w:rsidRPr="004E1709">
        <w:rPr>
          <w:lang w:val="en-AU"/>
        </w:rPr>
        <w:t xml:space="preserve"> principles and the technical implementations outlined in this study, organizations can transform their data engineering from a potential bottleneck into a strategic advantage. The result is not only more reliable and efficient data pipelines but also a data culture that values quality, reproducibility, and continuous improvement. In an era where data driven decision making is critical to business success, such capabilities are not merely beneficial but essential for long term competitiveness and innovation.</w:t>
      </w:r>
    </w:p>
    <w:p w14:paraId="33BF9892" w14:textId="77777777" w:rsidR="004E1709" w:rsidRPr="004E1709" w:rsidRDefault="004E1709" w:rsidP="004E1709">
      <w:pPr>
        <w:rPr>
          <w:b/>
          <w:bCs/>
          <w:lang w:val="en-AU"/>
        </w:rPr>
      </w:pPr>
      <w:r w:rsidRPr="004E1709">
        <w:rPr>
          <w:b/>
          <w:bCs/>
          <w:lang w:val="en-AU"/>
        </w:rPr>
        <w:t>References</w:t>
      </w:r>
    </w:p>
    <w:p w14:paraId="72AADB14" w14:textId="77777777" w:rsidR="004E1709" w:rsidRPr="004E1709" w:rsidRDefault="004E1709" w:rsidP="004E1709">
      <w:pPr>
        <w:ind w:left="567" w:hanging="567"/>
        <w:rPr>
          <w:lang w:val="en-AU"/>
        </w:rPr>
      </w:pPr>
      <w:proofErr w:type="spellStart"/>
      <w:r w:rsidRPr="004E1709">
        <w:rPr>
          <w:lang w:val="en-AU"/>
        </w:rPr>
        <w:t>AbouZaid</w:t>
      </w:r>
      <w:proofErr w:type="spellEnd"/>
      <w:r w:rsidRPr="004E1709">
        <w:rPr>
          <w:lang w:val="en-AU"/>
        </w:rPr>
        <w:t xml:space="preserve"> AM (2023) Modern Data Platform with </w:t>
      </w:r>
      <w:proofErr w:type="spellStart"/>
      <w:r w:rsidRPr="004E1709">
        <w:rPr>
          <w:lang w:val="en-AU"/>
        </w:rPr>
        <w:t>DataOps</w:t>
      </w:r>
      <w:proofErr w:type="spellEnd"/>
      <w:r w:rsidRPr="004E1709">
        <w:rPr>
          <w:lang w:val="en-AU"/>
        </w:rPr>
        <w:t>, Kubernetes, and Cloud-Native Ecosystem. Building a resilient big data platform based on Data Lakehouse architecture. MSc Dissertation, Edinburgh Napier University.</w:t>
      </w:r>
    </w:p>
    <w:p w14:paraId="1FA38B06" w14:textId="77777777" w:rsidR="004E1709" w:rsidRPr="004E1709" w:rsidRDefault="004E1709" w:rsidP="004E1709">
      <w:pPr>
        <w:ind w:left="567" w:hanging="567"/>
        <w:rPr>
          <w:lang w:val="en-AU"/>
        </w:rPr>
      </w:pPr>
      <w:proofErr w:type="spellStart"/>
      <w:r w:rsidRPr="004E1709">
        <w:rPr>
          <w:lang w:val="en-AU"/>
        </w:rPr>
        <w:t>Adelusi</w:t>
      </w:r>
      <w:proofErr w:type="spellEnd"/>
      <w:r w:rsidRPr="004E1709">
        <w:rPr>
          <w:lang w:val="en-AU"/>
        </w:rPr>
        <w:t xml:space="preserve"> BS, </w:t>
      </w:r>
      <w:proofErr w:type="spellStart"/>
      <w:r w:rsidRPr="004E1709">
        <w:rPr>
          <w:lang w:val="en-AU"/>
        </w:rPr>
        <w:t>Ojika</w:t>
      </w:r>
      <w:proofErr w:type="spellEnd"/>
      <w:r w:rsidRPr="004E1709">
        <w:rPr>
          <w:lang w:val="en-AU"/>
        </w:rPr>
        <w:t xml:space="preserve"> FU, </w:t>
      </w:r>
      <w:proofErr w:type="spellStart"/>
      <w:r w:rsidRPr="004E1709">
        <w:rPr>
          <w:lang w:val="en-AU"/>
        </w:rPr>
        <w:t>Uzoka</w:t>
      </w:r>
      <w:proofErr w:type="spellEnd"/>
      <w:r w:rsidRPr="004E1709">
        <w:rPr>
          <w:lang w:val="en-AU"/>
        </w:rPr>
        <w:t xml:space="preserve"> AC (2022) Advances in Data Lineage, Auditing, and Governance in Distributed Cloud Data Ecosystems. </w:t>
      </w:r>
      <w:proofErr w:type="spellStart"/>
      <w:r w:rsidRPr="004E1709">
        <w:rPr>
          <w:lang w:val="en-AU"/>
        </w:rPr>
        <w:t>Shodhshauryam</w:t>
      </w:r>
      <w:proofErr w:type="spellEnd"/>
      <w:r w:rsidRPr="004E1709">
        <w:rPr>
          <w:lang w:val="en-AU"/>
        </w:rPr>
        <w:t>, International Scientific Refereed Research Journal, 5(4): 245-273</w:t>
      </w:r>
    </w:p>
    <w:p w14:paraId="6019294A" w14:textId="77777777" w:rsidR="004E1709" w:rsidRPr="004E1709" w:rsidRDefault="004E1709" w:rsidP="004E1709">
      <w:pPr>
        <w:ind w:left="567" w:hanging="567"/>
        <w:rPr>
          <w:lang w:val="en-AU"/>
        </w:rPr>
      </w:pPr>
      <w:r w:rsidRPr="004E1709">
        <w:rPr>
          <w:lang w:val="en-AU"/>
        </w:rPr>
        <w:t xml:space="preserve">Chen L, Wang H, Zhang M (2023) </w:t>
      </w:r>
      <w:proofErr w:type="spellStart"/>
      <w:r w:rsidRPr="004E1709">
        <w:rPr>
          <w:lang w:val="en-AU"/>
        </w:rPr>
        <w:t>DataOps</w:t>
      </w:r>
      <w:proofErr w:type="spellEnd"/>
      <w:r w:rsidRPr="004E1709">
        <w:rPr>
          <w:lang w:val="en-AU"/>
        </w:rPr>
        <w:t xml:space="preserve"> in practice: A systematic mapping study. Journal of Systems and Software 195:111543</w:t>
      </w:r>
    </w:p>
    <w:p w14:paraId="4051D9FE" w14:textId="77777777" w:rsidR="004E1709" w:rsidRPr="004E1709" w:rsidRDefault="004E1709" w:rsidP="004E1709">
      <w:pPr>
        <w:ind w:left="567" w:hanging="567"/>
        <w:rPr>
          <w:lang w:val="en-AU"/>
        </w:rPr>
      </w:pPr>
      <w:proofErr w:type="spellStart"/>
      <w:r w:rsidRPr="004E1709">
        <w:rPr>
          <w:lang w:val="en-AU"/>
        </w:rPr>
        <w:t>Fannouch</w:t>
      </w:r>
      <w:proofErr w:type="spellEnd"/>
      <w:r w:rsidRPr="004E1709">
        <w:rPr>
          <w:lang w:val="en-AU"/>
        </w:rPr>
        <w:t xml:space="preserve"> A, Gharib J, </w:t>
      </w:r>
      <w:proofErr w:type="spellStart"/>
      <w:r w:rsidRPr="004E1709">
        <w:rPr>
          <w:lang w:val="en-AU"/>
        </w:rPr>
        <w:t>Gahi</w:t>
      </w:r>
      <w:proofErr w:type="spellEnd"/>
      <w:r w:rsidRPr="004E1709">
        <w:rPr>
          <w:lang w:val="en-AU"/>
        </w:rPr>
        <w:t xml:space="preserve"> Y (2025) Enhancing </w:t>
      </w:r>
      <w:proofErr w:type="spellStart"/>
      <w:r w:rsidRPr="004E1709">
        <w:rPr>
          <w:lang w:val="en-AU"/>
        </w:rPr>
        <w:t>DataOps</w:t>
      </w:r>
      <w:proofErr w:type="spellEnd"/>
      <w:r w:rsidRPr="004E1709">
        <w:rPr>
          <w:lang w:val="en-AU"/>
        </w:rPr>
        <w:t xml:space="preserve"> practices through innovative collaborative models: A systematic review. International Journal of Information Management Data Insights 5:100321</w:t>
      </w:r>
    </w:p>
    <w:p w14:paraId="1F24C482" w14:textId="77777777" w:rsidR="004E1709" w:rsidRPr="004E1709" w:rsidRDefault="004E1709" w:rsidP="004E1709">
      <w:pPr>
        <w:ind w:left="567" w:hanging="567"/>
        <w:rPr>
          <w:lang w:val="en-AU"/>
        </w:rPr>
      </w:pPr>
      <w:r w:rsidRPr="004E1709">
        <w:rPr>
          <w:lang w:val="en-AU"/>
        </w:rPr>
        <w:t xml:space="preserve">Fluri J, Fornari F, </w:t>
      </w:r>
      <w:proofErr w:type="spellStart"/>
      <w:r w:rsidRPr="004E1709">
        <w:rPr>
          <w:lang w:val="en-AU"/>
        </w:rPr>
        <w:t>Pustulka</w:t>
      </w:r>
      <w:proofErr w:type="spellEnd"/>
      <w:r w:rsidRPr="004E1709">
        <w:rPr>
          <w:lang w:val="en-AU"/>
        </w:rPr>
        <w:t xml:space="preserve"> E (2024) On the importance of CI/CD practices for database applications. Journal of Software: Evolution and Process 36(12):e2720</w:t>
      </w:r>
    </w:p>
    <w:p w14:paraId="609383E5" w14:textId="77777777" w:rsidR="004E1709" w:rsidRPr="004E1709" w:rsidRDefault="004E1709" w:rsidP="004E1709">
      <w:pPr>
        <w:ind w:left="567" w:hanging="567"/>
        <w:rPr>
          <w:lang w:val="en-AU"/>
        </w:rPr>
      </w:pPr>
      <w:r w:rsidRPr="004E1709">
        <w:rPr>
          <w:lang w:val="en-AU"/>
        </w:rPr>
        <w:t>Galbraith JR (1974) Organization design: An information processing view. Interfaces 4(3):28-36</w:t>
      </w:r>
    </w:p>
    <w:p w14:paraId="1637CBC6" w14:textId="77777777" w:rsidR="004E1709" w:rsidRPr="004E1709" w:rsidRDefault="004E1709" w:rsidP="004E1709">
      <w:pPr>
        <w:ind w:left="567" w:hanging="567"/>
        <w:rPr>
          <w:lang w:val="en-AU"/>
        </w:rPr>
      </w:pPr>
      <w:r w:rsidRPr="004E1709">
        <w:rPr>
          <w:lang w:val="en-AU"/>
        </w:rPr>
        <w:t xml:space="preserve">Hamzah F (2025) End-to-End Integration of </w:t>
      </w:r>
      <w:proofErr w:type="spellStart"/>
      <w:r w:rsidRPr="004E1709">
        <w:rPr>
          <w:lang w:val="en-AU"/>
        </w:rPr>
        <w:t>MLOps</w:t>
      </w:r>
      <w:proofErr w:type="spellEnd"/>
      <w:r w:rsidRPr="004E1709">
        <w:rPr>
          <w:lang w:val="en-AU"/>
        </w:rPr>
        <w:t xml:space="preserve"> and </w:t>
      </w:r>
      <w:proofErr w:type="spellStart"/>
      <w:r w:rsidRPr="004E1709">
        <w:rPr>
          <w:lang w:val="en-AU"/>
        </w:rPr>
        <w:t>DataOps</w:t>
      </w:r>
      <w:proofErr w:type="spellEnd"/>
      <w:r w:rsidRPr="004E1709">
        <w:rPr>
          <w:lang w:val="en-AU"/>
        </w:rPr>
        <w:t xml:space="preserve"> for Scalable and Automated Machine Learning Pipelines. World Journal of Advanced Engineering Technology and Sciences, 14(01): 241-253</w:t>
      </w:r>
    </w:p>
    <w:p w14:paraId="75912DC3" w14:textId="77777777" w:rsidR="004E1709" w:rsidRPr="004E1709" w:rsidRDefault="004E1709" w:rsidP="004E1709">
      <w:pPr>
        <w:ind w:left="567" w:hanging="567"/>
        <w:rPr>
          <w:lang w:val="en-AU"/>
        </w:rPr>
      </w:pPr>
      <w:r w:rsidRPr="004E1709">
        <w:rPr>
          <w:lang w:val="en-AU"/>
        </w:rPr>
        <w:t xml:space="preserve">Jain S, Das J (2025) Integrating data engineering and </w:t>
      </w:r>
      <w:proofErr w:type="spellStart"/>
      <w:r w:rsidRPr="004E1709">
        <w:rPr>
          <w:lang w:val="en-AU"/>
        </w:rPr>
        <w:t>MLOps</w:t>
      </w:r>
      <w:proofErr w:type="spellEnd"/>
      <w:r w:rsidRPr="004E1709">
        <w:rPr>
          <w:lang w:val="en-AU"/>
        </w:rPr>
        <w:t xml:space="preserve"> for scalable and resilient machine learning pipelines: frameworks, challenges, and future trends. World Journal of Advanced Engineering Technology and Sciences, 14(01): 241-253</w:t>
      </w:r>
    </w:p>
    <w:p w14:paraId="5D9592F1" w14:textId="77777777" w:rsidR="004E1709" w:rsidRPr="004E1709" w:rsidRDefault="004E1709" w:rsidP="004E1709">
      <w:pPr>
        <w:ind w:left="567" w:hanging="567"/>
        <w:rPr>
          <w:lang w:val="en-AU"/>
        </w:rPr>
      </w:pPr>
      <w:r w:rsidRPr="004E1709">
        <w:rPr>
          <w:lang w:val="en-AU"/>
        </w:rPr>
        <w:t>Khan B, Jan S, Khan W, Chughtai MI (2024) An overview of ETL techniques, tools, processes and evaluations in data warehousing. Journal on Big Data 6:1-20</w:t>
      </w:r>
    </w:p>
    <w:p w14:paraId="4E330031" w14:textId="77777777" w:rsidR="004E1709" w:rsidRPr="004E1709" w:rsidRDefault="004E1709" w:rsidP="004E1709">
      <w:pPr>
        <w:ind w:left="567" w:hanging="567"/>
        <w:rPr>
          <w:lang w:val="en-AU"/>
        </w:rPr>
      </w:pPr>
      <w:r w:rsidRPr="004E1709">
        <w:rPr>
          <w:lang w:val="en-AU"/>
        </w:rPr>
        <w:t>Kim G, Humble J, Debois P, Willis J (2016) The DevOps handbook: How to create world-class agility, reliability, and security in technology organizations. IT Revolution Press, Portland, OR.</w:t>
      </w:r>
    </w:p>
    <w:p w14:paraId="159B2D12" w14:textId="77777777" w:rsidR="004E1709" w:rsidRPr="004E1709" w:rsidRDefault="004E1709" w:rsidP="004E1709">
      <w:pPr>
        <w:ind w:left="567" w:hanging="567"/>
        <w:rPr>
          <w:lang w:val="en-AU"/>
        </w:rPr>
      </w:pPr>
      <w:r w:rsidRPr="004E1709">
        <w:rPr>
          <w:lang w:val="en-AU"/>
        </w:rPr>
        <w:t>Smith J, Johnson M (2023) Reproducibility in data science: Challenges and solutions. Proceedings of the AAAI Conference on Artificial Intelligence 37(13):15989-15997</w:t>
      </w:r>
    </w:p>
    <w:p w14:paraId="7D1CDA23" w14:textId="77777777" w:rsidR="004E1709" w:rsidRPr="004E1709" w:rsidRDefault="004E1709" w:rsidP="004E1709">
      <w:pPr>
        <w:ind w:left="567" w:hanging="567"/>
        <w:rPr>
          <w:lang w:val="en-AU"/>
        </w:rPr>
      </w:pPr>
      <w:r w:rsidRPr="004E1709">
        <w:rPr>
          <w:lang w:val="en-AU"/>
        </w:rPr>
        <w:t xml:space="preserve">Underwood M (2023) Continuous metadata in continuous integration, stream processing and enterprise </w:t>
      </w:r>
      <w:proofErr w:type="spellStart"/>
      <w:r w:rsidRPr="004E1709">
        <w:rPr>
          <w:lang w:val="en-AU"/>
        </w:rPr>
        <w:t>DataOps</w:t>
      </w:r>
      <w:proofErr w:type="spellEnd"/>
      <w:r w:rsidRPr="004E1709">
        <w:rPr>
          <w:lang w:val="en-AU"/>
        </w:rPr>
        <w:t>. Data Intelligence 5(1):275-288</w:t>
      </w:r>
    </w:p>
    <w:p w14:paraId="56E95F4F" w14:textId="77777777" w:rsidR="004E1709" w:rsidRPr="004E1709" w:rsidRDefault="004E1709" w:rsidP="004E1709">
      <w:pPr>
        <w:ind w:left="567" w:hanging="567"/>
        <w:rPr>
          <w:lang w:val="en-AU"/>
        </w:rPr>
      </w:pPr>
      <w:r w:rsidRPr="004E1709">
        <w:rPr>
          <w:lang w:val="en-AU"/>
        </w:rPr>
        <w:t>Yang H, Xu Z, Yudin S, Davidson A (2025) Unlocking the Power of CI/CD for Data Pipelines in Distributed Data Warehouses. PVLDB, 18(12): 4887 - 4895</w:t>
      </w:r>
    </w:p>
    <w:p w14:paraId="51FA376F" w14:textId="77777777" w:rsidR="004E1709" w:rsidRPr="004E1709" w:rsidRDefault="004E1709" w:rsidP="004E1709">
      <w:pPr>
        <w:ind w:left="567" w:hanging="567"/>
        <w:rPr>
          <w:lang w:val="en-AU"/>
        </w:rPr>
      </w:pPr>
      <w:r w:rsidRPr="004E1709">
        <w:rPr>
          <w:lang w:val="en-AU"/>
        </w:rPr>
        <w:t>Zhou L, Wang Y, Wang K, et al (2023) Idempotent and convergent deployment for stateful data pipelines. In: Proceedings of the 2023 International Conference on Software Engineering. pp 1450–1462</w:t>
      </w:r>
    </w:p>
    <w:p w14:paraId="43E3450F" w14:textId="77777777" w:rsidR="004E1709" w:rsidRPr="002D2CCF" w:rsidRDefault="004E1709" w:rsidP="002D2CCF">
      <w:pPr>
        <w:rPr>
          <w:lang w:val="en-AU"/>
        </w:rPr>
      </w:pPr>
    </w:p>
    <w:sectPr w:rsidR="004E1709" w:rsidRPr="002D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5C6"/>
    <w:multiLevelType w:val="multilevel"/>
    <w:tmpl w:val="EC12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60FC"/>
    <w:multiLevelType w:val="multilevel"/>
    <w:tmpl w:val="D81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73AE"/>
    <w:multiLevelType w:val="multilevel"/>
    <w:tmpl w:val="48B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B6811"/>
    <w:multiLevelType w:val="multilevel"/>
    <w:tmpl w:val="63A2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53A81"/>
    <w:multiLevelType w:val="multilevel"/>
    <w:tmpl w:val="53D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67B08"/>
    <w:multiLevelType w:val="multilevel"/>
    <w:tmpl w:val="8218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E02AE"/>
    <w:multiLevelType w:val="multilevel"/>
    <w:tmpl w:val="EE5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0AD7"/>
    <w:multiLevelType w:val="multilevel"/>
    <w:tmpl w:val="32AC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A774E"/>
    <w:multiLevelType w:val="multilevel"/>
    <w:tmpl w:val="7414A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F0228"/>
    <w:multiLevelType w:val="multilevel"/>
    <w:tmpl w:val="E5C4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F4037"/>
    <w:multiLevelType w:val="multilevel"/>
    <w:tmpl w:val="96A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71F8A"/>
    <w:multiLevelType w:val="multilevel"/>
    <w:tmpl w:val="497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67AF0"/>
    <w:multiLevelType w:val="multilevel"/>
    <w:tmpl w:val="1976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E2949"/>
    <w:multiLevelType w:val="multilevel"/>
    <w:tmpl w:val="178E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D6540"/>
    <w:multiLevelType w:val="multilevel"/>
    <w:tmpl w:val="3FC0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10023"/>
    <w:multiLevelType w:val="multilevel"/>
    <w:tmpl w:val="B47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76399"/>
    <w:multiLevelType w:val="multilevel"/>
    <w:tmpl w:val="562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213B2"/>
    <w:multiLevelType w:val="multilevel"/>
    <w:tmpl w:val="9E4A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421C"/>
    <w:multiLevelType w:val="multilevel"/>
    <w:tmpl w:val="B970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05249"/>
    <w:multiLevelType w:val="multilevel"/>
    <w:tmpl w:val="11C0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749B9"/>
    <w:multiLevelType w:val="multilevel"/>
    <w:tmpl w:val="1B34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066C01"/>
    <w:multiLevelType w:val="multilevel"/>
    <w:tmpl w:val="6E56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B550B"/>
    <w:multiLevelType w:val="multilevel"/>
    <w:tmpl w:val="83E0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593469">
    <w:abstractNumId w:val="4"/>
  </w:num>
  <w:num w:numId="2" w16cid:durableId="470636551">
    <w:abstractNumId w:val="15"/>
  </w:num>
  <w:num w:numId="3" w16cid:durableId="1745372695">
    <w:abstractNumId w:val="20"/>
  </w:num>
  <w:num w:numId="4" w16cid:durableId="729960344">
    <w:abstractNumId w:val="6"/>
  </w:num>
  <w:num w:numId="5" w16cid:durableId="1880052316">
    <w:abstractNumId w:val="16"/>
  </w:num>
  <w:num w:numId="6" w16cid:durableId="1899706289">
    <w:abstractNumId w:val="19"/>
  </w:num>
  <w:num w:numId="7" w16cid:durableId="31811860">
    <w:abstractNumId w:val="9"/>
  </w:num>
  <w:num w:numId="8" w16cid:durableId="2516788">
    <w:abstractNumId w:val="8"/>
  </w:num>
  <w:num w:numId="9" w16cid:durableId="1521427323">
    <w:abstractNumId w:val="8"/>
    <w:lvlOverride w:ilvl="1">
      <w:startOverride w:val="1"/>
    </w:lvlOverride>
  </w:num>
  <w:num w:numId="10" w16cid:durableId="1713307917">
    <w:abstractNumId w:val="1"/>
  </w:num>
  <w:num w:numId="11" w16cid:durableId="127820584">
    <w:abstractNumId w:val="22"/>
  </w:num>
  <w:num w:numId="12" w16cid:durableId="897476765">
    <w:abstractNumId w:val="11"/>
  </w:num>
  <w:num w:numId="13" w16cid:durableId="633490872">
    <w:abstractNumId w:val="21"/>
  </w:num>
  <w:num w:numId="14" w16cid:durableId="1504274185">
    <w:abstractNumId w:val="18"/>
  </w:num>
  <w:num w:numId="15" w16cid:durableId="1062406438">
    <w:abstractNumId w:val="12"/>
  </w:num>
  <w:num w:numId="16" w16cid:durableId="553007621">
    <w:abstractNumId w:val="10"/>
  </w:num>
  <w:num w:numId="17" w16cid:durableId="1137911837">
    <w:abstractNumId w:val="7"/>
  </w:num>
  <w:num w:numId="18" w16cid:durableId="1740051220">
    <w:abstractNumId w:val="2"/>
  </w:num>
  <w:num w:numId="19" w16cid:durableId="2026785330">
    <w:abstractNumId w:val="13"/>
  </w:num>
  <w:num w:numId="20" w16cid:durableId="1312905463">
    <w:abstractNumId w:val="5"/>
  </w:num>
  <w:num w:numId="21" w16cid:durableId="1119566261">
    <w:abstractNumId w:val="14"/>
  </w:num>
  <w:num w:numId="22" w16cid:durableId="622463740">
    <w:abstractNumId w:val="3"/>
  </w:num>
  <w:num w:numId="23" w16cid:durableId="923301864">
    <w:abstractNumId w:val="0"/>
  </w:num>
  <w:num w:numId="24" w16cid:durableId="5617891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7A"/>
    <w:rsid w:val="001815B8"/>
    <w:rsid w:val="001F0E8D"/>
    <w:rsid w:val="0025270F"/>
    <w:rsid w:val="002D2CCF"/>
    <w:rsid w:val="004E1709"/>
    <w:rsid w:val="00987F0C"/>
    <w:rsid w:val="00B97E47"/>
    <w:rsid w:val="00CC768F"/>
    <w:rsid w:val="00EF3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EE4"/>
  <w15:chartTrackingRefBased/>
  <w15:docId w15:val="{C08B17F1-90AD-4F78-B391-D63B26B2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7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EF387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F387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F387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EF387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EF387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387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387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387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7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7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387A"/>
    <w:pPr>
      <w:spacing w:before="160"/>
      <w:jc w:val="center"/>
    </w:pPr>
    <w:rPr>
      <w:i/>
      <w:iCs/>
      <w:color w:val="404040" w:themeColor="text1" w:themeTint="BF"/>
    </w:rPr>
  </w:style>
  <w:style w:type="character" w:customStyle="1" w:styleId="QuoteChar">
    <w:name w:val="Quote Char"/>
    <w:basedOn w:val="DefaultParagraphFont"/>
    <w:link w:val="Quote"/>
    <w:uiPriority w:val="29"/>
    <w:rsid w:val="00EF387A"/>
    <w:rPr>
      <w:i/>
      <w:iCs/>
      <w:color w:val="404040" w:themeColor="text1" w:themeTint="BF"/>
      <w:lang w:val="en-GB"/>
    </w:rPr>
  </w:style>
  <w:style w:type="paragraph" w:styleId="ListParagraph">
    <w:name w:val="List Paragraph"/>
    <w:basedOn w:val="Normal"/>
    <w:uiPriority w:val="34"/>
    <w:qFormat/>
    <w:rsid w:val="00EF387A"/>
    <w:pPr>
      <w:ind w:left="720"/>
      <w:contextualSpacing/>
    </w:pPr>
  </w:style>
  <w:style w:type="character" w:styleId="IntenseEmphasis">
    <w:name w:val="Intense Emphasis"/>
    <w:basedOn w:val="DefaultParagraphFont"/>
    <w:uiPriority w:val="21"/>
    <w:qFormat/>
    <w:rsid w:val="00EF387A"/>
    <w:rPr>
      <w:i/>
      <w:iCs/>
      <w:color w:val="2F5496" w:themeColor="accent1" w:themeShade="BF"/>
    </w:rPr>
  </w:style>
  <w:style w:type="paragraph" w:styleId="IntenseQuote">
    <w:name w:val="Intense Quote"/>
    <w:basedOn w:val="Normal"/>
    <w:next w:val="Normal"/>
    <w:link w:val="IntenseQuoteChar"/>
    <w:uiPriority w:val="30"/>
    <w:qFormat/>
    <w:rsid w:val="00EF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87A"/>
    <w:rPr>
      <w:i/>
      <w:iCs/>
      <w:color w:val="2F5496" w:themeColor="accent1" w:themeShade="BF"/>
      <w:lang w:val="en-GB"/>
    </w:rPr>
  </w:style>
  <w:style w:type="character" w:styleId="IntenseReference">
    <w:name w:val="Intense Reference"/>
    <w:basedOn w:val="DefaultParagraphFont"/>
    <w:uiPriority w:val="32"/>
    <w:qFormat/>
    <w:rsid w:val="00EF387A"/>
    <w:rPr>
      <w:b/>
      <w:bCs/>
      <w:smallCaps/>
      <w:color w:val="2F5496" w:themeColor="accent1" w:themeShade="BF"/>
      <w:spacing w:val="5"/>
    </w:rPr>
  </w:style>
  <w:style w:type="character" w:styleId="Hyperlink">
    <w:name w:val="Hyperlink"/>
    <w:basedOn w:val="DefaultParagraphFont"/>
    <w:uiPriority w:val="99"/>
    <w:unhideWhenUsed/>
    <w:rsid w:val="00B97E47"/>
    <w:rPr>
      <w:color w:val="0563C1" w:themeColor="hyperlink"/>
      <w:u w:val="single"/>
    </w:rPr>
  </w:style>
  <w:style w:type="character" w:styleId="UnresolvedMention">
    <w:name w:val="Unresolved Mention"/>
    <w:basedOn w:val="DefaultParagraphFont"/>
    <w:uiPriority w:val="99"/>
    <w:semiHidden/>
    <w:unhideWhenUsed/>
    <w:rsid w:val="00B97E47"/>
    <w:rPr>
      <w:color w:val="605E5C"/>
      <w:shd w:val="clear" w:color="auto" w:fill="E1DFDD"/>
    </w:rPr>
  </w:style>
  <w:style w:type="character" w:styleId="FollowedHyperlink">
    <w:name w:val="FollowedHyperlink"/>
    <w:basedOn w:val="DefaultParagraphFont"/>
    <w:uiPriority w:val="99"/>
    <w:semiHidden/>
    <w:unhideWhenUsed/>
    <w:rsid w:val="00B97E47"/>
    <w:rPr>
      <w:color w:val="954F72" w:themeColor="followedHyperlink"/>
      <w:u w:val="single"/>
    </w:rPr>
  </w:style>
  <w:style w:type="paragraph" w:styleId="NormalWeb">
    <w:name w:val="Normal (Web)"/>
    <w:basedOn w:val="Normal"/>
    <w:uiPriority w:val="99"/>
    <w:semiHidden/>
    <w:unhideWhenUsed/>
    <w:rsid w:val="002527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cid.org/0000-0001-8810-8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17</Pages>
  <Words>7473</Words>
  <Characters>42602</Characters>
  <Application>Microsoft Office Word</Application>
  <DocSecurity>0</DocSecurity>
  <Lines>355</Lines>
  <Paragraphs>99</Paragraphs>
  <ScaleCrop>false</ScaleCrop>
  <Company/>
  <LinksUpToDate>false</LinksUpToDate>
  <CharactersWithSpaces>49976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Njiru PhD</dc:creator>
  <cp:keywords/>
  <dc:description/>
  <cp:lastModifiedBy>Admin</cp:lastModifiedBy>
  <cp:revision>10</cp:revision>
  <cp:lastPrinted>2025-09-29T04:29:00Z</cp:lastPrinted>
  <dcterms:created xsi:type="dcterms:W3CDTF">2025-09-28T02:51:00Z</dcterms:created>
  <dcterms:modified xsi:type="dcterms:W3CDTF">2025-09-29T04:51:00Z</dcterms:modified>
</cp:coreProperties>
</file>