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2C3B" w14:textId="7726AA07" w:rsidR="00927846" w:rsidRPr="00927846" w:rsidRDefault="00567923" w:rsidP="003473AC">
      <w:pPr>
        <w:pStyle w:val="Title"/>
      </w:pPr>
      <w:r>
        <w:t>Y</w:t>
      </w:r>
      <w:r w:rsidR="00927846" w:rsidRPr="00927846">
        <w:t xml:space="preserve">our </w:t>
      </w:r>
      <w:r>
        <w:t>D</w:t>
      </w:r>
      <w:r w:rsidR="00927846" w:rsidRPr="00927846">
        <w:t>issertation</w:t>
      </w:r>
      <w:r>
        <w:t xml:space="preserve"> in Microsoft Word</w:t>
      </w:r>
    </w:p>
    <w:p w14:paraId="712CA358" w14:textId="77777777" w:rsidR="003473AC" w:rsidRDefault="00927846" w:rsidP="003473AC">
      <w:pPr>
        <w:pStyle w:val="TitlePageParagraph"/>
      </w:pPr>
      <w:r w:rsidRPr="00927846">
        <w:t>Stu Dent</w:t>
      </w:r>
    </w:p>
    <w:p w14:paraId="4020D45B" w14:textId="7CBCC709" w:rsidR="00927846" w:rsidRPr="00927846" w:rsidRDefault="00927846" w:rsidP="003473AC">
      <w:pPr>
        <w:pStyle w:val="TitlePageParagraph"/>
      </w:pPr>
      <w:r w:rsidRPr="00927846">
        <w:t>123456</w:t>
      </w:r>
      <w:r>
        <w:t>7</w:t>
      </w:r>
    </w:p>
    <w:p w14:paraId="2B66DBDF" w14:textId="48599F6D" w:rsidR="00927846" w:rsidRDefault="00927846" w:rsidP="00BF431B">
      <w:pPr>
        <w:pStyle w:val="TitlePageParagraph"/>
      </w:pPr>
      <w:r w:rsidRPr="00927846">
        <w:t>Project</w:t>
      </w:r>
      <w:r>
        <w:t xml:space="preserve"> </w:t>
      </w:r>
      <w:r w:rsidRPr="00927846">
        <w:t>Dissertation</w:t>
      </w:r>
    </w:p>
    <w:p w14:paraId="3D82F209" w14:textId="77777777" w:rsidR="00927846" w:rsidRDefault="00927846" w:rsidP="00927846">
      <w:pPr>
        <w:jc w:val="center"/>
      </w:pPr>
    </w:p>
    <w:p w14:paraId="467F7FC6" w14:textId="638C2A12" w:rsidR="00927846" w:rsidRDefault="00927846" w:rsidP="00927846">
      <w:pPr>
        <w:jc w:val="center"/>
      </w:pPr>
      <w:r>
        <w:rPr>
          <w:noProof/>
        </w:rPr>
        <w:drawing>
          <wp:inline distT="0" distB="0" distL="0" distR="0" wp14:anchorId="52B7E7CE" wp14:editId="21EFD6A5">
            <wp:extent cx="4131733" cy="2824349"/>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45857" cy="2834004"/>
                    </a:xfrm>
                    <a:prstGeom prst="rect">
                      <a:avLst/>
                    </a:prstGeom>
                  </pic:spPr>
                </pic:pic>
              </a:graphicData>
            </a:graphic>
          </wp:inline>
        </w:drawing>
      </w:r>
    </w:p>
    <w:p w14:paraId="3D96AEBE" w14:textId="77777777" w:rsidR="00927846" w:rsidRPr="00927846" w:rsidRDefault="00927846" w:rsidP="00BF431B">
      <w:pPr>
        <w:spacing w:after="120"/>
      </w:pPr>
    </w:p>
    <w:p w14:paraId="078E5999" w14:textId="74724DF5" w:rsidR="00927846" w:rsidRPr="00927846" w:rsidRDefault="00927846" w:rsidP="003473AC">
      <w:pPr>
        <w:pStyle w:val="TitlePageParagraph"/>
      </w:pPr>
      <w:r w:rsidRPr="00927846">
        <w:t>Department of Computer Science</w:t>
      </w:r>
      <w:r w:rsidR="003473AC">
        <w:br/>
      </w:r>
      <w:proofErr w:type="spellStart"/>
      <w:r w:rsidRPr="00927846">
        <w:t>Adran</w:t>
      </w:r>
      <w:proofErr w:type="spellEnd"/>
      <w:r w:rsidRPr="00927846">
        <w:t xml:space="preserve"> </w:t>
      </w:r>
      <w:proofErr w:type="spellStart"/>
      <w:r w:rsidRPr="00927846">
        <w:t>Gyfrifidureg</w:t>
      </w:r>
      <w:proofErr w:type="spellEnd"/>
    </w:p>
    <w:p w14:paraId="267F202F" w14:textId="77777777" w:rsidR="0036707A" w:rsidRDefault="00927846" w:rsidP="003473AC">
      <w:pPr>
        <w:pStyle w:val="TitlePageParagraph"/>
      </w:pPr>
      <w:r w:rsidRPr="00927846">
        <w:t>4th October 2022</w:t>
      </w:r>
    </w:p>
    <w:p w14:paraId="582DC823" w14:textId="77777777" w:rsidR="0036707A" w:rsidRDefault="0036707A" w:rsidP="003473AC">
      <w:pPr>
        <w:pStyle w:val="TitlePageParagraph"/>
      </w:pPr>
    </w:p>
    <w:p w14:paraId="07DBC70E" w14:textId="76027ACC" w:rsidR="0036707A" w:rsidRDefault="0036707A" w:rsidP="0036707A">
      <w:pPr>
        <w:jc w:val="left"/>
        <w:sectPr w:rsidR="0036707A" w:rsidSect="0036707A">
          <w:footerReference w:type="even" r:id="rId9"/>
          <w:pgSz w:w="11900" w:h="16840"/>
          <w:pgMar w:top="1440" w:right="1440" w:bottom="1440" w:left="1440" w:header="708" w:footer="708" w:gutter="0"/>
          <w:pgNumType w:fmt="lowerRoman" w:start="1"/>
          <w:cols w:space="708"/>
          <w:titlePg/>
          <w:docGrid w:linePitch="360"/>
        </w:sectPr>
      </w:pPr>
    </w:p>
    <w:p w14:paraId="2DD0FDF3" w14:textId="4A7F3E00" w:rsidR="00BF431B" w:rsidRDefault="00BF431B" w:rsidP="00927846">
      <w:pPr>
        <w:pStyle w:val="FrontMatterHeading"/>
      </w:pPr>
      <w:r>
        <w:lastRenderedPageBreak/>
        <w:t>Declaration</w:t>
      </w:r>
    </w:p>
    <w:p w14:paraId="1E0158D2" w14:textId="212F7C99" w:rsidR="00BF431B" w:rsidRPr="00BF431B" w:rsidRDefault="00BF431B" w:rsidP="00BF431B">
      <w:pPr>
        <w:pStyle w:val="DeclarationStatementHeading"/>
      </w:pPr>
      <w:r w:rsidRPr="00BF431B">
        <w:t>Statement 1</w:t>
      </w:r>
    </w:p>
    <w:p w14:paraId="34B93659" w14:textId="3EB0B4C4" w:rsidR="00BF431B" w:rsidRDefault="00BF431B" w:rsidP="00BF431B">
      <w:pPr>
        <w:spacing w:before="0"/>
      </w:pPr>
      <w:r w:rsidRPr="00BF431B">
        <w:t xml:space="preserve">This work has not been previously accepted in substance for any degree and is not being con- currently submitted in candidature for any degree. </w:t>
      </w:r>
    </w:p>
    <w:p w14:paraId="1C13A0B7" w14:textId="77777777" w:rsidR="00BF431B" w:rsidRDefault="00BF431B" w:rsidP="00BF431B">
      <w:pPr>
        <w:spacing w:before="0"/>
      </w:pPr>
    </w:p>
    <w:p w14:paraId="069ABF37" w14:textId="6DF11322" w:rsidR="00BF431B" w:rsidRDefault="00BF431B" w:rsidP="00BF431B">
      <w:pPr>
        <w:pStyle w:val="SigningDots"/>
      </w:pPr>
      <w:r>
        <w:t>Signed</w:t>
      </w:r>
      <w:r>
        <w:tab/>
      </w:r>
      <w:r>
        <w:tab/>
      </w:r>
      <w:r>
        <w:tab/>
        <w:t xml:space="preserve">Stu </w:t>
      </w:r>
      <w:proofErr w:type="spellStart"/>
      <w:r>
        <w:t>Dend</w:t>
      </w:r>
      <w:proofErr w:type="spellEnd"/>
      <w:r>
        <w:t xml:space="preserve"> (1234567)</w:t>
      </w:r>
    </w:p>
    <w:p w14:paraId="763C2FAA" w14:textId="65C5FE95" w:rsidR="00BF431B" w:rsidRPr="00BF431B" w:rsidRDefault="00BF431B" w:rsidP="00BF431B">
      <w:pPr>
        <w:pStyle w:val="SigningDots"/>
      </w:pPr>
      <w:r>
        <w:t>Date</w:t>
      </w:r>
      <w:r>
        <w:tab/>
      </w:r>
      <w:r>
        <w:tab/>
      </w:r>
      <w:r>
        <w:tab/>
        <w:t xml:space="preserve">Stu </w:t>
      </w:r>
      <w:proofErr w:type="spellStart"/>
      <w:r>
        <w:t>Dend</w:t>
      </w:r>
      <w:proofErr w:type="spellEnd"/>
      <w:r>
        <w:t xml:space="preserve"> (1234567)</w:t>
      </w:r>
    </w:p>
    <w:p w14:paraId="3F62C1C1" w14:textId="77777777" w:rsidR="00BF431B" w:rsidRPr="00BF431B" w:rsidRDefault="00BF431B" w:rsidP="00BF431B">
      <w:pPr>
        <w:pStyle w:val="DeclarationStatementHeading"/>
      </w:pPr>
      <w:r w:rsidRPr="00BF431B">
        <w:t xml:space="preserve">Statement 2 </w:t>
      </w:r>
    </w:p>
    <w:p w14:paraId="4AAFD816" w14:textId="38095A55" w:rsidR="00BF431B" w:rsidRDefault="00BF431B" w:rsidP="00BF431B">
      <w:pPr>
        <w:spacing w:before="0"/>
      </w:pPr>
      <w:r w:rsidRPr="00BF431B">
        <w:t xml:space="preserve">This thesis is the result of my own investigations, except where otherwise stated. Other sources are acknowledged by citations giving explicit references. A bibliography is appended. </w:t>
      </w:r>
    </w:p>
    <w:p w14:paraId="59DB3E27" w14:textId="77777777" w:rsidR="00BF431B" w:rsidRDefault="00BF431B" w:rsidP="00BF431B">
      <w:pPr>
        <w:spacing w:before="0"/>
      </w:pPr>
    </w:p>
    <w:p w14:paraId="65F445DC" w14:textId="77777777" w:rsidR="00BF431B" w:rsidRDefault="00BF431B" w:rsidP="00BF431B">
      <w:pPr>
        <w:pStyle w:val="SigningDots"/>
      </w:pPr>
      <w:r>
        <w:t>Signed</w:t>
      </w:r>
      <w:r>
        <w:tab/>
      </w:r>
      <w:r>
        <w:tab/>
      </w:r>
      <w:r>
        <w:tab/>
        <w:t xml:space="preserve">Stu </w:t>
      </w:r>
      <w:proofErr w:type="spellStart"/>
      <w:r>
        <w:t>Dend</w:t>
      </w:r>
      <w:proofErr w:type="spellEnd"/>
      <w:r>
        <w:t xml:space="preserve"> (1234567)</w:t>
      </w:r>
    </w:p>
    <w:p w14:paraId="6728EE26" w14:textId="77777777" w:rsidR="00BF431B" w:rsidRPr="00BF431B" w:rsidRDefault="00BF431B" w:rsidP="00BF431B">
      <w:pPr>
        <w:pStyle w:val="SigningDots"/>
      </w:pPr>
      <w:r>
        <w:t>Date</w:t>
      </w:r>
      <w:r>
        <w:tab/>
      </w:r>
      <w:r>
        <w:tab/>
      </w:r>
      <w:r>
        <w:tab/>
        <w:t xml:space="preserve">Stu </w:t>
      </w:r>
      <w:proofErr w:type="spellStart"/>
      <w:r>
        <w:t>Dend</w:t>
      </w:r>
      <w:proofErr w:type="spellEnd"/>
      <w:r>
        <w:t xml:space="preserve"> (1234567)</w:t>
      </w:r>
    </w:p>
    <w:p w14:paraId="79C042CE" w14:textId="77777777" w:rsidR="00BF431B" w:rsidRPr="00BF431B" w:rsidRDefault="00BF431B" w:rsidP="00BF431B">
      <w:pPr>
        <w:pStyle w:val="DeclarationStatementHeading"/>
      </w:pPr>
      <w:r w:rsidRPr="00BF431B">
        <w:t xml:space="preserve">Statement 3 </w:t>
      </w:r>
    </w:p>
    <w:p w14:paraId="5FCFCC99" w14:textId="4AEC3EC0" w:rsidR="00BF431B" w:rsidRDefault="00BF431B" w:rsidP="00BF431B">
      <w:pPr>
        <w:spacing w:before="0"/>
      </w:pPr>
      <w:r w:rsidRPr="00BF431B">
        <w:t xml:space="preserve">The University’s ethical procedures have been followed and, where appropriate, ethical approval has been granted. </w:t>
      </w:r>
    </w:p>
    <w:p w14:paraId="64302AC2" w14:textId="77777777" w:rsidR="00BF431B" w:rsidRDefault="00BF431B" w:rsidP="00BF431B">
      <w:pPr>
        <w:spacing w:before="0"/>
      </w:pPr>
    </w:p>
    <w:p w14:paraId="4B2AA03B" w14:textId="77777777" w:rsidR="00BF431B" w:rsidRDefault="00BF431B" w:rsidP="00BF431B">
      <w:pPr>
        <w:pStyle w:val="SigningDots"/>
      </w:pPr>
      <w:r>
        <w:t>Signed</w:t>
      </w:r>
      <w:r>
        <w:tab/>
      </w:r>
      <w:r>
        <w:tab/>
      </w:r>
      <w:r>
        <w:tab/>
        <w:t xml:space="preserve">Stu </w:t>
      </w:r>
      <w:proofErr w:type="spellStart"/>
      <w:r>
        <w:t>Dend</w:t>
      </w:r>
      <w:proofErr w:type="spellEnd"/>
      <w:r>
        <w:t xml:space="preserve"> (1234567)</w:t>
      </w:r>
    </w:p>
    <w:p w14:paraId="43884759" w14:textId="04FED151" w:rsidR="00BF431B" w:rsidRPr="00BF431B" w:rsidRDefault="00BF431B" w:rsidP="00BF431B">
      <w:pPr>
        <w:pStyle w:val="SigningDots"/>
      </w:pPr>
      <w:r>
        <w:t>Date</w:t>
      </w:r>
      <w:r>
        <w:tab/>
      </w:r>
      <w:r>
        <w:tab/>
      </w:r>
      <w:r>
        <w:tab/>
        <w:t xml:space="preserve">Stu </w:t>
      </w:r>
      <w:proofErr w:type="spellStart"/>
      <w:r>
        <w:t>Dend</w:t>
      </w:r>
      <w:proofErr w:type="spellEnd"/>
      <w:r>
        <w:t xml:space="preserve"> (1234567)</w:t>
      </w:r>
    </w:p>
    <w:p w14:paraId="4AE01E48" w14:textId="508C34C3" w:rsidR="006F5B72" w:rsidRPr="006F5B72" w:rsidRDefault="006F5B72" w:rsidP="00927846">
      <w:pPr>
        <w:pStyle w:val="FrontMatterHeading"/>
      </w:pPr>
      <w:r>
        <w:lastRenderedPageBreak/>
        <w:t>Abstract</w:t>
      </w:r>
    </w:p>
    <w:p w14:paraId="6E53E329" w14:textId="2155B845" w:rsidR="00575F9D" w:rsidRDefault="00575F9D" w:rsidP="009E4655">
      <w:r>
        <w:t>In your abstract</w:t>
      </w:r>
      <w:r w:rsidR="00567923">
        <w:t>,</w:t>
      </w:r>
      <w:r>
        <w:t xml:space="preserve"> you should aim to summarize the core contributions of your work in the context of the problem domain. Start by outlining the domain and the problems posed within it. Discuss how the methods you focus on approach the relevant problems. You should end your abstract by concretely stating the tangible outputs and deliverables you have created </w:t>
      </w:r>
      <w:proofErr w:type="gramStart"/>
      <w:r>
        <w:t>in order to</w:t>
      </w:r>
      <w:proofErr w:type="gramEnd"/>
      <w:r>
        <w:t xml:space="preserve"> complete your work on this document, and whether those outputs represent </w:t>
      </w:r>
      <w:r w:rsidR="006F5B72">
        <w:t>an</w:t>
      </w:r>
      <w:r>
        <w:t xml:space="preserve"> improvement or alternative approach to existing methods.</w:t>
      </w:r>
    </w:p>
    <w:p w14:paraId="58CAB274" w14:textId="1B41C803" w:rsidR="00053733" w:rsidRDefault="00575F9D" w:rsidP="009E4655">
      <w:r>
        <w:t xml:space="preserve">Your abstract should be a couple or so paragraphs long, and roughly approximate the order and flow you then use for structuring the main document. If a reader has read your abstract then they should already understand at a high level what it is you have created and delivered, and whether it is better than or comparable to existing methods. If your project is driven by a research </w:t>
      </w:r>
      <w:r w:rsidR="00DA5F20">
        <w:t>hypothesis,</w:t>
      </w:r>
      <w:r>
        <w:t xml:space="preserve"> then the reader should know what that is at a high level from this section. Reading on, little should surprise the reader.</w:t>
      </w:r>
    </w:p>
    <w:p w14:paraId="7A71624E" w14:textId="12491117" w:rsidR="00053733" w:rsidRDefault="00053733" w:rsidP="009E4655">
      <w:pPr>
        <w:pStyle w:val="FrontMatterHeading"/>
      </w:pPr>
      <w:r>
        <w:lastRenderedPageBreak/>
        <w:t>Acknowledgements</w:t>
      </w:r>
    </w:p>
    <w:p w14:paraId="79EF767B" w14:textId="218C8299" w:rsidR="009A290D" w:rsidRDefault="00053733" w:rsidP="009E4655">
      <w:r>
        <w:t>This is an opportunity to acknowledge and thank those who have supported you throughout your studies. Friends and colleagues who you have studied alongside, your families, and your mentors within the department are the usual suspects.</w:t>
      </w:r>
    </w:p>
    <w:sdt>
      <w:sdtPr>
        <w:rPr>
          <w:rFonts w:eastAsiaTheme="minorHAnsi" w:cstheme="minorBidi"/>
          <w:b w:val="0"/>
          <w:bCs w:val="0"/>
          <w:sz w:val="24"/>
          <w:szCs w:val="24"/>
          <w:lang w:val="en-GB"/>
        </w:rPr>
        <w:id w:val="-2040273150"/>
        <w:docPartObj>
          <w:docPartGallery w:val="Table of Contents"/>
          <w:docPartUnique/>
        </w:docPartObj>
      </w:sdtPr>
      <w:sdtEndPr>
        <w:rPr>
          <w:noProof/>
        </w:rPr>
      </w:sdtEndPr>
      <w:sdtContent>
        <w:p w14:paraId="28BDDE91" w14:textId="275F74DA" w:rsidR="009E4655" w:rsidRDefault="009E4655">
          <w:pPr>
            <w:pStyle w:val="TOCHeading"/>
          </w:pPr>
          <w:r>
            <w:t>Table of Contents</w:t>
          </w:r>
        </w:p>
        <w:p w14:paraId="4053F423" w14:textId="64EBCC62" w:rsidR="002A0B08" w:rsidRDefault="009A290D">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16811617" w:history="1">
            <w:r w:rsidR="002A0B08" w:rsidRPr="00E4636F">
              <w:rPr>
                <w:rStyle w:val="Hyperlink"/>
                <w:noProof/>
              </w:rPr>
              <w:t>1</w:t>
            </w:r>
            <w:r w:rsidR="002A0B08">
              <w:rPr>
                <w:rFonts w:eastAsiaTheme="minorEastAsia" w:cstheme="minorBidi"/>
                <w:b w:val="0"/>
                <w:bCs w:val="0"/>
                <w:i w:val="0"/>
                <w:iCs w:val="0"/>
                <w:noProof/>
                <w:lang w:eastAsia="en-GB"/>
              </w:rPr>
              <w:tab/>
            </w:r>
            <w:r w:rsidR="002A0B08" w:rsidRPr="00E4636F">
              <w:rPr>
                <w:rStyle w:val="Hyperlink"/>
                <w:noProof/>
              </w:rPr>
              <w:t>Introduction</w:t>
            </w:r>
            <w:r w:rsidR="002A0B08">
              <w:rPr>
                <w:noProof/>
                <w:webHidden/>
              </w:rPr>
              <w:tab/>
            </w:r>
            <w:r w:rsidR="002A0B08">
              <w:rPr>
                <w:noProof/>
                <w:webHidden/>
              </w:rPr>
              <w:fldChar w:fldCharType="begin"/>
            </w:r>
            <w:r w:rsidR="002A0B08">
              <w:rPr>
                <w:noProof/>
                <w:webHidden/>
              </w:rPr>
              <w:instrText xml:space="preserve"> PAGEREF _Toc116811617 \h </w:instrText>
            </w:r>
            <w:r w:rsidR="002A0B08">
              <w:rPr>
                <w:noProof/>
                <w:webHidden/>
              </w:rPr>
            </w:r>
            <w:r w:rsidR="002A0B08">
              <w:rPr>
                <w:noProof/>
                <w:webHidden/>
              </w:rPr>
              <w:fldChar w:fldCharType="separate"/>
            </w:r>
            <w:r w:rsidR="002A0B08">
              <w:rPr>
                <w:noProof/>
                <w:webHidden/>
              </w:rPr>
              <w:t>1</w:t>
            </w:r>
            <w:r w:rsidR="002A0B08">
              <w:rPr>
                <w:noProof/>
                <w:webHidden/>
              </w:rPr>
              <w:fldChar w:fldCharType="end"/>
            </w:r>
          </w:hyperlink>
        </w:p>
        <w:p w14:paraId="6FC9B895" w14:textId="0C6E175D"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18" w:history="1">
            <w:r w:rsidRPr="00E4636F">
              <w:rPr>
                <w:rStyle w:val="Hyperlink"/>
                <w:noProof/>
              </w:rPr>
              <w:t>1.1</w:t>
            </w:r>
            <w:r>
              <w:rPr>
                <w:rFonts w:eastAsiaTheme="minorEastAsia" w:cstheme="minorBidi"/>
                <w:b w:val="0"/>
                <w:bCs w:val="0"/>
                <w:noProof/>
                <w:sz w:val="24"/>
                <w:szCs w:val="24"/>
                <w:lang w:eastAsia="en-GB"/>
              </w:rPr>
              <w:tab/>
            </w:r>
            <w:r w:rsidRPr="00E4636F">
              <w:rPr>
                <w:rStyle w:val="Hyperlink"/>
                <w:noProof/>
              </w:rPr>
              <w:t>Motivation</w:t>
            </w:r>
            <w:r>
              <w:rPr>
                <w:noProof/>
                <w:webHidden/>
              </w:rPr>
              <w:tab/>
            </w:r>
            <w:r>
              <w:rPr>
                <w:noProof/>
                <w:webHidden/>
              </w:rPr>
              <w:fldChar w:fldCharType="begin"/>
            </w:r>
            <w:r>
              <w:rPr>
                <w:noProof/>
                <w:webHidden/>
              </w:rPr>
              <w:instrText xml:space="preserve"> PAGEREF _Toc116811618 \h </w:instrText>
            </w:r>
            <w:r>
              <w:rPr>
                <w:noProof/>
                <w:webHidden/>
              </w:rPr>
            </w:r>
            <w:r>
              <w:rPr>
                <w:noProof/>
                <w:webHidden/>
              </w:rPr>
              <w:fldChar w:fldCharType="separate"/>
            </w:r>
            <w:r>
              <w:rPr>
                <w:noProof/>
                <w:webHidden/>
              </w:rPr>
              <w:t>1</w:t>
            </w:r>
            <w:r>
              <w:rPr>
                <w:noProof/>
                <w:webHidden/>
              </w:rPr>
              <w:fldChar w:fldCharType="end"/>
            </w:r>
          </w:hyperlink>
        </w:p>
        <w:p w14:paraId="28BB1794" w14:textId="4A5E4843"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19" w:history="1">
            <w:r w:rsidRPr="00E4636F">
              <w:rPr>
                <w:rStyle w:val="Hyperlink"/>
                <w:noProof/>
              </w:rPr>
              <w:t>1.2</w:t>
            </w:r>
            <w:r>
              <w:rPr>
                <w:rFonts w:eastAsiaTheme="minorEastAsia" w:cstheme="minorBidi"/>
                <w:b w:val="0"/>
                <w:bCs w:val="0"/>
                <w:noProof/>
                <w:sz w:val="24"/>
                <w:szCs w:val="24"/>
                <w:lang w:eastAsia="en-GB"/>
              </w:rPr>
              <w:tab/>
            </w:r>
            <w:r w:rsidRPr="00E4636F">
              <w:rPr>
                <w:rStyle w:val="Hyperlink"/>
                <w:noProof/>
              </w:rPr>
              <w:t>Aims and objectives</w:t>
            </w:r>
            <w:r>
              <w:rPr>
                <w:noProof/>
                <w:webHidden/>
              </w:rPr>
              <w:tab/>
            </w:r>
            <w:r>
              <w:rPr>
                <w:noProof/>
                <w:webHidden/>
              </w:rPr>
              <w:fldChar w:fldCharType="begin"/>
            </w:r>
            <w:r>
              <w:rPr>
                <w:noProof/>
                <w:webHidden/>
              </w:rPr>
              <w:instrText xml:space="preserve"> PAGEREF _Toc116811619 \h </w:instrText>
            </w:r>
            <w:r>
              <w:rPr>
                <w:noProof/>
                <w:webHidden/>
              </w:rPr>
            </w:r>
            <w:r>
              <w:rPr>
                <w:noProof/>
                <w:webHidden/>
              </w:rPr>
              <w:fldChar w:fldCharType="separate"/>
            </w:r>
            <w:r>
              <w:rPr>
                <w:noProof/>
                <w:webHidden/>
              </w:rPr>
              <w:t>1</w:t>
            </w:r>
            <w:r>
              <w:rPr>
                <w:noProof/>
                <w:webHidden/>
              </w:rPr>
              <w:fldChar w:fldCharType="end"/>
            </w:r>
          </w:hyperlink>
        </w:p>
        <w:p w14:paraId="2C844E86" w14:textId="42B5CE4B"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0" w:history="1">
            <w:r w:rsidRPr="00E4636F">
              <w:rPr>
                <w:rStyle w:val="Hyperlink"/>
                <w:noProof/>
              </w:rPr>
              <w:t>1.3</w:t>
            </w:r>
            <w:r>
              <w:rPr>
                <w:rFonts w:eastAsiaTheme="minorEastAsia" w:cstheme="minorBidi"/>
                <w:b w:val="0"/>
                <w:bCs w:val="0"/>
                <w:noProof/>
                <w:sz w:val="24"/>
                <w:szCs w:val="24"/>
                <w:lang w:eastAsia="en-GB"/>
              </w:rPr>
              <w:tab/>
            </w:r>
            <w:r w:rsidRPr="00E4636F">
              <w:rPr>
                <w:rStyle w:val="Hyperlink"/>
                <w:noProof/>
              </w:rPr>
              <w:t>Overview</w:t>
            </w:r>
            <w:r>
              <w:rPr>
                <w:noProof/>
                <w:webHidden/>
              </w:rPr>
              <w:tab/>
            </w:r>
            <w:r>
              <w:rPr>
                <w:noProof/>
                <w:webHidden/>
              </w:rPr>
              <w:fldChar w:fldCharType="begin"/>
            </w:r>
            <w:r>
              <w:rPr>
                <w:noProof/>
                <w:webHidden/>
              </w:rPr>
              <w:instrText xml:space="preserve"> PAGEREF _Toc116811620 \h </w:instrText>
            </w:r>
            <w:r>
              <w:rPr>
                <w:noProof/>
                <w:webHidden/>
              </w:rPr>
            </w:r>
            <w:r>
              <w:rPr>
                <w:noProof/>
                <w:webHidden/>
              </w:rPr>
              <w:fldChar w:fldCharType="separate"/>
            </w:r>
            <w:r>
              <w:rPr>
                <w:noProof/>
                <w:webHidden/>
              </w:rPr>
              <w:t>1</w:t>
            </w:r>
            <w:r>
              <w:rPr>
                <w:noProof/>
                <w:webHidden/>
              </w:rPr>
              <w:fldChar w:fldCharType="end"/>
            </w:r>
          </w:hyperlink>
        </w:p>
        <w:p w14:paraId="6AC548A3" w14:textId="2866B498" w:rsidR="002A0B08" w:rsidRDefault="002A0B08">
          <w:pPr>
            <w:pStyle w:val="TOC1"/>
            <w:tabs>
              <w:tab w:val="left" w:pos="480"/>
              <w:tab w:val="right" w:leader="dot" w:pos="9010"/>
            </w:tabs>
            <w:rPr>
              <w:rFonts w:eastAsiaTheme="minorEastAsia" w:cstheme="minorBidi"/>
              <w:b w:val="0"/>
              <w:bCs w:val="0"/>
              <w:i w:val="0"/>
              <w:iCs w:val="0"/>
              <w:noProof/>
              <w:lang w:eastAsia="en-GB"/>
            </w:rPr>
          </w:pPr>
          <w:hyperlink w:anchor="_Toc116811621" w:history="1">
            <w:r w:rsidRPr="00E4636F">
              <w:rPr>
                <w:rStyle w:val="Hyperlink"/>
                <w:noProof/>
              </w:rPr>
              <w:t>2</w:t>
            </w:r>
            <w:r>
              <w:rPr>
                <w:rFonts w:eastAsiaTheme="minorEastAsia" w:cstheme="minorBidi"/>
                <w:b w:val="0"/>
                <w:bCs w:val="0"/>
                <w:i w:val="0"/>
                <w:iCs w:val="0"/>
                <w:noProof/>
                <w:lang w:eastAsia="en-GB"/>
              </w:rPr>
              <w:tab/>
            </w:r>
            <w:r w:rsidRPr="00E4636F">
              <w:rPr>
                <w:rStyle w:val="Hyperlink"/>
                <w:noProof/>
              </w:rPr>
              <w:t>Finding and citing resources</w:t>
            </w:r>
            <w:r>
              <w:rPr>
                <w:noProof/>
                <w:webHidden/>
              </w:rPr>
              <w:tab/>
            </w:r>
            <w:r>
              <w:rPr>
                <w:noProof/>
                <w:webHidden/>
              </w:rPr>
              <w:fldChar w:fldCharType="begin"/>
            </w:r>
            <w:r>
              <w:rPr>
                <w:noProof/>
                <w:webHidden/>
              </w:rPr>
              <w:instrText xml:space="preserve"> PAGEREF _Toc116811621 \h </w:instrText>
            </w:r>
            <w:r>
              <w:rPr>
                <w:noProof/>
                <w:webHidden/>
              </w:rPr>
            </w:r>
            <w:r>
              <w:rPr>
                <w:noProof/>
                <w:webHidden/>
              </w:rPr>
              <w:fldChar w:fldCharType="separate"/>
            </w:r>
            <w:r>
              <w:rPr>
                <w:noProof/>
                <w:webHidden/>
              </w:rPr>
              <w:t>2</w:t>
            </w:r>
            <w:r>
              <w:rPr>
                <w:noProof/>
                <w:webHidden/>
              </w:rPr>
              <w:fldChar w:fldCharType="end"/>
            </w:r>
          </w:hyperlink>
        </w:p>
        <w:p w14:paraId="2D808CE0" w14:textId="56CBBCC8"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2" w:history="1">
            <w:r w:rsidRPr="00E4636F">
              <w:rPr>
                <w:rStyle w:val="Hyperlink"/>
                <w:noProof/>
              </w:rPr>
              <w:t>2.1</w:t>
            </w:r>
            <w:r>
              <w:rPr>
                <w:rFonts w:eastAsiaTheme="minorEastAsia" w:cstheme="minorBidi"/>
                <w:b w:val="0"/>
                <w:bCs w:val="0"/>
                <w:noProof/>
                <w:sz w:val="24"/>
                <w:szCs w:val="24"/>
                <w:lang w:eastAsia="en-GB"/>
              </w:rPr>
              <w:tab/>
            </w:r>
            <w:r w:rsidRPr="00E4636F">
              <w:rPr>
                <w:rStyle w:val="Hyperlink"/>
                <w:noProof/>
              </w:rPr>
              <w:t>Organizing your citations in Word</w:t>
            </w:r>
            <w:r>
              <w:rPr>
                <w:noProof/>
                <w:webHidden/>
              </w:rPr>
              <w:tab/>
            </w:r>
            <w:r>
              <w:rPr>
                <w:noProof/>
                <w:webHidden/>
              </w:rPr>
              <w:fldChar w:fldCharType="begin"/>
            </w:r>
            <w:r>
              <w:rPr>
                <w:noProof/>
                <w:webHidden/>
              </w:rPr>
              <w:instrText xml:space="preserve"> PAGEREF _Toc116811622 \h </w:instrText>
            </w:r>
            <w:r>
              <w:rPr>
                <w:noProof/>
                <w:webHidden/>
              </w:rPr>
            </w:r>
            <w:r>
              <w:rPr>
                <w:noProof/>
                <w:webHidden/>
              </w:rPr>
              <w:fldChar w:fldCharType="separate"/>
            </w:r>
            <w:r>
              <w:rPr>
                <w:noProof/>
                <w:webHidden/>
              </w:rPr>
              <w:t>2</w:t>
            </w:r>
            <w:r>
              <w:rPr>
                <w:noProof/>
                <w:webHidden/>
              </w:rPr>
              <w:fldChar w:fldCharType="end"/>
            </w:r>
          </w:hyperlink>
        </w:p>
        <w:p w14:paraId="37A94A5D" w14:textId="3FA03141"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3" w:history="1">
            <w:r w:rsidRPr="00E4636F">
              <w:rPr>
                <w:rStyle w:val="Hyperlink"/>
                <w:noProof/>
              </w:rPr>
              <w:t>2.2</w:t>
            </w:r>
            <w:r>
              <w:rPr>
                <w:rFonts w:eastAsiaTheme="minorEastAsia" w:cstheme="minorBidi"/>
                <w:b w:val="0"/>
                <w:bCs w:val="0"/>
                <w:noProof/>
                <w:sz w:val="24"/>
                <w:szCs w:val="24"/>
                <w:lang w:eastAsia="en-GB"/>
              </w:rPr>
              <w:tab/>
            </w:r>
            <w:r w:rsidRPr="00E4636F">
              <w:rPr>
                <w:rStyle w:val="Hyperlink"/>
                <w:noProof/>
              </w:rPr>
              <w:t>Importance of referencing</w:t>
            </w:r>
            <w:r>
              <w:rPr>
                <w:noProof/>
                <w:webHidden/>
              </w:rPr>
              <w:tab/>
            </w:r>
            <w:r>
              <w:rPr>
                <w:noProof/>
                <w:webHidden/>
              </w:rPr>
              <w:fldChar w:fldCharType="begin"/>
            </w:r>
            <w:r>
              <w:rPr>
                <w:noProof/>
                <w:webHidden/>
              </w:rPr>
              <w:instrText xml:space="preserve"> PAGEREF _Toc116811623 \h </w:instrText>
            </w:r>
            <w:r>
              <w:rPr>
                <w:noProof/>
                <w:webHidden/>
              </w:rPr>
            </w:r>
            <w:r>
              <w:rPr>
                <w:noProof/>
                <w:webHidden/>
              </w:rPr>
              <w:fldChar w:fldCharType="separate"/>
            </w:r>
            <w:r>
              <w:rPr>
                <w:noProof/>
                <w:webHidden/>
              </w:rPr>
              <w:t>3</w:t>
            </w:r>
            <w:r>
              <w:rPr>
                <w:noProof/>
                <w:webHidden/>
              </w:rPr>
              <w:fldChar w:fldCharType="end"/>
            </w:r>
          </w:hyperlink>
        </w:p>
        <w:p w14:paraId="74969538" w14:textId="10DA1141"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4" w:history="1">
            <w:r w:rsidRPr="00E4636F">
              <w:rPr>
                <w:rStyle w:val="Hyperlink"/>
                <w:noProof/>
              </w:rPr>
              <w:t>2.3</w:t>
            </w:r>
            <w:r>
              <w:rPr>
                <w:rFonts w:eastAsiaTheme="minorEastAsia" w:cstheme="minorBidi"/>
                <w:b w:val="0"/>
                <w:bCs w:val="0"/>
                <w:noProof/>
                <w:sz w:val="24"/>
                <w:szCs w:val="24"/>
                <w:lang w:eastAsia="en-GB"/>
              </w:rPr>
              <w:tab/>
            </w:r>
            <w:r w:rsidRPr="00E4636F">
              <w:rPr>
                <w:rStyle w:val="Hyperlink"/>
                <w:noProof/>
              </w:rPr>
              <w:t>Properly using and formatting citations within the text</w:t>
            </w:r>
            <w:r>
              <w:rPr>
                <w:noProof/>
                <w:webHidden/>
              </w:rPr>
              <w:tab/>
            </w:r>
            <w:r>
              <w:rPr>
                <w:noProof/>
                <w:webHidden/>
              </w:rPr>
              <w:fldChar w:fldCharType="begin"/>
            </w:r>
            <w:r>
              <w:rPr>
                <w:noProof/>
                <w:webHidden/>
              </w:rPr>
              <w:instrText xml:space="preserve"> PAGEREF _Toc116811624 \h </w:instrText>
            </w:r>
            <w:r>
              <w:rPr>
                <w:noProof/>
                <w:webHidden/>
              </w:rPr>
            </w:r>
            <w:r>
              <w:rPr>
                <w:noProof/>
                <w:webHidden/>
              </w:rPr>
              <w:fldChar w:fldCharType="separate"/>
            </w:r>
            <w:r>
              <w:rPr>
                <w:noProof/>
                <w:webHidden/>
              </w:rPr>
              <w:t>4</w:t>
            </w:r>
            <w:r>
              <w:rPr>
                <w:noProof/>
                <w:webHidden/>
              </w:rPr>
              <w:fldChar w:fldCharType="end"/>
            </w:r>
          </w:hyperlink>
        </w:p>
        <w:p w14:paraId="4FE77177" w14:textId="58A160E5" w:rsidR="002A0B08" w:rsidRDefault="002A0B08">
          <w:pPr>
            <w:pStyle w:val="TOC1"/>
            <w:tabs>
              <w:tab w:val="left" w:pos="480"/>
              <w:tab w:val="right" w:leader="dot" w:pos="9010"/>
            </w:tabs>
            <w:rPr>
              <w:rFonts w:eastAsiaTheme="minorEastAsia" w:cstheme="minorBidi"/>
              <w:b w:val="0"/>
              <w:bCs w:val="0"/>
              <w:i w:val="0"/>
              <w:iCs w:val="0"/>
              <w:noProof/>
              <w:lang w:eastAsia="en-GB"/>
            </w:rPr>
          </w:pPr>
          <w:hyperlink w:anchor="_Toc116811625" w:history="1">
            <w:r w:rsidRPr="00E4636F">
              <w:rPr>
                <w:rStyle w:val="Hyperlink"/>
                <w:noProof/>
              </w:rPr>
              <w:t>3</w:t>
            </w:r>
            <w:r>
              <w:rPr>
                <w:rFonts w:eastAsiaTheme="minorEastAsia" w:cstheme="minorBidi"/>
                <w:b w:val="0"/>
                <w:bCs w:val="0"/>
                <w:i w:val="0"/>
                <w:iCs w:val="0"/>
                <w:noProof/>
                <w:lang w:eastAsia="en-GB"/>
              </w:rPr>
              <w:tab/>
            </w:r>
            <w:r w:rsidRPr="00E4636F">
              <w:rPr>
                <w:rStyle w:val="Hyperlink"/>
                <w:noProof/>
              </w:rPr>
              <w:t>Styling your dissertation</w:t>
            </w:r>
            <w:r>
              <w:rPr>
                <w:noProof/>
                <w:webHidden/>
              </w:rPr>
              <w:tab/>
            </w:r>
            <w:r>
              <w:rPr>
                <w:noProof/>
                <w:webHidden/>
              </w:rPr>
              <w:fldChar w:fldCharType="begin"/>
            </w:r>
            <w:r>
              <w:rPr>
                <w:noProof/>
                <w:webHidden/>
              </w:rPr>
              <w:instrText xml:space="preserve"> PAGEREF _Toc116811625 \h </w:instrText>
            </w:r>
            <w:r>
              <w:rPr>
                <w:noProof/>
                <w:webHidden/>
              </w:rPr>
            </w:r>
            <w:r>
              <w:rPr>
                <w:noProof/>
                <w:webHidden/>
              </w:rPr>
              <w:fldChar w:fldCharType="separate"/>
            </w:r>
            <w:r>
              <w:rPr>
                <w:noProof/>
                <w:webHidden/>
              </w:rPr>
              <w:t>4</w:t>
            </w:r>
            <w:r>
              <w:rPr>
                <w:noProof/>
                <w:webHidden/>
              </w:rPr>
              <w:fldChar w:fldCharType="end"/>
            </w:r>
          </w:hyperlink>
        </w:p>
        <w:p w14:paraId="7CF8C043" w14:textId="0C670DE0"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6" w:history="1">
            <w:r w:rsidRPr="00E4636F">
              <w:rPr>
                <w:rStyle w:val="Hyperlink"/>
                <w:noProof/>
              </w:rPr>
              <w:t>3.1</w:t>
            </w:r>
            <w:r>
              <w:rPr>
                <w:rFonts w:eastAsiaTheme="minorEastAsia" w:cstheme="minorBidi"/>
                <w:b w:val="0"/>
                <w:bCs w:val="0"/>
                <w:noProof/>
                <w:sz w:val="24"/>
                <w:szCs w:val="24"/>
                <w:lang w:eastAsia="en-GB"/>
              </w:rPr>
              <w:tab/>
            </w:r>
            <w:r w:rsidRPr="00E4636F">
              <w:rPr>
                <w:rStyle w:val="Hyperlink"/>
                <w:noProof/>
              </w:rPr>
              <w:t>Referencing items within a document</w:t>
            </w:r>
            <w:r>
              <w:rPr>
                <w:noProof/>
                <w:webHidden/>
              </w:rPr>
              <w:tab/>
            </w:r>
            <w:r>
              <w:rPr>
                <w:noProof/>
                <w:webHidden/>
              </w:rPr>
              <w:fldChar w:fldCharType="begin"/>
            </w:r>
            <w:r>
              <w:rPr>
                <w:noProof/>
                <w:webHidden/>
              </w:rPr>
              <w:instrText xml:space="preserve"> PAGEREF _Toc116811626 \h </w:instrText>
            </w:r>
            <w:r>
              <w:rPr>
                <w:noProof/>
                <w:webHidden/>
              </w:rPr>
            </w:r>
            <w:r>
              <w:rPr>
                <w:noProof/>
                <w:webHidden/>
              </w:rPr>
              <w:fldChar w:fldCharType="separate"/>
            </w:r>
            <w:r>
              <w:rPr>
                <w:noProof/>
                <w:webHidden/>
              </w:rPr>
              <w:t>6</w:t>
            </w:r>
            <w:r>
              <w:rPr>
                <w:noProof/>
                <w:webHidden/>
              </w:rPr>
              <w:fldChar w:fldCharType="end"/>
            </w:r>
          </w:hyperlink>
        </w:p>
        <w:p w14:paraId="6DF4C8F7" w14:textId="7B3E2897"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7" w:history="1">
            <w:r w:rsidRPr="00E4636F">
              <w:rPr>
                <w:rStyle w:val="Hyperlink"/>
                <w:noProof/>
              </w:rPr>
              <w:t>3.2</w:t>
            </w:r>
            <w:r>
              <w:rPr>
                <w:rFonts w:eastAsiaTheme="minorEastAsia" w:cstheme="minorBidi"/>
                <w:b w:val="0"/>
                <w:bCs w:val="0"/>
                <w:noProof/>
                <w:sz w:val="24"/>
                <w:szCs w:val="24"/>
                <w:lang w:eastAsia="en-GB"/>
              </w:rPr>
              <w:tab/>
            </w:r>
            <w:r w:rsidRPr="00E4636F">
              <w:rPr>
                <w:rStyle w:val="Hyperlink"/>
                <w:noProof/>
              </w:rPr>
              <w:t>Mathematics</w:t>
            </w:r>
            <w:r>
              <w:rPr>
                <w:noProof/>
                <w:webHidden/>
              </w:rPr>
              <w:tab/>
            </w:r>
            <w:r>
              <w:rPr>
                <w:noProof/>
                <w:webHidden/>
              </w:rPr>
              <w:fldChar w:fldCharType="begin"/>
            </w:r>
            <w:r>
              <w:rPr>
                <w:noProof/>
                <w:webHidden/>
              </w:rPr>
              <w:instrText xml:space="preserve"> PAGEREF _Toc116811627 \h </w:instrText>
            </w:r>
            <w:r>
              <w:rPr>
                <w:noProof/>
                <w:webHidden/>
              </w:rPr>
            </w:r>
            <w:r>
              <w:rPr>
                <w:noProof/>
                <w:webHidden/>
              </w:rPr>
              <w:fldChar w:fldCharType="separate"/>
            </w:r>
            <w:r>
              <w:rPr>
                <w:noProof/>
                <w:webHidden/>
              </w:rPr>
              <w:t>6</w:t>
            </w:r>
            <w:r>
              <w:rPr>
                <w:noProof/>
                <w:webHidden/>
              </w:rPr>
              <w:fldChar w:fldCharType="end"/>
            </w:r>
          </w:hyperlink>
        </w:p>
        <w:p w14:paraId="62CEAB08" w14:textId="3C43CF33"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8" w:history="1">
            <w:r w:rsidRPr="00E4636F">
              <w:rPr>
                <w:rStyle w:val="Hyperlink"/>
                <w:noProof/>
              </w:rPr>
              <w:t>3.3</w:t>
            </w:r>
            <w:r>
              <w:rPr>
                <w:rFonts w:eastAsiaTheme="minorEastAsia" w:cstheme="minorBidi"/>
                <w:b w:val="0"/>
                <w:bCs w:val="0"/>
                <w:noProof/>
                <w:sz w:val="24"/>
                <w:szCs w:val="24"/>
                <w:lang w:eastAsia="en-GB"/>
              </w:rPr>
              <w:tab/>
            </w:r>
            <w:r w:rsidRPr="00E4636F">
              <w:rPr>
                <w:rStyle w:val="Hyperlink"/>
                <w:noProof/>
              </w:rPr>
              <w:t>Figures</w:t>
            </w:r>
            <w:r>
              <w:rPr>
                <w:noProof/>
                <w:webHidden/>
              </w:rPr>
              <w:tab/>
            </w:r>
            <w:r>
              <w:rPr>
                <w:noProof/>
                <w:webHidden/>
              </w:rPr>
              <w:fldChar w:fldCharType="begin"/>
            </w:r>
            <w:r>
              <w:rPr>
                <w:noProof/>
                <w:webHidden/>
              </w:rPr>
              <w:instrText xml:space="preserve"> PAGEREF _Toc116811628 \h </w:instrText>
            </w:r>
            <w:r>
              <w:rPr>
                <w:noProof/>
                <w:webHidden/>
              </w:rPr>
            </w:r>
            <w:r>
              <w:rPr>
                <w:noProof/>
                <w:webHidden/>
              </w:rPr>
              <w:fldChar w:fldCharType="separate"/>
            </w:r>
            <w:r>
              <w:rPr>
                <w:noProof/>
                <w:webHidden/>
              </w:rPr>
              <w:t>7</w:t>
            </w:r>
            <w:r>
              <w:rPr>
                <w:noProof/>
                <w:webHidden/>
              </w:rPr>
              <w:fldChar w:fldCharType="end"/>
            </w:r>
          </w:hyperlink>
        </w:p>
        <w:p w14:paraId="2D844320" w14:textId="458C0E17"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29" w:history="1">
            <w:r w:rsidRPr="00E4636F">
              <w:rPr>
                <w:rStyle w:val="Hyperlink"/>
                <w:noProof/>
              </w:rPr>
              <w:t>3.4</w:t>
            </w:r>
            <w:r>
              <w:rPr>
                <w:rFonts w:eastAsiaTheme="minorEastAsia" w:cstheme="minorBidi"/>
                <w:b w:val="0"/>
                <w:bCs w:val="0"/>
                <w:noProof/>
                <w:sz w:val="24"/>
                <w:szCs w:val="24"/>
                <w:lang w:eastAsia="en-GB"/>
              </w:rPr>
              <w:tab/>
            </w:r>
            <w:r w:rsidRPr="00E4636F">
              <w:rPr>
                <w:rStyle w:val="Hyperlink"/>
                <w:noProof/>
              </w:rPr>
              <w:t>Code listings</w:t>
            </w:r>
            <w:r>
              <w:rPr>
                <w:noProof/>
                <w:webHidden/>
              </w:rPr>
              <w:tab/>
            </w:r>
            <w:r>
              <w:rPr>
                <w:noProof/>
                <w:webHidden/>
              </w:rPr>
              <w:fldChar w:fldCharType="begin"/>
            </w:r>
            <w:r>
              <w:rPr>
                <w:noProof/>
                <w:webHidden/>
              </w:rPr>
              <w:instrText xml:space="preserve"> PAGEREF _Toc116811629 \h </w:instrText>
            </w:r>
            <w:r>
              <w:rPr>
                <w:noProof/>
                <w:webHidden/>
              </w:rPr>
            </w:r>
            <w:r>
              <w:rPr>
                <w:noProof/>
                <w:webHidden/>
              </w:rPr>
              <w:fldChar w:fldCharType="separate"/>
            </w:r>
            <w:r>
              <w:rPr>
                <w:noProof/>
                <w:webHidden/>
              </w:rPr>
              <w:t>8</w:t>
            </w:r>
            <w:r>
              <w:rPr>
                <w:noProof/>
                <w:webHidden/>
              </w:rPr>
              <w:fldChar w:fldCharType="end"/>
            </w:r>
          </w:hyperlink>
        </w:p>
        <w:p w14:paraId="460FE7B5" w14:textId="3E2CE51C"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30" w:history="1">
            <w:r w:rsidRPr="00E4636F">
              <w:rPr>
                <w:rStyle w:val="Hyperlink"/>
                <w:noProof/>
              </w:rPr>
              <w:t>3.5</w:t>
            </w:r>
            <w:r>
              <w:rPr>
                <w:rFonts w:eastAsiaTheme="minorEastAsia" w:cstheme="minorBidi"/>
                <w:b w:val="0"/>
                <w:bCs w:val="0"/>
                <w:noProof/>
                <w:sz w:val="24"/>
                <w:szCs w:val="24"/>
                <w:lang w:eastAsia="en-GB"/>
              </w:rPr>
              <w:tab/>
            </w:r>
            <w:r w:rsidRPr="00E4636F">
              <w:rPr>
                <w:rStyle w:val="Hyperlink"/>
                <w:noProof/>
              </w:rPr>
              <w:t>Tables</w:t>
            </w:r>
            <w:r>
              <w:rPr>
                <w:noProof/>
                <w:webHidden/>
              </w:rPr>
              <w:tab/>
            </w:r>
            <w:r>
              <w:rPr>
                <w:noProof/>
                <w:webHidden/>
              </w:rPr>
              <w:fldChar w:fldCharType="begin"/>
            </w:r>
            <w:r>
              <w:rPr>
                <w:noProof/>
                <w:webHidden/>
              </w:rPr>
              <w:instrText xml:space="preserve"> PAGEREF _Toc116811630 \h </w:instrText>
            </w:r>
            <w:r>
              <w:rPr>
                <w:noProof/>
                <w:webHidden/>
              </w:rPr>
            </w:r>
            <w:r>
              <w:rPr>
                <w:noProof/>
                <w:webHidden/>
              </w:rPr>
              <w:fldChar w:fldCharType="separate"/>
            </w:r>
            <w:r>
              <w:rPr>
                <w:noProof/>
                <w:webHidden/>
              </w:rPr>
              <w:t>8</w:t>
            </w:r>
            <w:r>
              <w:rPr>
                <w:noProof/>
                <w:webHidden/>
              </w:rPr>
              <w:fldChar w:fldCharType="end"/>
            </w:r>
          </w:hyperlink>
        </w:p>
        <w:p w14:paraId="6B38F6B9" w14:textId="7CB6C71C" w:rsidR="002A0B08" w:rsidRDefault="002A0B08">
          <w:pPr>
            <w:pStyle w:val="TOC2"/>
            <w:tabs>
              <w:tab w:val="left" w:pos="960"/>
              <w:tab w:val="right" w:leader="dot" w:pos="9010"/>
            </w:tabs>
            <w:rPr>
              <w:rFonts w:eastAsiaTheme="minorEastAsia" w:cstheme="minorBidi"/>
              <w:b w:val="0"/>
              <w:bCs w:val="0"/>
              <w:noProof/>
              <w:sz w:val="24"/>
              <w:szCs w:val="24"/>
              <w:lang w:eastAsia="en-GB"/>
            </w:rPr>
          </w:pPr>
          <w:hyperlink w:anchor="_Toc116811631" w:history="1">
            <w:r w:rsidRPr="00E4636F">
              <w:rPr>
                <w:rStyle w:val="Hyperlink"/>
                <w:noProof/>
              </w:rPr>
              <w:t>3.6</w:t>
            </w:r>
            <w:r>
              <w:rPr>
                <w:rFonts w:eastAsiaTheme="minorEastAsia" w:cstheme="minorBidi"/>
                <w:b w:val="0"/>
                <w:bCs w:val="0"/>
                <w:noProof/>
                <w:sz w:val="24"/>
                <w:szCs w:val="24"/>
                <w:lang w:eastAsia="en-GB"/>
              </w:rPr>
              <w:tab/>
            </w:r>
            <w:r w:rsidRPr="00E4636F">
              <w:rPr>
                <w:rStyle w:val="Hyperlink"/>
                <w:noProof/>
              </w:rPr>
              <w:t>Updating references</w:t>
            </w:r>
            <w:r>
              <w:rPr>
                <w:noProof/>
                <w:webHidden/>
              </w:rPr>
              <w:tab/>
            </w:r>
            <w:r>
              <w:rPr>
                <w:noProof/>
                <w:webHidden/>
              </w:rPr>
              <w:fldChar w:fldCharType="begin"/>
            </w:r>
            <w:r>
              <w:rPr>
                <w:noProof/>
                <w:webHidden/>
              </w:rPr>
              <w:instrText xml:space="preserve"> PAGEREF _Toc116811631 \h </w:instrText>
            </w:r>
            <w:r>
              <w:rPr>
                <w:noProof/>
                <w:webHidden/>
              </w:rPr>
            </w:r>
            <w:r>
              <w:rPr>
                <w:noProof/>
                <w:webHidden/>
              </w:rPr>
              <w:fldChar w:fldCharType="separate"/>
            </w:r>
            <w:r>
              <w:rPr>
                <w:noProof/>
                <w:webHidden/>
              </w:rPr>
              <w:t>9</w:t>
            </w:r>
            <w:r>
              <w:rPr>
                <w:noProof/>
                <w:webHidden/>
              </w:rPr>
              <w:fldChar w:fldCharType="end"/>
            </w:r>
          </w:hyperlink>
        </w:p>
        <w:p w14:paraId="035E0D99" w14:textId="6CF2BB91" w:rsidR="002A0B08" w:rsidRDefault="002A0B08">
          <w:pPr>
            <w:pStyle w:val="TOC1"/>
            <w:tabs>
              <w:tab w:val="left" w:pos="480"/>
              <w:tab w:val="right" w:leader="dot" w:pos="9010"/>
            </w:tabs>
            <w:rPr>
              <w:rFonts w:eastAsiaTheme="minorEastAsia" w:cstheme="minorBidi"/>
              <w:b w:val="0"/>
              <w:bCs w:val="0"/>
              <w:i w:val="0"/>
              <w:iCs w:val="0"/>
              <w:noProof/>
              <w:lang w:eastAsia="en-GB"/>
            </w:rPr>
          </w:pPr>
          <w:hyperlink w:anchor="_Toc116811632" w:history="1">
            <w:r w:rsidRPr="00E4636F">
              <w:rPr>
                <w:rStyle w:val="Hyperlink"/>
                <w:noProof/>
              </w:rPr>
              <w:t>4</w:t>
            </w:r>
            <w:r>
              <w:rPr>
                <w:rFonts w:eastAsiaTheme="minorEastAsia" w:cstheme="minorBidi"/>
                <w:b w:val="0"/>
                <w:bCs w:val="0"/>
                <w:i w:val="0"/>
                <w:iCs w:val="0"/>
                <w:noProof/>
                <w:lang w:eastAsia="en-GB"/>
              </w:rPr>
              <w:tab/>
            </w:r>
            <w:r w:rsidRPr="00E4636F">
              <w:rPr>
                <w:rStyle w:val="Hyperlink"/>
                <w:noProof/>
              </w:rPr>
              <w:t>Conclusions</w:t>
            </w:r>
            <w:r>
              <w:rPr>
                <w:noProof/>
                <w:webHidden/>
              </w:rPr>
              <w:tab/>
            </w:r>
            <w:r>
              <w:rPr>
                <w:noProof/>
                <w:webHidden/>
              </w:rPr>
              <w:fldChar w:fldCharType="begin"/>
            </w:r>
            <w:r>
              <w:rPr>
                <w:noProof/>
                <w:webHidden/>
              </w:rPr>
              <w:instrText xml:space="preserve"> PAGEREF _Toc116811632 \h </w:instrText>
            </w:r>
            <w:r>
              <w:rPr>
                <w:noProof/>
                <w:webHidden/>
              </w:rPr>
            </w:r>
            <w:r>
              <w:rPr>
                <w:noProof/>
                <w:webHidden/>
              </w:rPr>
              <w:fldChar w:fldCharType="separate"/>
            </w:r>
            <w:r>
              <w:rPr>
                <w:noProof/>
                <w:webHidden/>
              </w:rPr>
              <w:t>9</w:t>
            </w:r>
            <w:r>
              <w:rPr>
                <w:noProof/>
                <w:webHidden/>
              </w:rPr>
              <w:fldChar w:fldCharType="end"/>
            </w:r>
          </w:hyperlink>
        </w:p>
        <w:p w14:paraId="4A3C59C2" w14:textId="7D9CB5FB" w:rsidR="002A0B08" w:rsidRDefault="002A0B08">
          <w:pPr>
            <w:pStyle w:val="TOC1"/>
            <w:tabs>
              <w:tab w:val="left" w:pos="480"/>
              <w:tab w:val="right" w:leader="dot" w:pos="9010"/>
            </w:tabs>
            <w:rPr>
              <w:rFonts w:eastAsiaTheme="minorEastAsia" w:cstheme="minorBidi"/>
              <w:b w:val="0"/>
              <w:bCs w:val="0"/>
              <w:i w:val="0"/>
              <w:iCs w:val="0"/>
              <w:noProof/>
              <w:lang w:eastAsia="en-GB"/>
            </w:rPr>
          </w:pPr>
          <w:hyperlink w:anchor="_Toc116811633" w:history="1">
            <w:r w:rsidRPr="00E4636F">
              <w:rPr>
                <w:rStyle w:val="Hyperlink"/>
                <w:noProof/>
              </w:rPr>
              <w:t>5</w:t>
            </w:r>
            <w:r>
              <w:rPr>
                <w:rFonts w:eastAsiaTheme="minorEastAsia" w:cstheme="minorBidi"/>
                <w:b w:val="0"/>
                <w:bCs w:val="0"/>
                <w:i w:val="0"/>
                <w:iCs w:val="0"/>
                <w:noProof/>
                <w:lang w:eastAsia="en-GB"/>
              </w:rPr>
              <w:tab/>
            </w:r>
            <w:r w:rsidRPr="00E4636F">
              <w:rPr>
                <w:rStyle w:val="Hyperlink"/>
                <w:noProof/>
              </w:rPr>
              <w:t>Bibliography</w:t>
            </w:r>
            <w:r>
              <w:rPr>
                <w:noProof/>
                <w:webHidden/>
              </w:rPr>
              <w:tab/>
            </w:r>
            <w:r>
              <w:rPr>
                <w:noProof/>
                <w:webHidden/>
              </w:rPr>
              <w:fldChar w:fldCharType="begin"/>
            </w:r>
            <w:r>
              <w:rPr>
                <w:noProof/>
                <w:webHidden/>
              </w:rPr>
              <w:instrText xml:space="preserve"> PAGEREF _Toc116811633 \h </w:instrText>
            </w:r>
            <w:r>
              <w:rPr>
                <w:noProof/>
                <w:webHidden/>
              </w:rPr>
            </w:r>
            <w:r>
              <w:rPr>
                <w:noProof/>
                <w:webHidden/>
              </w:rPr>
              <w:fldChar w:fldCharType="separate"/>
            </w:r>
            <w:r>
              <w:rPr>
                <w:noProof/>
                <w:webHidden/>
              </w:rPr>
              <w:t>9</w:t>
            </w:r>
            <w:r>
              <w:rPr>
                <w:noProof/>
                <w:webHidden/>
              </w:rPr>
              <w:fldChar w:fldCharType="end"/>
            </w:r>
          </w:hyperlink>
        </w:p>
        <w:p w14:paraId="084C43A4" w14:textId="32CAD77A" w:rsidR="002A0B08" w:rsidRDefault="002A0B08">
          <w:pPr>
            <w:pStyle w:val="TOC1"/>
            <w:tabs>
              <w:tab w:val="left" w:pos="480"/>
              <w:tab w:val="right" w:leader="dot" w:pos="9010"/>
            </w:tabs>
            <w:rPr>
              <w:rFonts w:eastAsiaTheme="minorEastAsia" w:cstheme="minorBidi"/>
              <w:b w:val="0"/>
              <w:bCs w:val="0"/>
              <w:i w:val="0"/>
              <w:iCs w:val="0"/>
              <w:noProof/>
              <w:lang w:eastAsia="en-GB"/>
            </w:rPr>
          </w:pPr>
          <w:hyperlink w:anchor="_Toc116811634" w:history="1">
            <w:r w:rsidRPr="00E4636F">
              <w:rPr>
                <w:rStyle w:val="Hyperlink"/>
                <w:noProof/>
              </w:rPr>
              <w:t>A.</w:t>
            </w:r>
            <w:r>
              <w:rPr>
                <w:rFonts w:eastAsiaTheme="minorEastAsia" w:cstheme="minorBidi"/>
                <w:b w:val="0"/>
                <w:bCs w:val="0"/>
                <w:i w:val="0"/>
                <w:iCs w:val="0"/>
                <w:noProof/>
                <w:lang w:eastAsia="en-GB"/>
              </w:rPr>
              <w:tab/>
            </w:r>
            <w:r w:rsidRPr="00E4636F">
              <w:rPr>
                <w:rStyle w:val="Hyperlink"/>
                <w:noProof/>
              </w:rPr>
              <w:t>Implementation of main algorithm</w:t>
            </w:r>
            <w:r>
              <w:rPr>
                <w:noProof/>
                <w:webHidden/>
              </w:rPr>
              <w:tab/>
            </w:r>
            <w:r>
              <w:rPr>
                <w:noProof/>
                <w:webHidden/>
              </w:rPr>
              <w:fldChar w:fldCharType="begin"/>
            </w:r>
            <w:r>
              <w:rPr>
                <w:noProof/>
                <w:webHidden/>
              </w:rPr>
              <w:instrText xml:space="preserve"> PAGEREF _Toc116811634 \h </w:instrText>
            </w:r>
            <w:r>
              <w:rPr>
                <w:noProof/>
                <w:webHidden/>
              </w:rPr>
            </w:r>
            <w:r>
              <w:rPr>
                <w:noProof/>
                <w:webHidden/>
              </w:rPr>
              <w:fldChar w:fldCharType="separate"/>
            </w:r>
            <w:r>
              <w:rPr>
                <w:noProof/>
                <w:webHidden/>
              </w:rPr>
              <w:t>10</w:t>
            </w:r>
            <w:r>
              <w:rPr>
                <w:noProof/>
                <w:webHidden/>
              </w:rPr>
              <w:fldChar w:fldCharType="end"/>
            </w:r>
          </w:hyperlink>
        </w:p>
        <w:p w14:paraId="2D500741" w14:textId="70CBAE16" w:rsidR="009A290D" w:rsidRPr="0036707A" w:rsidRDefault="009A290D" w:rsidP="0036707A">
          <w:pPr>
            <w:rPr>
              <w:rFonts w:asciiTheme="minorHAnsi" w:hAnsiTheme="minorHAnsi" w:cstheme="minorHAnsi"/>
              <w:i/>
              <w:iCs/>
            </w:rPr>
          </w:pPr>
          <w:r>
            <w:rPr>
              <w:rFonts w:asciiTheme="minorHAnsi" w:hAnsiTheme="minorHAnsi" w:cstheme="minorHAnsi"/>
              <w:i/>
              <w:iCs/>
            </w:rPr>
            <w:fldChar w:fldCharType="end"/>
          </w:r>
        </w:p>
      </w:sdtContent>
    </w:sdt>
    <w:p w14:paraId="3ECAE57A" w14:textId="77777777" w:rsidR="0036707A" w:rsidRDefault="0036707A" w:rsidP="0036707A">
      <w:pPr>
        <w:sectPr w:rsidR="0036707A" w:rsidSect="0036707A">
          <w:footerReference w:type="default" r:id="rId10"/>
          <w:footerReference w:type="first" r:id="rId11"/>
          <w:pgSz w:w="11900" w:h="16840"/>
          <w:pgMar w:top="1440" w:right="1440" w:bottom="1440" w:left="1440" w:header="708" w:footer="708" w:gutter="0"/>
          <w:pgNumType w:fmt="lowerRoman" w:start="1"/>
          <w:cols w:space="708"/>
          <w:docGrid w:linePitch="360"/>
        </w:sectPr>
      </w:pPr>
    </w:p>
    <w:p w14:paraId="1E1AAD5D" w14:textId="31FC126E" w:rsidR="00053733" w:rsidRDefault="00053733" w:rsidP="009E4655">
      <w:pPr>
        <w:pStyle w:val="Heading1"/>
      </w:pPr>
      <w:bookmarkStart w:id="0" w:name="_Toc116811617"/>
      <w:r>
        <w:lastRenderedPageBreak/>
        <w:t>Introduction</w:t>
      </w:r>
      <w:bookmarkEnd w:id="0"/>
    </w:p>
    <w:p w14:paraId="229D8C08" w14:textId="05B9158F" w:rsidR="00053733" w:rsidRDefault="00053733" w:rsidP="009E4655">
      <w:r>
        <w:t xml:space="preserve">This document is intended both as a thesis template and as a short tutorial on </w:t>
      </w:r>
      <w:r w:rsidR="00567923">
        <w:t xml:space="preserve">using Microsoft Word to produce </w:t>
      </w:r>
      <w:r>
        <w:t xml:space="preserve">a </w:t>
      </w:r>
      <w:r w:rsidR="00567923">
        <w:t>professional-looking</w:t>
      </w:r>
      <w:r>
        <w:t xml:space="preserve"> academic document. </w:t>
      </w:r>
      <w:r w:rsidR="00567923">
        <w:t>An alternative is that you could write your dissertation in LaTeX.</w:t>
      </w:r>
    </w:p>
    <w:p w14:paraId="131C616E" w14:textId="0AF129CC" w:rsidR="00053733" w:rsidRDefault="00053733" w:rsidP="009E4655">
      <w:r>
        <w:t xml:space="preserve">The introduction would normally be longer than this and describe the context of the project in some detail. This, however, is just a template showing some of the framework of a potential project dissertation. You </w:t>
      </w:r>
      <w:proofErr w:type="gramStart"/>
      <w:r>
        <w:t>have to</w:t>
      </w:r>
      <w:proofErr w:type="gramEnd"/>
      <w:r>
        <w:t xml:space="preserve"> find the structure that suits your project best. For completeness of the dissertation</w:t>
      </w:r>
      <w:r w:rsidR="00567923">
        <w:t>,</w:t>
      </w:r>
      <w:r>
        <w:t xml:space="preserve"> you should compare it against the marking scheme so that all relevant sections of it are addressed.</w:t>
      </w:r>
    </w:p>
    <w:p w14:paraId="5DF9803F" w14:textId="75C192C4" w:rsidR="00053733" w:rsidRDefault="00053733" w:rsidP="009E4655">
      <w:pPr>
        <w:pStyle w:val="Heading2"/>
      </w:pPr>
      <w:bookmarkStart w:id="1" w:name="_Toc116811618"/>
      <w:r>
        <w:t>Motivation</w:t>
      </w:r>
      <w:bookmarkEnd w:id="1"/>
    </w:p>
    <w:p w14:paraId="2B62031B" w14:textId="099A8B4C" w:rsidR="009E4655" w:rsidRDefault="00053733" w:rsidP="009E5014">
      <w:r>
        <w:t xml:space="preserve">Large documents can become cumbersome to work with and format consistently. </w:t>
      </w:r>
      <w:r w:rsidR="00567923">
        <w:t xml:space="preserve">This is especially true in Word as it seems few people know how to use the styling and reference features of the product. </w:t>
      </w:r>
      <w:r>
        <w:t xml:space="preserve">Inconsistent formatting gives the sense of incomplete or sloppy work. Sensibly chosen aesthetic cues are important to help imply structure and can greatly aid the reader in understanding your work. This </w:t>
      </w:r>
      <w:r w:rsidR="00567923">
        <w:t>Word</w:t>
      </w:r>
      <w:r>
        <w:t xml:space="preserve"> template </w:t>
      </w:r>
      <w:r w:rsidR="00567923">
        <w:t xml:space="preserve">makes heavy use of styling which frees the author from manually </w:t>
      </w:r>
      <w:r>
        <w:t xml:space="preserve">formatting during content preparation, allowing for consistent styling to be applied automatically during document </w:t>
      </w:r>
      <w:r w:rsidR="00567923">
        <w:t>creation</w:t>
      </w:r>
      <w:r>
        <w:t>. In contrast, with the accompanying Google Docs theme</w:t>
      </w:r>
      <w:r w:rsidR="009F1FB1">
        <w:t>,</w:t>
      </w:r>
      <w:r>
        <w:t xml:space="preserve"> it is the responsibility of the author to manually adhere to the styling laid out in the template.</w:t>
      </w:r>
    </w:p>
    <w:p w14:paraId="3AC06AEA" w14:textId="5DA6ADE2" w:rsidR="0039294C" w:rsidRDefault="0039294C" w:rsidP="00F50CFA">
      <w:pPr>
        <w:pStyle w:val="Heading2"/>
      </w:pPr>
      <w:bookmarkStart w:id="2" w:name="_Toc116811619"/>
      <w:r w:rsidRPr="0039294C">
        <w:t>Aims and objectives</w:t>
      </w:r>
      <w:bookmarkEnd w:id="2"/>
    </w:p>
    <w:p w14:paraId="2C703168" w14:textId="29494030" w:rsidR="0039294C" w:rsidRDefault="0039294C" w:rsidP="0039294C">
      <w:r>
        <w:t>The aim of this document is to present a tutorial on thesis creation and discuss topics such as literature surveying and proper citation.</w:t>
      </w:r>
    </w:p>
    <w:p w14:paraId="5E6991B0" w14:textId="12D93770" w:rsidR="0039294C" w:rsidRDefault="0039294C" w:rsidP="0039294C">
      <w:r>
        <w:t>The main objectives of this work are:</w:t>
      </w:r>
    </w:p>
    <w:p w14:paraId="20B90FE4" w14:textId="44832CD5" w:rsidR="00390474" w:rsidRPr="00390474" w:rsidRDefault="00F50CFA" w:rsidP="00390474">
      <w:pPr>
        <w:pStyle w:val="ListParagraph"/>
        <w:numPr>
          <w:ilvl w:val="0"/>
          <w:numId w:val="4"/>
        </w:numPr>
        <w:rPr>
          <w:i/>
          <w:iCs/>
        </w:rPr>
      </w:pPr>
      <w:r w:rsidRPr="00C40820">
        <w:rPr>
          <w:rStyle w:val="Emphasis"/>
        </w:rPr>
        <w:t xml:space="preserve">A </w:t>
      </w:r>
      <w:r w:rsidR="00567923">
        <w:rPr>
          <w:rStyle w:val="Emphasis"/>
        </w:rPr>
        <w:t>Word</w:t>
      </w:r>
      <w:r w:rsidRPr="00C40820">
        <w:rPr>
          <w:rStyle w:val="Emphasis"/>
        </w:rPr>
        <w:t xml:space="preserve"> thesis template</w:t>
      </w:r>
      <w:r w:rsidR="00F743C1">
        <w:rPr>
          <w:rStyle w:val="Emphasis"/>
        </w:rPr>
        <w:t xml:space="preserve">. </w:t>
      </w:r>
      <w:r>
        <w:t xml:space="preserve">Modify this document as appropriate and fill </w:t>
      </w:r>
      <w:r w:rsidR="00567923">
        <w:t xml:space="preserve">it </w:t>
      </w:r>
      <w:r>
        <w:t>with your own material.</w:t>
      </w:r>
    </w:p>
    <w:p w14:paraId="40398DEC" w14:textId="1D10AC69" w:rsidR="00390474" w:rsidRPr="00390474" w:rsidRDefault="00567923" w:rsidP="00390474">
      <w:pPr>
        <w:pStyle w:val="ListParagraph"/>
        <w:numPr>
          <w:ilvl w:val="0"/>
          <w:numId w:val="4"/>
        </w:numPr>
        <w:rPr>
          <w:i/>
          <w:iCs/>
        </w:rPr>
      </w:pPr>
      <w:r>
        <w:rPr>
          <w:rStyle w:val="Emphasis"/>
        </w:rPr>
        <w:t>To have the document setup appropriately including styling and structuring</w:t>
      </w:r>
      <w:r w:rsidR="00F743C1">
        <w:rPr>
          <w:rStyle w:val="Emphasis"/>
        </w:rPr>
        <w:t xml:space="preserve">. </w:t>
      </w:r>
      <w:r w:rsidR="00F50CFA">
        <w:t xml:space="preserve">Use the building blocks within this template to </w:t>
      </w:r>
      <w:r>
        <w:t>style</w:t>
      </w:r>
      <w:r w:rsidR="00F50CFA">
        <w:t xml:space="preserve"> each part of your document. Aim to use</w:t>
      </w:r>
      <w:r>
        <w:t xml:space="preserve"> the provided styles, and create your own if needed,</w:t>
      </w:r>
      <w:r w:rsidR="00F50CFA">
        <w:t xml:space="preserve"> to make your document</w:t>
      </w:r>
      <w:r w:rsidR="00AE60A7">
        <w:t xml:space="preserve"> well-structured and</w:t>
      </w:r>
      <w:r w:rsidR="00F50CFA">
        <w:t xml:space="preserve"> consistently styled throughout.</w:t>
      </w:r>
    </w:p>
    <w:p w14:paraId="30BDBF85" w14:textId="3E91C60C" w:rsidR="00927846" w:rsidRDefault="00F50CFA" w:rsidP="00F743C1">
      <w:pPr>
        <w:pStyle w:val="ListParagraph"/>
        <w:numPr>
          <w:ilvl w:val="0"/>
          <w:numId w:val="4"/>
        </w:numPr>
      </w:pPr>
      <w:r w:rsidRPr="00C40820">
        <w:rPr>
          <w:rStyle w:val="Emphasis"/>
        </w:rPr>
        <w:t>A review of how to find and cite external resources</w:t>
      </w:r>
      <w:r w:rsidR="00F743C1">
        <w:rPr>
          <w:rStyle w:val="Emphasis"/>
        </w:rPr>
        <w:t xml:space="preserve">. </w:t>
      </w:r>
      <w:r>
        <w:t>We review techniques and resources for finding and properly citing resources from the prior academic literature and from online resources.</w:t>
      </w:r>
    </w:p>
    <w:p w14:paraId="793D8F59" w14:textId="48BE3AD4" w:rsidR="00927846" w:rsidRDefault="00927846" w:rsidP="00927846">
      <w:pPr>
        <w:pStyle w:val="Heading2"/>
      </w:pPr>
      <w:bookmarkStart w:id="3" w:name="_Toc116811620"/>
      <w:r>
        <w:t>Overview</w:t>
      </w:r>
      <w:bookmarkEnd w:id="3"/>
    </w:p>
    <w:p w14:paraId="294C4893" w14:textId="5640F8CC" w:rsidR="00927846" w:rsidRDefault="00927846" w:rsidP="00927846">
      <w:r>
        <w:t xml:space="preserve">The remainder of this section outlines the document structure and the key contributions of this work. Section </w:t>
      </w:r>
      <w:r w:rsidR="009F1FB1">
        <w:fldChar w:fldCharType="begin"/>
      </w:r>
      <w:r w:rsidR="009F1FB1">
        <w:instrText xml:space="preserve"> REF _Ref116717536 \r \h </w:instrText>
      </w:r>
      <w:r w:rsidR="009F1FB1">
        <w:fldChar w:fldCharType="separate"/>
      </w:r>
      <w:r w:rsidR="002A0B08">
        <w:t>2</w:t>
      </w:r>
      <w:r w:rsidR="009F1FB1">
        <w:fldChar w:fldCharType="end"/>
      </w:r>
      <w:r>
        <w:t xml:space="preserve"> reviews techniques for finding and properly citing external resources from the academic literature and online. In Section </w:t>
      </w:r>
      <w:r w:rsidR="009F1FB1">
        <w:fldChar w:fldCharType="begin"/>
      </w:r>
      <w:r w:rsidR="009F1FB1">
        <w:instrText xml:space="preserve"> REF _Ref116717550 \r \h </w:instrText>
      </w:r>
      <w:r w:rsidR="009F1FB1">
        <w:fldChar w:fldCharType="separate"/>
      </w:r>
      <w:r w:rsidR="002A0B08">
        <w:t>3</w:t>
      </w:r>
      <w:r w:rsidR="009F1FB1">
        <w:fldChar w:fldCharType="end"/>
      </w:r>
      <w:r w:rsidR="009F1FB1">
        <w:t xml:space="preserve"> </w:t>
      </w:r>
      <w:r>
        <w:t xml:space="preserve">we show examples of how to </w:t>
      </w:r>
      <w:r w:rsidR="00D6091D">
        <w:t>create</w:t>
      </w:r>
      <w:r>
        <w:t xml:space="preserve"> different types </w:t>
      </w:r>
      <w:r>
        <w:lastRenderedPageBreak/>
        <w:t>of content, such as internal references, figures, code listings, and tables. And lastly</w:t>
      </w:r>
      <w:r w:rsidR="009F1FB1">
        <w:t>,</w:t>
      </w:r>
      <w:r>
        <w:t xml:space="preserve"> in Section </w:t>
      </w:r>
      <w:r w:rsidR="009F1FB1">
        <w:fldChar w:fldCharType="begin"/>
      </w:r>
      <w:r w:rsidR="009F1FB1">
        <w:instrText xml:space="preserve"> REF _Ref116717580 \r \h </w:instrText>
      </w:r>
      <w:r w:rsidR="009F1FB1">
        <w:fldChar w:fldCharType="separate"/>
      </w:r>
      <w:r w:rsidR="002A0B08">
        <w:t>3.6</w:t>
      </w:r>
      <w:r w:rsidR="009F1FB1">
        <w:fldChar w:fldCharType="end"/>
      </w:r>
      <w:r>
        <w:t xml:space="preserve"> we summarize the main contributions and key points to take away from this template.</w:t>
      </w:r>
    </w:p>
    <w:p w14:paraId="34AAE3B1" w14:textId="77777777" w:rsidR="003473AC" w:rsidRDefault="003473AC" w:rsidP="003473AC">
      <w:pPr>
        <w:pStyle w:val="Heading1"/>
      </w:pPr>
      <w:bookmarkStart w:id="4" w:name="_Ref116717536"/>
      <w:bookmarkStart w:id="5" w:name="_Ref116718185"/>
      <w:bookmarkStart w:id="6" w:name="_Toc116811621"/>
      <w:r>
        <w:t>Finding and citing resources</w:t>
      </w:r>
      <w:bookmarkEnd w:id="4"/>
      <w:bookmarkEnd w:id="5"/>
      <w:bookmarkEnd w:id="6"/>
    </w:p>
    <w:p w14:paraId="2EF66DB0" w14:textId="4F4DD6B8" w:rsidR="003473AC" w:rsidRDefault="003473AC" w:rsidP="00F743C1">
      <w:r>
        <w:t>Finding relevant material for a subject area where you are not yet an expert can be difficult. Your first attempt would be to do a Google search for the relevant topic. Inspect the first couple of pages of results you receive. It is likely that you will get some useful information just from doing this. Among the results</w:t>
      </w:r>
      <w:r w:rsidR="00644FE5">
        <w:t>,</w:t>
      </w:r>
      <w:r>
        <w:t xml:space="preserve"> there may be a Wikipedia page that often has a decent list of references. Choose the most appropriate sources from the list as a starting point for a set of sources. You should also try a Google Scholar search for more authoritative sources. Usually, you will at this point have enough sources and no longer need to include the Wikipedia page or blog posts in your set of references. You may have to add further resources as you progress.</w:t>
      </w:r>
    </w:p>
    <w:p w14:paraId="7472E414" w14:textId="64462D70" w:rsidR="003473AC" w:rsidRDefault="003473AC" w:rsidP="003473AC">
      <w:r>
        <w:t>The university has subscriptions to a vast number of major academic journals spanning a wide range of subject areas. By accessing the internet from a university network connection (</w:t>
      </w:r>
      <w:proofErr w:type="spellStart"/>
      <w:r>
        <w:t>Eduroam</w:t>
      </w:r>
      <w:proofErr w:type="spellEnd"/>
      <w:r>
        <w:t xml:space="preserve"> or Ethernet), the paywalls of many journals will simply vanish without any need for login credentials.</w:t>
      </w:r>
    </w:p>
    <w:p w14:paraId="0532A5D8" w14:textId="25ACC950" w:rsidR="003473AC" w:rsidRDefault="003473AC" w:rsidP="003473AC">
      <w:pPr>
        <w:pStyle w:val="Heading2"/>
      </w:pPr>
      <w:bookmarkStart w:id="7" w:name="_Ref116718104"/>
      <w:bookmarkStart w:id="8" w:name="_Toc116811622"/>
      <w:r>
        <w:t xml:space="preserve">Organizing your citations in </w:t>
      </w:r>
      <w:bookmarkEnd w:id="7"/>
      <w:r w:rsidR="00644FE5">
        <w:t>Word</w:t>
      </w:r>
      <w:bookmarkEnd w:id="8"/>
    </w:p>
    <w:p w14:paraId="734A12D4" w14:textId="0FCA0A7B" w:rsidR="003473AC" w:rsidRDefault="00644FE5" w:rsidP="003473AC">
      <w:r>
        <w:t>Word has a built-in citation manager that is sufficient to use. In years gone by this was not the case and external tools such as EndNote</w:t>
      </w:r>
      <w:sdt>
        <w:sdtPr>
          <w:id w:val="890538959"/>
          <w:citation/>
        </w:sdtPr>
        <w:sdtContent>
          <w:r w:rsidR="004B391C">
            <w:fldChar w:fldCharType="begin"/>
          </w:r>
          <w:r w:rsidR="007A07F6">
            <w:instrText xml:space="preserve">CITATION Cla22 \l 2057 </w:instrText>
          </w:r>
          <w:r w:rsidR="004B391C">
            <w:fldChar w:fldCharType="separate"/>
          </w:r>
          <w:r w:rsidR="002A0B08">
            <w:rPr>
              <w:noProof/>
            </w:rPr>
            <w:t xml:space="preserve"> </w:t>
          </w:r>
          <w:r w:rsidR="002A0B08" w:rsidRPr="002A0B08">
            <w:rPr>
              <w:noProof/>
            </w:rPr>
            <w:t>[1]</w:t>
          </w:r>
          <w:r w:rsidR="004B391C">
            <w:fldChar w:fldCharType="end"/>
          </w:r>
        </w:sdtContent>
      </w:sdt>
      <w:r w:rsidR="004B391C">
        <w:t xml:space="preserve"> </w:t>
      </w:r>
      <w:r>
        <w:t xml:space="preserve">had to be relied upon. These days though, </w:t>
      </w:r>
      <w:r w:rsidR="004D2605">
        <w:t>W</w:t>
      </w:r>
      <w:r>
        <w:t xml:space="preserve">ord’s built-in citation manager functions </w:t>
      </w:r>
      <w:proofErr w:type="gramStart"/>
      <w:r>
        <w:t>pretty well</w:t>
      </w:r>
      <w:proofErr w:type="gramEnd"/>
      <w:r>
        <w:t xml:space="preserve"> and produced automatic bibliographies.</w:t>
      </w:r>
    </w:p>
    <w:p w14:paraId="1C1AF609" w14:textId="589A6D1F" w:rsidR="00644FE5" w:rsidRDefault="00644FE5" w:rsidP="003473AC">
      <w:r>
        <w:t xml:space="preserve">If you were using </w:t>
      </w:r>
      <w:proofErr w:type="gramStart"/>
      <w:r>
        <w:t>LaTeX</w:t>
      </w:r>
      <w:proofErr w:type="gramEnd"/>
      <w:r>
        <w:t xml:space="preserve"> then you would use </w:t>
      </w:r>
      <w:proofErr w:type="spellStart"/>
      <w:r>
        <w:t>BibTex</w:t>
      </w:r>
      <w:proofErr w:type="spellEnd"/>
      <w:r>
        <w:t xml:space="preserve"> </w:t>
      </w:r>
      <w:r w:rsidR="00D6091D">
        <w:t>Entries</w:t>
      </w:r>
      <w:r>
        <w:t xml:space="preserve"> such as the one seen in </w:t>
      </w:r>
      <w:r>
        <w:fldChar w:fldCharType="begin"/>
      </w:r>
      <w:r>
        <w:instrText xml:space="preserve"> REF _Ref116308736 \h </w:instrText>
      </w:r>
      <w:r>
        <w:fldChar w:fldCharType="separate"/>
      </w:r>
      <w:r w:rsidR="002A0B08">
        <w:t xml:space="preserve">Figure </w:t>
      </w:r>
      <w:r w:rsidR="002A0B08">
        <w:rPr>
          <w:noProof/>
        </w:rPr>
        <w:t>1</w:t>
      </w:r>
      <w:r>
        <w:fldChar w:fldCharType="end"/>
      </w:r>
      <w:r>
        <w:t>.</w:t>
      </w:r>
    </w:p>
    <w:p w14:paraId="4F8CC0BA" w14:textId="77777777" w:rsidR="003473AC" w:rsidRDefault="003473AC" w:rsidP="003473AC">
      <w:pPr>
        <w:pStyle w:val="Code"/>
      </w:pPr>
      <w:r>
        <w:t>@</w:t>
      </w:r>
      <w:proofErr w:type="gramStart"/>
      <w:r>
        <w:t>ARTICLE{</w:t>
      </w:r>
      <w:proofErr w:type="gramEnd"/>
      <w:r>
        <w:t>turing36,</w:t>
      </w:r>
    </w:p>
    <w:p w14:paraId="65CA8C97" w14:textId="77777777" w:rsidR="003473AC" w:rsidRDefault="003473AC" w:rsidP="00F40F13">
      <w:pPr>
        <w:pStyle w:val="Code"/>
      </w:pPr>
      <w:r>
        <w:t xml:space="preserve">  author = {Turing, Alan M.},</w:t>
      </w:r>
    </w:p>
    <w:p w14:paraId="268061B6" w14:textId="77777777" w:rsidR="003473AC" w:rsidRDefault="003473AC" w:rsidP="000B4AF6">
      <w:pPr>
        <w:pStyle w:val="Code"/>
      </w:pPr>
      <w:r>
        <w:t xml:space="preserve">  title = {On computable numbers, with an application to the</w:t>
      </w:r>
    </w:p>
    <w:p w14:paraId="26314954" w14:textId="77777777" w:rsidR="003473AC" w:rsidRDefault="003473AC" w:rsidP="003473AC">
      <w:pPr>
        <w:pStyle w:val="Code"/>
      </w:pPr>
      <w:r>
        <w:t xml:space="preserve">    ``{E}</w:t>
      </w:r>
      <w:proofErr w:type="spellStart"/>
      <w:r>
        <w:t>ntscheidungsproblem</w:t>
      </w:r>
      <w:proofErr w:type="spellEnd"/>
      <w:r>
        <w:t>''},</w:t>
      </w:r>
    </w:p>
    <w:p w14:paraId="4BD6D68F" w14:textId="77777777" w:rsidR="003473AC" w:rsidRDefault="003473AC" w:rsidP="003473AC">
      <w:pPr>
        <w:pStyle w:val="Code"/>
      </w:pPr>
      <w:r>
        <w:t xml:space="preserve">  journal = {Proceedings of the London Mathematical Society},</w:t>
      </w:r>
    </w:p>
    <w:p w14:paraId="0BF20AE3" w14:textId="77777777" w:rsidR="003473AC" w:rsidRDefault="003473AC" w:rsidP="00F743C1">
      <w:pPr>
        <w:pStyle w:val="Code"/>
      </w:pPr>
      <w:r>
        <w:t xml:space="preserve">  year = {1936},</w:t>
      </w:r>
    </w:p>
    <w:p w14:paraId="5F985F42" w14:textId="77777777" w:rsidR="003473AC" w:rsidRDefault="003473AC" w:rsidP="003473AC">
      <w:pPr>
        <w:pStyle w:val="Code"/>
      </w:pPr>
      <w:r>
        <w:t xml:space="preserve">  volume = {42},</w:t>
      </w:r>
    </w:p>
    <w:p w14:paraId="738B5B0A" w14:textId="77777777" w:rsidR="003473AC" w:rsidRDefault="003473AC" w:rsidP="003473AC">
      <w:pPr>
        <w:pStyle w:val="Code"/>
      </w:pPr>
      <w:r>
        <w:t xml:space="preserve">  pages = {230--265},</w:t>
      </w:r>
    </w:p>
    <w:p w14:paraId="44307655" w14:textId="1878D7E0" w:rsidR="003473AC" w:rsidRDefault="003473AC" w:rsidP="003473AC">
      <w:pPr>
        <w:pStyle w:val="Code"/>
      </w:pPr>
      <w:r>
        <w:t xml:space="preserve">  number = {2}</w:t>
      </w:r>
    </w:p>
    <w:p w14:paraId="6EFE7787" w14:textId="333C655E" w:rsidR="00390474" w:rsidRDefault="00390474" w:rsidP="003473AC">
      <w:pPr>
        <w:pStyle w:val="Code"/>
      </w:pPr>
      <w:r>
        <w:t>}</w:t>
      </w:r>
    </w:p>
    <w:p w14:paraId="14672273" w14:textId="55431AD1" w:rsidR="003473AC" w:rsidRDefault="003473AC" w:rsidP="003473AC">
      <w:pPr>
        <w:pStyle w:val="Caption"/>
      </w:pPr>
      <w:bookmarkStart w:id="9" w:name="_Ref116308736"/>
      <w:r>
        <w:t xml:space="preserve">Figure </w:t>
      </w:r>
      <w:fldSimple w:instr=" SEQ Figure \* ARABIC ">
        <w:r w:rsidR="002A0B08">
          <w:rPr>
            <w:noProof/>
          </w:rPr>
          <w:t>1</w:t>
        </w:r>
      </w:fldSimple>
      <w:bookmarkEnd w:id="9"/>
      <w:r>
        <w:t xml:space="preserve">: </w:t>
      </w:r>
      <w:r w:rsidRPr="000F1008">
        <w:t xml:space="preserve">An example of a </w:t>
      </w:r>
      <w:proofErr w:type="spellStart"/>
      <w:r w:rsidRPr="000F1008">
        <w:t>BibTeX</w:t>
      </w:r>
      <w:proofErr w:type="spellEnd"/>
      <w:r w:rsidRPr="000F1008">
        <w:t xml:space="preserve"> entry for a journal paper. This happens to be the paper introducing the Turing machine.</w:t>
      </w:r>
    </w:p>
    <w:p w14:paraId="49E75C83" w14:textId="3C29B856" w:rsidR="003473AC" w:rsidRDefault="003473AC" w:rsidP="003473AC">
      <w:r>
        <w:t xml:space="preserve">The </w:t>
      </w:r>
      <w:proofErr w:type="spellStart"/>
      <w:r>
        <w:t>BibTeX</w:t>
      </w:r>
      <w:proofErr w:type="spellEnd"/>
      <w:r>
        <w:t xml:space="preserve"> code listing in </w:t>
      </w:r>
      <w:r>
        <w:fldChar w:fldCharType="begin"/>
      </w:r>
      <w:r>
        <w:instrText xml:space="preserve"> REF _Ref116308736 \h </w:instrText>
      </w:r>
      <w:r>
        <w:fldChar w:fldCharType="separate"/>
      </w:r>
      <w:r w:rsidR="002A0B08">
        <w:t xml:space="preserve">Figure </w:t>
      </w:r>
      <w:r w:rsidR="002A0B08">
        <w:rPr>
          <w:noProof/>
        </w:rPr>
        <w:t>1</w:t>
      </w:r>
      <w:r>
        <w:fldChar w:fldCharType="end"/>
      </w:r>
      <w:r w:rsidR="00F743C1">
        <w:t xml:space="preserve"> </w:t>
      </w:r>
      <w:r>
        <w:t xml:space="preserve">shows the information expected for a citation to an academic journal. </w:t>
      </w:r>
      <w:r w:rsidR="00644FE5">
        <w:t xml:space="preserve">You can use such data as a starting point to populate </w:t>
      </w:r>
      <w:r w:rsidR="004D2605">
        <w:t>W</w:t>
      </w:r>
      <w:r w:rsidR="00644FE5">
        <w:t>ord</w:t>
      </w:r>
      <w:r w:rsidR="004D2605">
        <w:t>’s</w:t>
      </w:r>
      <w:r w:rsidR="00644FE5">
        <w:t xml:space="preserve"> citation entries.</w:t>
      </w:r>
    </w:p>
    <w:p w14:paraId="5DDEEDB5" w14:textId="374F1D76" w:rsidR="003473AC" w:rsidRDefault="003473AC" w:rsidP="003473AC">
      <w:r>
        <w:lastRenderedPageBreak/>
        <w:t>Be disciplined when collecting resources. Collect the bibliographic information of resources as you find them. Recollecting the information when writing your dissertation is much harder, takes a lot of time, and is sometimes impossible.</w:t>
      </w:r>
    </w:p>
    <w:p w14:paraId="712A0770" w14:textId="4CE6BE99" w:rsidR="00644FE5" w:rsidRDefault="00644FE5" w:rsidP="00644FE5">
      <w:pPr>
        <w:pStyle w:val="Heading3"/>
      </w:pPr>
      <w:r>
        <w:t>The references tab on the ribbon</w:t>
      </w:r>
    </w:p>
    <w:p w14:paraId="4B2ACE05" w14:textId="3D19D488" w:rsidR="00644FE5" w:rsidRPr="00644FE5" w:rsidRDefault="00644FE5" w:rsidP="00644FE5">
      <w:r>
        <w:t xml:space="preserve">The ribbon contains a tab named “references” (see </w:t>
      </w:r>
      <w:r>
        <w:fldChar w:fldCharType="begin"/>
      </w:r>
      <w:r>
        <w:instrText xml:space="preserve"> REF _Ref116797998 \h </w:instrText>
      </w:r>
      <w:r>
        <w:fldChar w:fldCharType="separate"/>
      </w:r>
      <w:r w:rsidR="002A0B08">
        <w:t xml:space="preserve">Figure </w:t>
      </w:r>
      <w:r w:rsidR="002A0B08">
        <w:rPr>
          <w:noProof/>
        </w:rPr>
        <w:t>2</w:t>
      </w:r>
      <w:r>
        <w:fldChar w:fldCharType="end"/>
      </w:r>
      <w:r>
        <w:t xml:space="preserve">). You may have never used this tab, but it will become one of your new best friends in </w:t>
      </w:r>
      <w:r w:rsidR="004D2605">
        <w:t>W</w:t>
      </w:r>
      <w:r>
        <w:t xml:space="preserve">ord. </w:t>
      </w:r>
    </w:p>
    <w:p w14:paraId="2A0EC72B" w14:textId="77777777" w:rsidR="00644FE5" w:rsidRDefault="00644FE5" w:rsidP="00644FE5">
      <w:pPr>
        <w:keepNext/>
      </w:pPr>
      <w:r w:rsidRPr="00644FE5">
        <w:rPr>
          <w:noProof/>
        </w:rPr>
        <w:drawing>
          <wp:inline distT="0" distB="0" distL="0" distR="0" wp14:anchorId="6006AA39" wp14:editId="2135705B">
            <wp:extent cx="5727700" cy="595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595630"/>
                    </a:xfrm>
                    <a:prstGeom prst="rect">
                      <a:avLst/>
                    </a:prstGeom>
                  </pic:spPr>
                </pic:pic>
              </a:graphicData>
            </a:graphic>
          </wp:inline>
        </w:drawing>
      </w:r>
    </w:p>
    <w:p w14:paraId="1B2F9048" w14:textId="1A6A0B64" w:rsidR="00644FE5" w:rsidRPr="00644FE5" w:rsidRDefault="00644FE5" w:rsidP="00644FE5">
      <w:pPr>
        <w:pStyle w:val="Caption"/>
      </w:pPr>
      <w:bookmarkStart w:id="10" w:name="_Ref116797998"/>
      <w:r>
        <w:t xml:space="preserve">Figure </w:t>
      </w:r>
      <w:fldSimple w:instr=" SEQ Figure \* ARABIC ">
        <w:r w:rsidR="002A0B08">
          <w:rPr>
            <w:noProof/>
          </w:rPr>
          <w:t>2</w:t>
        </w:r>
      </w:fldSimple>
      <w:bookmarkEnd w:id="10"/>
      <w:r>
        <w:t xml:space="preserve">: Screenshot of the </w:t>
      </w:r>
      <w:r w:rsidR="00D04C25">
        <w:t>ribbon's</w:t>
      </w:r>
      <w:r>
        <w:t xml:space="preserve"> </w:t>
      </w:r>
      <w:r w:rsidRPr="00644FE5">
        <w:t>references</w:t>
      </w:r>
      <w:r>
        <w:t xml:space="preserve"> </w:t>
      </w:r>
      <w:r>
        <w:rPr>
          <w:noProof/>
        </w:rPr>
        <w:t>tab.</w:t>
      </w:r>
    </w:p>
    <w:p w14:paraId="0DF0B8CD" w14:textId="3255CC7A" w:rsidR="00D04C25" w:rsidRDefault="00644FE5" w:rsidP="00644FE5">
      <w:r>
        <w:t>The</w:t>
      </w:r>
      <w:r w:rsidR="00D04C25">
        <w:t>re are a few important features/buttons on this tab when it comes to citations. These are:</w:t>
      </w:r>
    </w:p>
    <w:p w14:paraId="5B952B43" w14:textId="4F928686" w:rsidR="00D04C25" w:rsidRDefault="00D04C25" w:rsidP="00D04C25">
      <w:pPr>
        <w:pStyle w:val="ListParagraph"/>
        <w:numPr>
          <w:ilvl w:val="0"/>
          <w:numId w:val="19"/>
        </w:numPr>
      </w:pPr>
      <w:r>
        <w:t xml:space="preserve">Citations – This opens a dialog to manage all your citation entries. </w:t>
      </w:r>
      <w:proofErr w:type="gramStart"/>
      <w:r>
        <w:t>Take a look</w:t>
      </w:r>
      <w:proofErr w:type="gramEnd"/>
      <w:r>
        <w:t xml:space="preserve"> at the entries in this document.</w:t>
      </w:r>
    </w:p>
    <w:p w14:paraId="1F3E61A1" w14:textId="52A6AC42" w:rsidR="00D04C25" w:rsidRDefault="00D04C25" w:rsidP="00777296">
      <w:pPr>
        <w:pStyle w:val="ListParagraph"/>
        <w:numPr>
          <w:ilvl w:val="0"/>
          <w:numId w:val="19"/>
        </w:numPr>
      </w:pPr>
      <w:r>
        <w:t>Insert Citation – This allows adding a new citation entry (</w:t>
      </w:r>
      <w:proofErr w:type="gramStart"/>
      <w:r>
        <w:t>and also</w:t>
      </w:r>
      <w:proofErr w:type="gramEnd"/>
      <w:r>
        <w:t xml:space="preserve"> inserts it as a citation). You can also insert existing entries as citations by double-clicking them from the citation manager.</w:t>
      </w:r>
    </w:p>
    <w:p w14:paraId="635926F4" w14:textId="14CF65D9" w:rsidR="00D04C25" w:rsidRDefault="00D04C25" w:rsidP="00D04C25">
      <w:pPr>
        <w:pStyle w:val="ListParagraph"/>
        <w:numPr>
          <w:ilvl w:val="0"/>
          <w:numId w:val="19"/>
        </w:numPr>
      </w:pPr>
      <w:r>
        <w:t>The Bibliography Style dropdown – This allows selecting the style of bibliography for the document. IEEE is the closest one to what we typically use in Computer Science. Using IEEE is perfectly acceptable for your dissertation.</w:t>
      </w:r>
    </w:p>
    <w:p w14:paraId="659CF0EA" w14:textId="37341011" w:rsidR="003473AC" w:rsidRDefault="003473AC" w:rsidP="009E5014">
      <w:pPr>
        <w:pStyle w:val="Heading2"/>
      </w:pPr>
      <w:bookmarkStart w:id="11" w:name="_Toc116811623"/>
      <w:r>
        <w:t>Importance of referencing</w:t>
      </w:r>
      <w:bookmarkEnd w:id="11"/>
    </w:p>
    <w:p w14:paraId="507A08D1" w14:textId="42F9D1B9" w:rsidR="003473AC" w:rsidRDefault="003473AC" w:rsidP="003473AC">
      <w:proofErr w:type="gramStart"/>
      <w:r>
        <w:t>First of all</w:t>
      </w:r>
      <w:proofErr w:type="gramEnd"/>
      <w:r>
        <w:t>, do take referencing seriously. It has been claimed that the degree classification of a dissertation can normally be deduced after a quick read of the bibliography</w:t>
      </w:r>
      <w:sdt>
        <w:sdtPr>
          <w:id w:val="320003460"/>
          <w:citation/>
        </w:sdtPr>
        <w:sdtContent>
          <w:r w:rsidR="00575079">
            <w:fldChar w:fldCharType="begin"/>
          </w:r>
          <w:r w:rsidR="00575079">
            <w:instrText xml:space="preserve">CITATION Unn22 \l 2057 </w:instrText>
          </w:r>
          <w:r w:rsidR="00575079">
            <w:fldChar w:fldCharType="separate"/>
          </w:r>
          <w:r w:rsidR="002A0B08">
            <w:rPr>
              <w:noProof/>
            </w:rPr>
            <w:t xml:space="preserve"> </w:t>
          </w:r>
          <w:r w:rsidR="002A0B08" w:rsidRPr="002A0B08">
            <w:rPr>
              <w:noProof/>
            </w:rPr>
            <w:t>[2]</w:t>
          </w:r>
          <w:r w:rsidR="00575079">
            <w:fldChar w:fldCharType="end"/>
          </w:r>
        </w:sdtContent>
      </w:sdt>
      <w:r>
        <w:t>.</w:t>
      </w:r>
      <w:r w:rsidR="0017602F">
        <w:rPr>
          <w:rStyle w:val="FootnoteReference"/>
        </w:rPr>
        <w:footnoteReference w:id="1"/>
      </w:r>
    </w:p>
    <w:p w14:paraId="41D357BA" w14:textId="7A8B018A" w:rsidR="003473AC" w:rsidRDefault="003473AC" w:rsidP="000B4AF6">
      <w:r>
        <w:t xml:space="preserve">How are bibliographies evaluated? To understand </w:t>
      </w:r>
      <w:r w:rsidR="00514F8F">
        <w:t>this,</w:t>
      </w:r>
      <w:r>
        <w:t xml:space="preserve"> we need to explain a little about academia. Within the academic community there is a large emphasis on peer-reviewed research. A peer-reviewed publication is vetted by other researchers and is therefore considered to be more authoritative. In fact, there is a whole scale that academics are schooled to recognise. The top end of the scale is, generally, articles in well-renowned academic journals. The bottom end is self-published material, such as web pages. Hence, many of your markers will complain if your bibliography is dominated by online sources (although the complaint has less to do with </w:t>
      </w:r>
      <w:r w:rsidRPr="00575079">
        <w:rPr>
          <w:rStyle w:val="Emphasis"/>
        </w:rPr>
        <w:t>online</w:t>
      </w:r>
      <w:r>
        <w:t xml:space="preserve"> and more to do with </w:t>
      </w:r>
      <w:r w:rsidRPr="0017602F">
        <w:rPr>
          <w:rStyle w:val="Emphasis"/>
        </w:rPr>
        <w:t>self-published</w:t>
      </w:r>
      <w:r>
        <w:t>).</w:t>
      </w:r>
    </w:p>
    <w:p w14:paraId="2C820737" w14:textId="0762DC68" w:rsidR="0017602F" w:rsidRDefault="0017602F" w:rsidP="0017602F">
      <w:r>
        <w:t xml:space="preserve">In addition, much can be gleaned by the attention to detail in the rendering of the bibliography. Is all the pertinent information present? Is it </w:t>
      </w:r>
      <w:r w:rsidR="00514F8F">
        <w:t>formatted</w:t>
      </w:r>
      <w:r>
        <w:t xml:space="preserve"> consistently?</w:t>
      </w:r>
    </w:p>
    <w:p w14:paraId="135B91D0" w14:textId="77777777" w:rsidR="0017602F" w:rsidRDefault="0017602F" w:rsidP="0017602F">
      <w:r>
        <w:t>Things that will improve your bibliography:</w:t>
      </w:r>
    </w:p>
    <w:p w14:paraId="7C3A8893" w14:textId="5787C454" w:rsidR="0017602F" w:rsidRDefault="0017602F" w:rsidP="0017602F">
      <w:pPr>
        <w:pStyle w:val="ListParagraph"/>
        <w:numPr>
          <w:ilvl w:val="0"/>
          <w:numId w:val="5"/>
        </w:numPr>
      </w:pPr>
      <w:r>
        <w:lastRenderedPageBreak/>
        <w:t>Use the most authoritative</w:t>
      </w:r>
      <w:r w:rsidR="00617F9C">
        <w:t xml:space="preserve"> </w:t>
      </w:r>
      <w:r>
        <w:t>sources you can find.</w:t>
      </w:r>
    </w:p>
    <w:p w14:paraId="6C965BAC" w14:textId="2E4F5594" w:rsidR="0017602F" w:rsidRDefault="0017602F" w:rsidP="0017602F">
      <w:pPr>
        <w:pStyle w:val="ListParagraph"/>
        <w:numPr>
          <w:ilvl w:val="0"/>
          <w:numId w:val="5"/>
        </w:numPr>
      </w:pPr>
      <w:r>
        <w:t>Give all the bibliographic information needed.</w:t>
      </w:r>
    </w:p>
    <w:p w14:paraId="5F47C174" w14:textId="39526A18" w:rsidR="0017602F" w:rsidRDefault="0017602F" w:rsidP="0017602F">
      <w:pPr>
        <w:pStyle w:val="ListParagraph"/>
        <w:numPr>
          <w:ilvl w:val="0"/>
          <w:numId w:val="5"/>
        </w:numPr>
      </w:pPr>
      <w:r>
        <w:t>Format your entries consistently</w:t>
      </w:r>
      <w:r w:rsidR="00514F8F">
        <w:t xml:space="preserve"> (leave </w:t>
      </w:r>
      <w:r w:rsidR="004D2605">
        <w:t>W</w:t>
      </w:r>
      <w:r w:rsidR="00514F8F">
        <w:t>ord do this automatically)</w:t>
      </w:r>
      <w:r>
        <w:t>.</w:t>
      </w:r>
    </w:p>
    <w:p w14:paraId="5ED5759A" w14:textId="73EDBBC1" w:rsidR="0017602F" w:rsidRDefault="0017602F" w:rsidP="0017602F">
      <w:pPr>
        <w:pStyle w:val="ListParagraph"/>
        <w:numPr>
          <w:ilvl w:val="0"/>
          <w:numId w:val="5"/>
        </w:numPr>
      </w:pPr>
      <w:r>
        <w:t>Never</w:t>
      </w:r>
      <w:r>
        <w:rPr>
          <w:rStyle w:val="FootnoteReference"/>
        </w:rPr>
        <w:footnoteReference w:id="2"/>
      </w:r>
      <w:r>
        <w:t xml:space="preserve"> cite an online version of a paper when there is a published version of the same paper.</w:t>
      </w:r>
    </w:p>
    <w:p w14:paraId="3E0D7574" w14:textId="77777777" w:rsidR="0017602F" w:rsidRDefault="0017602F" w:rsidP="0017602F">
      <w:pPr>
        <w:pStyle w:val="ListParagraph"/>
        <w:numPr>
          <w:ilvl w:val="0"/>
          <w:numId w:val="5"/>
        </w:numPr>
      </w:pPr>
      <w:r>
        <w:t>Online academic journals are still academic journals and should be cited as such, not as online material.</w:t>
      </w:r>
    </w:p>
    <w:p w14:paraId="442D5F39" w14:textId="28AAF839" w:rsidR="0017602F" w:rsidRDefault="0017602F" w:rsidP="000B4AF6">
      <w:pPr>
        <w:pStyle w:val="Heading2"/>
      </w:pPr>
      <w:bookmarkStart w:id="12" w:name="_Toc116811624"/>
      <w:r>
        <w:t>Properly using and formatting citations within the text</w:t>
      </w:r>
      <w:bookmarkEnd w:id="12"/>
    </w:p>
    <w:p w14:paraId="05C40012" w14:textId="0E331832" w:rsidR="0017602F" w:rsidRDefault="0017602F" w:rsidP="0017602F">
      <w:r>
        <w:t xml:space="preserve">The purpose of citations is twofold. It is partly to give credit to the originators and partly to support your assertions. If a reader questions your </w:t>
      </w:r>
      <w:r w:rsidR="00514F8F">
        <w:t>assertion,</w:t>
      </w:r>
      <w:r>
        <w:t xml:space="preserve"> they can follow your citation to the original source and thereby verify it.</w:t>
      </w:r>
    </w:p>
    <w:p w14:paraId="742073F3" w14:textId="4BD13F9E" w:rsidR="0017602F" w:rsidRDefault="0017602F" w:rsidP="0017602F">
      <w:r>
        <w:t xml:space="preserve">There are various citation styles in use. The important thing is not which citation style you use, but that you use the same one consistently. Here we use a style with numbers in brackets. </w:t>
      </w:r>
      <w:r w:rsidR="00514F8F">
        <w:t>IEEE is the closest one to what we typically use in Computer Science. Using IEEE is perfectly acceptable for your dissertation.</w:t>
      </w:r>
    </w:p>
    <w:p w14:paraId="32BBC853" w14:textId="5F97E51C" w:rsidR="0017602F" w:rsidRDefault="0017602F" w:rsidP="0017602F">
      <w:r>
        <w:t xml:space="preserve">The citation is often placed at the end of the sentence. However, when we want to name the </w:t>
      </w:r>
      <w:r w:rsidR="00514F8F">
        <w:t>author,</w:t>
      </w:r>
      <w:r>
        <w:t xml:space="preserve"> it sometimes can move to other places. Such as: In</w:t>
      </w:r>
      <w:sdt>
        <w:sdtPr>
          <w:id w:val="-1448158510"/>
          <w:citation/>
        </w:sdtPr>
        <w:sdtContent>
          <w:r w:rsidR="00575079">
            <w:fldChar w:fldCharType="begin"/>
          </w:r>
          <w:r w:rsidR="00575079">
            <w:instrText xml:space="preserve"> CITATION turing36 \l 2057 </w:instrText>
          </w:r>
          <w:r w:rsidR="00575079">
            <w:fldChar w:fldCharType="separate"/>
          </w:r>
          <w:r w:rsidR="002A0B08">
            <w:rPr>
              <w:noProof/>
            </w:rPr>
            <w:t xml:space="preserve"> </w:t>
          </w:r>
          <w:r w:rsidR="002A0B08" w:rsidRPr="002A0B08">
            <w:rPr>
              <w:noProof/>
            </w:rPr>
            <w:t>[3]</w:t>
          </w:r>
          <w:r w:rsidR="00575079">
            <w:fldChar w:fldCharType="end"/>
          </w:r>
        </w:sdtContent>
      </w:sdt>
      <w:r>
        <w:t xml:space="preserve"> Turing introduces a model of computation. Do read academic publications to acquaint yourself with various ways of formulating citations.</w:t>
      </w:r>
    </w:p>
    <w:p w14:paraId="67DF7401" w14:textId="7F238FDD" w:rsidR="00C40820" w:rsidRDefault="00514F8F" w:rsidP="00C40820">
      <w:pPr>
        <w:pStyle w:val="Heading1"/>
      </w:pPr>
      <w:bookmarkStart w:id="13" w:name="_Ref116717550"/>
      <w:bookmarkStart w:id="14" w:name="_Toc116811625"/>
      <w:r>
        <w:t>Styling</w:t>
      </w:r>
      <w:r w:rsidR="00C40820" w:rsidRPr="00C40820">
        <w:t xml:space="preserve"> your dissertation</w:t>
      </w:r>
      <w:bookmarkEnd w:id="13"/>
      <w:bookmarkEnd w:id="14"/>
    </w:p>
    <w:p w14:paraId="16546B6F" w14:textId="4D2AAFB8" w:rsidR="00514F8F" w:rsidRDefault="00514F8F" w:rsidP="00C40820">
      <w:r>
        <w:t xml:space="preserve">Just like you may not have known, or used, the references tab of the ribbon, there is another large feature set of </w:t>
      </w:r>
      <w:r w:rsidR="004D2605">
        <w:t>W</w:t>
      </w:r>
      <w:r>
        <w:t>ord: styles. These are found on the home tab.</w:t>
      </w:r>
    </w:p>
    <w:p w14:paraId="0C7A65DD" w14:textId="6AD4F08C" w:rsidR="00514F8F" w:rsidRDefault="00514F8F" w:rsidP="00C40820">
      <w:r>
        <w:t xml:space="preserve">Most people format </w:t>
      </w:r>
      <w:r w:rsidR="004D2605">
        <w:t>W</w:t>
      </w:r>
      <w:r>
        <w:t xml:space="preserve">ord documents by applying manual styles (by clicking the buttons seen in </w:t>
      </w:r>
      <w:r>
        <w:fldChar w:fldCharType="begin"/>
      </w:r>
      <w:r>
        <w:instrText xml:space="preserve"> REF _Ref116798679 \h </w:instrText>
      </w:r>
      <w:r>
        <w:fldChar w:fldCharType="separate"/>
      </w:r>
      <w:r w:rsidR="002A0B08">
        <w:t xml:space="preserve">Figure </w:t>
      </w:r>
      <w:r w:rsidR="002A0B08">
        <w:rPr>
          <w:noProof/>
        </w:rPr>
        <w:t>3</w:t>
      </w:r>
      <w:r>
        <w:fldChar w:fldCharType="end"/>
      </w:r>
      <w:r>
        <w:t xml:space="preserve">). This should be more frowned upon than it is. </w:t>
      </w:r>
      <w:r w:rsidR="00133F03">
        <w:t xml:space="preserve">Please do your utmost to stop using the manual formatting features. You should not be changing the font, font size, making text bold, italic, or unlined, etc manually. This is a recipe for an inconsistent document. </w:t>
      </w:r>
      <w:r>
        <w:t>It is virtually impossible to format large documents consistently this way. Styles on the other hand are great for this.</w:t>
      </w:r>
    </w:p>
    <w:p w14:paraId="7DD155DE" w14:textId="4F5C7171" w:rsidR="00514F8F" w:rsidRDefault="00514F8F" w:rsidP="00514F8F">
      <w:pPr>
        <w:jc w:val="center"/>
      </w:pPr>
      <w:r w:rsidRPr="00514F8F">
        <w:rPr>
          <w:noProof/>
        </w:rPr>
        <w:drawing>
          <wp:inline distT="0" distB="0" distL="0" distR="0" wp14:anchorId="3CC91BAB" wp14:editId="6560D872">
            <wp:extent cx="4524292" cy="689679"/>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3"/>
                    <a:stretch>
                      <a:fillRect/>
                    </a:stretch>
                  </pic:blipFill>
                  <pic:spPr>
                    <a:xfrm>
                      <a:off x="0" y="0"/>
                      <a:ext cx="4547582" cy="693229"/>
                    </a:xfrm>
                    <a:prstGeom prst="rect">
                      <a:avLst/>
                    </a:prstGeom>
                  </pic:spPr>
                </pic:pic>
              </a:graphicData>
            </a:graphic>
          </wp:inline>
        </w:drawing>
      </w:r>
    </w:p>
    <w:p w14:paraId="2878E8B3" w14:textId="791EF5B5" w:rsidR="00514F8F" w:rsidRDefault="00514F8F" w:rsidP="00514F8F">
      <w:pPr>
        <w:pStyle w:val="Caption"/>
      </w:pPr>
      <w:bookmarkStart w:id="15" w:name="_Ref116798679"/>
      <w:r>
        <w:t xml:space="preserve">Figure </w:t>
      </w:r>
      <w:fldSimple w:instr=" SEQ Figure \* ARABIC ">
        <w:r w:rsidR="002A0B08">
          <w:rPr>
            <w:noProof/>
          </w:rPr>
          <w:t>3</w:t>
        </w:r>
      </w:fldSimple>
      <w:bookmarkEnd w:id="15"/>
      <w:r>
        <w:t xml:space="preserve">: Manual formatting buttons in </w:t>
      </w:r>
      <w:r w:rsidR="004D2605">
        <w:t>W</w:t>
      </w:r>
      <w:r>
        <w:t>ord.</w:t>
      </w:r>
    </w:p>
    <w:p w14:paraId="7C1CCA05" w14:textId="147E0F6D" w:rsidR="00133F03" w:rsidRDefault="00133F03" w:rsidP="00C40820">
      <w:r w:rsidRPr="00133F03">
        <w:rPr>
          <w:noProof/>
        </w:rPr>
        <w:lastRenderedPageBreak/>
        <w:drawing>
          <wp:inline distT="0" distB="0" distL="0" distR="0" wp14:anchorId="044DF1C6" wp14:editId="230F13F9">
            <wp:extent cx="5727700" cy="54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546100"/>
                    </a:xfrm>
                    <a:prstGeom prst="rect">
                      <a:avLst/>
                    </a:prstGeom>
                  </pic:spPr>
                </pic:pic>
              </a:graphicData>
            </a:graphic>
          </wp:inline>
        </w:drawing>
      </w:r>
    </w:p>
    <w:p w14:paraId="43228584" w14:textId="16481DE0" w:rsidR="00133F03" w:rsidRDefault="00133F03" w:rsidP="00133F03">
      <w:pPr>
        <w:pStyle w:val="Caption"/>
      </w:pPr>
      <w:bookmarkStart w:id="16" w:name="_Ref116798951"/>
      <w:r>
        <w:t xml:space="preserve">Figure </w:t>
      </w:r>
      <w:fldSimple w:instr=" SEQ Figure \* ARABIC ">
        <w:r w:rsidR="002A0B08">
          <w:rPr>
            <w:noProof/>
          </w:rPr>
          <w:t>4</w:t>
        </w:r>
      </w:fldSimple>
      <w:bookmarkEnd w:id="16"/>
      <w:r>
        <w:t>: The Style</w:t>
      </w:r>
      <w:r>
        <w:rPr>
          <w:noProof/>
        </w:rPr>
        <w:t xml:space="preserve"> area of </w:t>
      </w:r>
      <w:r w:rsidR="00331EA5">
        <w:rPr>
          <w:noProof/>
        </w:rPr>
        <w:t>W</w:t>
      </w:r>
      <w:r>
        <w:rPr>
          <w:noProof/>
        </w:rPr>
        <w:t>ord.</w:t>
      </w:r>
    </w:p>
    <w:p w14:paraId="61AB5D02" w14:textId="3B868B6C" w:rsidR="00133F03" w:rsidRDefault="00133F03" w:rsidP="00C40820">
      <w:r>
        <w:t xml:space="preserve">Styles appear in the home tab of the ribbon (see </w:t>
      </w:r>
      <w:r>
        <w:fldChar w:fldCharType="begin"/>
      </w:r>
      <w:r>
        <w:instrText xml:space="preserve"> REF _Ref116798951 \h </w:instrText>
      </w:r>
      <w:r>
        <w:fldChar w:fldCharType="separate"/>
      </w:r>
      <w:r w:rsidR="002A0B08">
        <w:t xml:space="preserve">Figure </w:t>
      </w:r>
      <w:r w:rsidR="002A0B08">
        <w:rPr>
          <w:noProof/>
        </w:rPr>
        <w:t>4</w:t>
      </w:r>
      <w:r>
        <w:fldChar w:fldCharType="end"/>
      </w:r>
      <w:r>
        <w:t xml:space="preserve">). Styles are usually applied to whole </w:t>
      </w:r>
      <w:proofErr w:type="gramStart"/>
      <w:r>
        <w:t>paragraphs, but</w:t>
      </w:r>
      <w:proofErr w:type="gramEnd"/>
      <w:r>
        <w:t xml:space="preserve"> can sometimes be applied to individual words. Each applies a certain set of formatting to the block of text. Styling helps ensure your document remains consistent. They are also used for structuring.</w:t>
      </w:r>
    </w:p>
    <w:p w14:paraId="5C6BF376" w14:textId="2889CF83" w:rsidR="00514F8F" w:rsidRDefault="00133F03" w:rsidP="00133F03">
      <w:r>
        <w:t xml:space="preserve">Styles apply many aspects of formatting such as font, font size, </w:t>
      </w:r>
      <w:r w:rsidR="00331EA5">
        <w:t>italic</w:t>
      </w:r>
      <w:r>
        <w:t xml:space="preserve">, bold, spacing, bullets, numbering, borders, colours, …, the list goes on.  The styles in this </w:t>
      </w:r>
      <w:r w:rsidRPr="00133F03">
        <w:t>document</w:t>
      </w:r>
      <w:r>
        <w:t xml:space="preserve"> have already been modified for use in a dissertation. </w:t>
      </w:r>
    </w:p>
    <w:p w14:paraId="526E3A41" w14:textId="367321A8" w:rsidR="00133F03" w:rsidRDefault="00133F03" w:rsidP="00133F03">
      <w:r>
        <w:t>The following styles are some of the paragraph styles that you should make use of:</w:t>
      </w:r>
    </w:p>
    <w:p w14:paraId="2770C2FD" w14:textId="2E287C0E" w:rsidR="00133F03" w:rsidRDefault="00133F03" w:rsidP="00133F03">
      <w:pPr>
        <w:pStyle w:val="ListParagraph"/>
        <w:numPr>
          <w:ilvl w:val="0"/>
          <w:numId w:val="20"/>
        </w:numPr>
      </w:pPr>
      <w:r>
        <w:t>Heading 1 – A top-level heading.</w:t>
      </w:r>
      <w:r w:rsidR="00D6091D">
        <w:t xml:space="preserve"> Heading styles also populate the table of contents.</w:t>
      </w:r>
    </w:p>
    <w:p w14:paraId="360C237D" w14:textId="77777777" w:rsidR="00133F03" w:rsidRDefault="00133F03" w:rsidP="00133F03">
      <w:pPr>
        <w:pStyle w:val="ListParagraph"/>
        <w:numPr>
          <w:ilvl w:val="0"/>
          <w:numId w:val="20"/>
        </w:numPr>
      </w:pPr>
      <w:r>
        <w:t>Heading 2 – A second-level heading.</w:t>
      </w:r>
    </w:p>
    <w:p w14:paraId="370BFFFF" w14:textId="720473E0" w:rsidR="00331EA5" w:rsidRDefault="00331EA5" w:rsidP="00331EA5">
      <w:pPr>
        <w:pStyle w:val="ListParagraph"/>
        <w:numPr>
          <w:ilvl w:val="0"/>
          <w:numId w:val="20"/>
        </w:numPr>
      </w:pPr>
      <w:r>
        <w:t>Heading 3 – A third-level heading.</w:t>
      </w:r>
      <w:r w:rsidR="009E5014">
        <w:t xml:space="preserve"> It would be rare to use headings lower than this.</w:t>
      </w:r>
    </w:p>
    <w:p w14:paraId="332F96AC" w14:textId="0A990D97" w:rsidR="00133F03" w:rsidRDefault="00133F03" w:rsidP="00133F03">
      <w:pPr>
        <w:pStyle w:val="ListParagraph"/>
        <w:numPr>
          <w:ilvl w:val="0"/>
          <w:numId w:val="20"/>
        </w:numPr>
      </w:pPr>
      <w:r>
        <w:t>Code – A style for presenting blocks of code</w:t>
      </w:r>
    </w:p>
    <w:p w14:paraId="63163D39" w14:textId="2FDE519C" w:rsidR="00331EA5" w:rsidRDefault="00331EA5" w:rsidP="00133F03">
      <w:pPr>
        <w:pStyle w:val="ListParagraph"/>
        <w:numPr>
          <w:ilvl w:val="0"/>
          <w:numId w:val="20"/>
        </w:numPr>
      </w:pPr>
      <w:r>
        <w:t xml:space="preserve">Normal – The style </w:t>
      </w:r>
      <w:r w:rsidR="00D6091D">
        <w:t xml:space="preserve">that is used </w:t>
      </w:r>
      <w:r>
        <w:t>for normal paragraphs. This is also the base style that most other styles inherit from.</w:t>
      </w:r>
    </w:p>
    <w:p w14:paraId="7EEDA39C" w14:textId="1F0035E7" w:rsidR="009E5014" w:rsidRDefault="009E5014" w:rsidP="00133F03">
      <w:pPr>
        <w:pStyle w:val="ListParagraph"/>
        <w:numPr>
          <w:ilvl w:val="0"/>
          <w:numId w:val="20"/>
        </w:numPr>
      </w:pPr>
      <w:r>
        <w:t>Quote – A style used for emphasising quoted text. Don’t forget the quotation marks and citations though.</w:t>
      </w:r>
    </w:p>
    <w:p w14:paraId="32F28998" w14:textId="6E045F1E" w:rsidR="00133F03" w:rsidRDefault="00133F03" w:rsidP="00133F03">
      <w:r>
        <w:t>There are also styles used for individual words, some of these are:</w:t>
      </w:r>
    </w:p>
    <w:p w14:paraId="38C1FFB4" w14:textId="03A1074D" w:rsidR="00133F03" w:rsidRDefault="00133F03" w:rsidP="00133F03">
      <w:pPr>
        <w:pStyle w:val="ListParagraph"/>
        <w:numPr>
          <w:ilvl w:val="0"/>
          <w:numId w:val="21"/>
        </w:numPr>
      </w:pPr>
      <w:r>
        <w:t>Verb – verbatim text. This is basically mono-spaced text.</w:t>
      </w:r>
    </w:p>
    <w:p w14:paraId="53A1CBAB" w14:textId="392668D2" w:rsidR="00133F03" w:rsidRDefault="00133F03" w:rsidP="00133F03">
      <w:pPr>
        <w:pStyle w:val="ListParagraph"/>
        <w:numPr>
          <w:ilvl w:val="0"/>
          <w:numId w:val="21"/>
        </w:numPr>
      </w:pPr>
      <w:r>
        <w:t xml:space="preserve">Emphasis – used to style the text for emphasis. This is what you should use over manually applying </w:t>
      </w:r>
      <w:r w:rsidR="00331EA5">
        <w:t>italic.</w:t>
      </w:r>
    </w:p>
    <w:p w14:paraId="5D841579" w14:textId="72D0FDEB" w:rsidR="00331EA5" w:rsidRDefault="00331EA5" w:rsidP="00331EA5">
      <w:pPr>
        <w:pStyle w:val="ListParagraph"/>
        <w:numPr>
          <w:ilvl w:val="0"/>
          <w:numId w:val="21"/>
        </w:numPr>
      </w:pPr>
      <w:r>
        <w:t>Strong – used to style the text for an even stronger emphasis. This is what you should use over manually applying bold.</w:t>
      </w:r>
    </w:p>
    <w:p w14:paraId="56AA084C" w14:textId="4F066DA2" w:rsidR="00D6091D" w:rsidRDefault="00D6091D" w:rsidP="00331EA5">
      <w:pPr>
        <w:pStyle w:val="ListParagraph"/>
        <w:numPr>
          <w:ilvl w:val="0"/>
          <w:numId w:val="21"/>
        </w:numPr>
      </w:pPr>
      <w:r>
        <w:t>Verb – A style for inline code or mono-spaced font. Verb is short for verbatim.</w:t>
      </w:r>
    </w:p>
    <w:p w14:paraId="00B77E91" w14:textId="5CA67107" w:rsidR="004A101C" w:rsidRDefault="00331EA5" w:rsidP="00331EA5">
      <w:pPr>
        <w:ind w:left="360"/>
      </w:pPr>
      <w:r>
        <w:t>There are many more styles and you can even create your own. By modifying a style, all text formatted with it will change in the document. Styling brings to Word some of the same benefits as constants bring when programming.</w:t>
      </w:r>
    </w:p>
    <w:p w14:paraId="784AF840" w14:textId="43D57D35" w:rsidR="00331EA5" w:rsidRDefault="00331EA5" w:rsidP="00331EA5">
      <w:pPr>
        <w:ind w:left="360"/>
      </w:pPr>
      <w:r>
        <w:t>Here are some extra hints:</w:t>
      </w:r>
    </w:p>
    <w:p w14:paraId="4188B3EE" w14:textId="61B45DD3" w:rsidR="00331EA5" w:rsidRDefault="00331EA5" w:rsidP="00331EA5">
      <w:pPr>
        <w:pStyle w:val="ListParagraph"/>
        <w:numPr>
          <w:ilvl w:val="0"/>
          <w:numId w:val="22"/>
        </w:numPr>
      </w:pPr>
      <w:r>
        <w:t>Do not insert line breaks for spacing. Adjust the styles to add space after the paragraphs. This has already been done.</w:t>
      </w:r>
    </w:p>
    <w:p w14:paraId="5F8058F1" w14:textId="5CB85825" w:rsidR="00D6091D" w:rsidRDefault="00D6091D" w:rsidP="00331EA5">
      <w:pPr>
        <w:pStyle w:val="ListParagraph"/>
        <w:numPr>
          <w:ilvl w:val="0"/>
          <w:numId w:val="22"/>
        </w:numPr>
      </w:pPr>
      <w:r>
        <w:lastRenderedPageBreak/>
        <w:t xml:space="preserve">Use the “Show/hide formatting marks” button. This is the end button on the middle row of </w:t>
      </w:r>
      <w:r>
        <w:fldChar w:fldCharType="begin"/>
      </w:r>
      <w:r>
        <w:instrText xml:space="preserve"> REF _Ref116797998 \h </w:instrText>
      </w:r>
      <w:r>
        <w:fldChar w:fldCharType="separate"/>
      </w:r>
      <w:r w:rsidR="002A0B08">
        <w:t xml:space="preserve">Figure </w:t>
      </w:r>
      <w:r w:rsidR="002A0B08">
        <w:rPr>
          <w:noProof/>
        </w:rPr>
        <w:t>2</w:t>
      </w:r>
      <w:r>
        <w:fldChar w:fldCharType="end"/>
      </w:r>
      <w:r>
        <w:t>. This will help show you where you have entered a rogue line break.</w:t>
      </w:r>
    </w:p>
    <w:p w14:paraId="4F51271B" w14:textId="0F21169C" w:rsidR="00D6091D" w:rsidRDefault="00D6091D" w:rsidP="00331EA5">
      <w:pPr>
        <w:pStyle w:val="ListParagraph"/>
        <w:numPr>
          <w:ilvl w:val="0"/>
          <w:numId w:val="22"/>
        </w:numPr>
      </w:pPr>
      <w:r>
        <w:t>The style pane also can highlight where you have been naughty and used manual formatting.</w:t>
      </w:r>
    </w:p>
    <w:p w14:paraId="406FD4AF" w14:textId="070BA866" w:rsidR="00D6091D" w:rsidRDefault="00331EA5" w:rsidP="00D6091D">
      <w:pPr>
        <w:pStyle w:val="ListParagraph"/>
        <w:numPr>
          <w:ilvl w:val="0"/>
          <w:numId w:val="22"/>
        </w:numPr>
      </w:pPr>
      <w:r>
        <w:t xml:space="preserve">There is some place for manual formatting. However, once you are doing </w:t>
      </w:r>
      <w:r w:rsidR="000423B9">
        <w:t>the same manual formatting t</w:t>
      </w:r>
      <w:r>
        <w:t>wo or three times, then consider making a new style and using that instead.</w:t>
      </w:r>
    </w:p>
    <w:p w14:paraId="0895B1A5" w14:textId="6764CAC3" w:rsidR="00C5634C" w:rsidRDefault="00C5634C" w:rsidP="00C5634C">
      <w:pPr>
        <w:pStyle w:val="Heading2"/>
      </w:pPr>
      <w:bookmarkStart w:id="17" w:name="_Toc116811626"/>
      <w:r w:rsidRPr="00C5634C">
        <w:t>Referencing items within a document</w:t>
      </w:r>
      <w:bookmarkEnd w:id="17"/>
    </w:p>
    <w:p w14:paraId="7C3B35E0" w14:textId="3007EE41" w:rsidR="00331EA5" w:rsidRDefault="00C5634C" w:rsidP="00C5634C">
      <w:r>
        <w:t xml:space="preserve">In Section </w:t>
      </w:r>
      <w:r w:rsidR="001A7C15">
        <w:fldChar w:fldCharType="begin"/>
      </w:r>
      <w:r w:rsidR="001A7C15">
        <w:instrText xml:space="preserve"> REF _Ref116718104 \r \h </w:instrText>
      </w:r>
      <w:r w:rsidR="001A7C15">
        <w:fldChar w:fldCharType="separate"/>
      </w:r>
      <w:r w:rsidR="002A0B08">
        <w:t>2.1</w:t>
      </w:r>
      <w:r w:rsidR="001A7C15">
        <w:fldChar w:fldCharType="end"/>
      </w:r>
      <w:r>
        <w:t xml:space="preserve"> we saw examples of how to typeset citations for resources external to the document. However, often we would like to refer to an item or a location elsewhere in the document. To do this we </w:t>
      </w:r>
      <w:r w:rsidR="00331EA5">
        <w:t xml:space="preserve">make use of the heading styles and cross-references. Word can automatically write the cross reference and ensure it stays up to date. For example, if you were to add a new heading above the one you have cross-referenced, Word can (semi-)automatically adjust the numbering for you. Use the Cross-reference button shown in the lower-right of </w:t>
      </w:r>
      <w:r w:rsidR="00331EA5">
        <w:fldChar w:fldCharType="begin"/>
      </w:r>
      <w:r w:rsidR="00331EA5">
        <w:instrText xml:space="preserve"> REF _Ref116797998 \h </w:instrText>
      </w:r>
      <w:r w:rsidR="00331EA5">
        <w:fldChar w:fldCharType="separate"/>
      </w:r>
      <w:r w:rsidR="002A0B08">
        <w:t xml:space="preserve">Figure </w:t>
      </w:r>
      <w:r w:rsidR="002A0B08">
        <w:rPr>
          <w:noProof/>
        </w:rPr>
        <w:t>2</w:t>
      </w:r>
      <w:r w:rsidR="00331EA5">
        <w:fldChar w:fldCharType="end"/>
      </w:r>
      <w:r w:rsidR="00331EA5">
        <w:t xml:space="preserve"> to insert cross references. You usually wish to only include the label and number (and not the whole caption).</w:t>
      </w:r>
    </w:p>
    <w:p w14:paraId="4B21281D" w14:textId="1990AAAA" w:rsidR="00C5634C" w:rsidRDefault="00C5634C" w:rsidP="00C5634C">
      <w:r>
        <w:t xml:space="preserve">When referring to an item or location within the document we are naming it. </w:t>
      </w:r>
      <w:r w:rsidR="000423B9">
        <w:t>Therefore,</w:t>
      </w:r>
      <w:r>
        <w:t xml:space="preserve"> it should be capitalised. Thus, we refer to Section</w:t>
      </w:r>
      <w:r w:rsidR="001A7C15">
        <w:fldChar w:fldCharType="begin"/>
      </w:r>
      <w:r w:rsidR="001A7C15">
        <w:instrText xml:space="preserve"> REF _Ref116718185 \r \h </w:instrText>
      </w:r>
      <w:r w:rsidR="001A7C15">
        <w:fldChar w:fldCharType="separate"/>
      </w:r>
      <w:r w:rsidR="002A0B08">
        <w:t>2</w:t>
      </w:r>
      <w:r w:rsidR="001A7C15">
        <w:fldChar w:fldCharType="end"/>
      </w:r>
      <w:r>
        <w:t xml:space="preserve">, </w:t>
      </w:r>
      <w:r w:rsidR="001A7C15">
        <w:fldChar w:fldCharType="begin"/>
      </w:r>
      <w:r w:rsidR="001A7C15">
        <w:instrText xml:space="preserve"> REF _Ref116308736 \h </w:instrText>
      </w:r>
      <w:r w:rsidR="001A7C15">
        <w:fldChar w:fldCharType="separate"/>
      </w:r>
      <w:r w:rsidR="002A0B08">
        <w:t xml:space="preserve">Figure </w:t>
      </w:r>
      <w:r w:rsidR="002A0B08">
        <w:rPr>
          <w:noProof/>
        </w:rPr>
        <w:t>1</w:t>
      </w:r>
      <w:r w:rsidR="001A7C15">
        <w:fldChar w:fldCharType="end"/>
      </w:r>
      <w:r>
        <w:t>, and so on.</w:t>
      </w:r>
    </w:p>
    <w:p w14:paraId="35D6BA5A" w14:textId="682DFDB6" w:rsidR="00C5634C" w:rsidRDefault="00C5634C" w:rsidP="00C5634C">
      <w:pPr>
        <w:pStyle w:val="Heading2"/>
      </w:pPr>
      <w:bookmarkStart w:id="18" w:name="_Toc116811627"/>
      <w:r w:rsidRPr="00C5634C">
        <w:t>Mathematics</w:t>
      </w:r>
      <w:bookmarkEnd w:id="18"/>
    </w:p>
    <w:p w14:paraId="476B171E" w14:textId="058A37A7" w:rsidR="00C5634C" w:rsidRDefault="00C5634C" w:rsidP="00C5634C">
      <w:r>
        <w:t>Typesetting mathematics is one of the things that LaTeX does best</w:t>
      </w:r>
      <w:r w:rsidR="000423B9">
        <w:t xml:space="preserve">. However, Word can do this </w:t>
      </w:r>
      <w:proofErr w:type="gramStart"/>
      <w:r w:rsidR="000423B9">
        <w:t>fairly well</w:t>
      </w:r>
      <w:proofErr w:type="gramEnd"/>
      <w:r w:rsidR="000423B9">
        <w:t xml:space="preserve"> too, but we do note that it is fiddly.</w:t>
      </w:r>
      <w:r>
        <w:t xml:space="preserve"> We will not provide a tutorial here but rather just give some examples of the </w:t>
      </w:r>
      <w:proofErr w:type="gramStart"/>
      <w:r>
        <w:t>most commonly used</w:t>
      </w:r>
      <w:proofErr w:type="gramEnd"/>
      <w:r>
        <w:t xml:space="preserve"> features.</w:t>
      </w:r>
      <w:r w:rsidR="000423B9">
        <w:t xml:space="preserve"> </w:t>
      </w:r>
      <w:proofErr w:type="gramStart"/>
      <w:r w:rsidR="000423B9">
        <w:t>All of</w:t>
      </w:r>
      <w:proofErr w:type="gramEnd"/>
      <w:r w:rsidR="000423B9">
        <w:t xml:space="preserve"> the below are examples of equations. Use the Equation button in the Insert tab on the ribbon to add an equation.</w:t>
      </w:r>
    </w:p>
    <w:p w14:paraId="3985EA02" w14:textId="61E60C9E" w:rsidR="00C5634C" w:rsidRDefault="00C5634C" w:rsidP="00C5634C">
      <w:pPr>
        <w:pStyle w:val="Heading3"/>
      </w:pPr>
      <w:r>
        <w:t>Inline formulas</w:t>
      </w:r>
    </w:p>
    <w:p w14:paraId="226D5CC8" w14:textId="21788DF2" w:rsidR="00C5634C" w:rsidRDefault="00C5634C" w:rsidP="00C5634C">
      <w:r>
        <w:t xml:space="preserve">Small equations like </w:t>
      </w:r>
      <m:oMath>
        <m:r>
          <w:rPr>
            <w:rFonts w:ascii="Cambria Math" w:hAnsi="Cambria Math"/>
          </w:rPr>
          <m:t>x=0</m:t>
        </m:r>
      </m:oMath>
      <w:r>
        <w:t xml:space="preserve"> and </w:t>
      </w:r>
      <m:oMath>
        <m:r>
          <m:rPr>
            <m:sty m:val="p"/>
          </m:rPr>
          <w:rPr>
            <w:rFonts w:ascii="Cambria Math" w:hAnsi="Cambria Math"/>
          </w:rPr>
          <m:t xml:space="preserve">n! = </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i</m:t>
            </m:r>
          </m:e>
        </m:nary>
      </m:oMath>
      <w:r>
        <w:rPr>
          <w:rFonts w:eastAsiaTheme="minorEastAsia"/>
        </w:rPr>
        <w:t xml:space="preserve"> </w:t>
      </w:r>
      <w:r>
        <w:t>can be written directly within the text.</w:t>
      </w:r>
    </w:p>
    <w:p w14:paraId="152F5218" w14:textId="01230545" w:rsidR="00C5634C" w:rsidRDefault="00C5634C" w:rsidP="00C5634C">
      <w:pPr>
        <w:pStyle w:val="Heading3"/>
      </w:pPr>
      <w:r w:rsidRPr="00C5634C">
        <w:t>Displayed formulas</w:t>
      </w:r>
    </w:p>
    <w:p w14:paraId="378DD45A" w14:textId="4EA720B1" w:rsidR="00C5634C" w:rsidRDefault="00C5634C" w:rsidP="00C5634C">
      <w:r w:rsidRPr="00C5634C">
        <w:t>For larger formulas it is best to break the main text and display the formula on its own line. The length of a vector</w:t>
      </w:r>
    </w:p>
    <w:p w14:paraId="7C9E1172" w14:textId="1D1E2EF3" w:rsidR="00C5634C" w:rsidRPr="00C5634C" w:rsidRDefault="00C5634C" w:rsidP="00C5634C">
      <w:pPr>
        <w:rPr>
          <w:rFonts w:eastAsiaTheme="minorEastAsia"/>
        </w:rPr>
      </w:pPr>
      <m:oMathPara>
        <m:oMath>
          <m:r>
            <w:rPr>
              <w:rFonts w:ascii="Cambria Math" w:hAnsi="Cambria Math"/>
            </w:rPr>
            <m:t>a</m:t>
          </m:r>
          <m:r>
            <m:rPr>
              <m:sty m:val="p"/>
            </m:rPr>
            <w:rPr>
              <w:rFonts w:ascii="Cambria Math" w:hAnsi="Cambria Math"/>
            </w:rPr>
            <m:t>=</m:t>
          </m:r>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cs="Cambria Math"/>
                    </w:rPr>
                  </m:ctrlPr>
                </m:e>
                <m:e>
                  <m:r>
                    <m:rPr>
                      <m:sty m:val="p"/>
                    </m:rPr>
                    <w:rPr>
                      <w:rFonts w:ascii="Cambria Math" w:hAnsi="Cambria Math"/>
                    </w:rPr>
                    <m:t>⋮</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p w14:paraId="29FBD09C" w14:textId="602AFD0A" w:rsidR="00C5634C" w:rsidRDefault="00C5634C" w:rsidP="00C5634C">
      <w:r>
        <w:t xml:space="preserve">Is </w:t>
      </w:r>
      <w:r w:rsidR="00593E71">
        <w:t>defined</w:t>
      </w:r>
      <w:r>
        <w:t xml:space="preserve"> to be</w:t>
      </w:r>
    </w:p>
    <w:p w14:paraId="184029C7" w14:textId="4C63303C" w:rsidR="00C5634C" w:rsidRDefault="00000000" w:rsidP="00C5634C">
      <w:pPr>
        <w:jc w:val="center"/>
        <w:rPr>
          <w:rFonts w:eastAsiaTheme="minorEastAsia"/>
        </w:rPr>
      </w:pPr>
      <m:oMath>
        <m:d>
          <m:dPr>
            <m:begChr m:val="‖"/>
            <m:endChr m:val="‖"/>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C5634C">
        <w:rPr>
          <w:rFonts w:eastAsiaTheme="minorEastAsia"/>
        </w:rPr>
        <w:t>.</w:t>
      </w:r>
    </w:p>
    <w:p w14:paraId="143E5CFE" w14:textId="0DAE6267" w:rsidR="00C5634C" w:rsidRDefault="00C5634C" w:rsidP="00C5634C">
      <w:r w:rsidRPr="00C5634C">
        <w:t>The Fibonacci numbers are defined inductively by</w:t>
      </w:r>
    </w:p>
    <w:p w14:paraId="48B9FE98" w14:textId="43A1010A" w:rsidR="00593E71" w:rsidRDefault="00000000" w:rsidP="00593E71">
      <w:pPr>
        <w:pStyle w:val="Caption"/>
        <w:rPr>
          <w:rFonts w:eastAsiaTheme="minorEastAsia"/>
        </w:rPr>
      </w:pPr>
      <m:oMathPara>
        <m:oMath>
          <m:sSub>
            <m:sSubPr>
              <m:ctrlPr>
                <w:rPr>
                  <w:rFonts w:ascii="Cambria Math" w:hAnsi="Cambria Math"/>
                  <w:i w:val="0"/>
                </w:rPr>
              </m:ctrlPr>
            </m:sSubPr>
            <m:e>
              <m:r>
                <w:rPr>
                  <w:rFonts w:ascii="Cambria Math" w:hAnsi="Cambria Math"/>
                </w:rPr>
                <m:t>f</m:t>
              </m:r>
            </m:e>
            <m:sub>
              <m:r>
                <w:rPr>
                  <w:rFonts w:ascii="Cambria Math" w:hAnsi="Cambria Math"/>
                </w:rPr>
                <m:t>n</m:t>
              </m:r>
            </m:sub>
          </m:sSub>
          <m:r>
            <w:rPr>
              <w:rFonts w:ascii="Cambria Math" w:eastAsiaTheme="minorEastAsia" w:hAnsi="Cambria Math"/>
            </w:rPr>
            <m:t>=</m:t>
          </m:r>
          <m:r>
            <w:rPr>
              <w:rFonts w:ascii="Cambria Math" w:hAnsi="Cambria Math"/>
            </w:rPr>
            <m:t>f</m:t>
          </m:r>
          <m:d>
            <m:dPr>
              <m:ctrlPr>
                <w:rPr>
                  <w:rFonts w:ascii="Cambria Math" w:eastAsiaTheme="minorEastAsia" w:hAnsi="Cambria Math"/>
                  <w:i w:val="0"/>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val="0"/>
                </w:rPr>
              </m:ctrlPr>
            </m:dPr>
            <m:e>
              <m:r>
                <w:rPr>
                  <w:rFonts w:ascii="Cambria Math" w:eastAsiaTheme="minorEastAsia" w:hAnsi="Cambria Math"/>
                </w:rPr>
                <m:t xml:space="preserve"> </m:t>
              </m:r>
              <m:m>
                <m:mPr>
                  <m:mcs>
                    <m:mc>
                      <m:mcPr>
                        <m:count m:val="1"/>
                        <m:mcJc m:val="left"/>
                      </m:mcPr>
                    </m:mc>
                    <m:mc>
                      <m:mcPr>
                        <m:count m:val="1"/>
                        <m:mcJc m:val="center"/>
                      </m:mcPr>
                    </m:mc>
                  </m:mcs>
                  <m:ctrlPr>
                    <w:rPr>
                      <w:rFonts w:ascii="Cambria Math" w:eastAsiaTheme="minorEastAsia" w:hAnsi="Cambria Math"/>
                      <w:i w:val="0"/>
                    </w:rPr>
                  </m:ctrlPr>
                </m:mPr>
                <m:mr>
                  <m:e>
                    <m:r>
                      <w:rPr>
                        <w:rFonts w:ascii="Cambria Math" w:eastAsiaTheme="minorEastAsia" w:hAnsi="Cambria Math"/>
                      </w:rPr>
                      <m:t>0</m:t>
                    </m:r>
                    <m:ctrlPr>
                      <w:rPr>
                        <w:rFonts w:ascii="Cambria Math" w:eastAsia="Cambria Math" w:hAnsi="Cambria Math" w:cs="Cambria Math"/>
                        <w:i w:val="0"/>
                      </w:rPr>
                    </m:ctrlPr>
                  </m:e>
                  <m:e>
                    <m:r>
                      <m:rPr>
                        <m:nor/>
                      </m:rPr>
                      <w:rPr>
                        <w:rFonts w:ascii="Cambria Math" w:eastAsia="Cambria Math" w:hAnsi="Cambria Math" w:cs="Cambria Math"/>
                      </w:rPr>
                      <m:t xml:space="preserve">if  </m:t>
                    </m:r>
                    <m:r>
                      <w:rPr>
                        <w:rFonts w:ascii="Cambria Math" w:eastAsia="Cambria Math" w:hAnsi="Cambria Math" w:cs="Cambria Math"/>
                      </w:rPr>
                      <m:t>n=0</m:t>
                    </m:r>
                    <m:ctrlPr>
                      <w:rPr>
                        <w:rFonts w:ascii="Cambria Math" w:eastAsia="Cambria Math" w:hAnsi="Cambria Math" w:cs="Cambria Math"/>
                        <w:i w:val="0"/>
                      </w:rPr>
                    </m:ctrlPr>
                  </m:e>
                </m:mr>
                <m:mr>
                  <m:e>
                    <m:r>
                      <w:rPr>
                        <w:rFonts w:ascii="Cambria Math" w:eastAsiaTheme="minorEastAsia" w:hAnsi="Cambria Math"/>
                      </w:rPr>
                      <m:t>1</m:t>
                    </m:r>
                  </m:e>
                  <m:e>
                    <m:r>
                      <m:rPr>
                        <m:nor/>
                      </m:rPr>
                      <w:rPr>
                        <w:rFonts w:ascii="Cambria Math" w:eastAsia="Cambria Math" w:hAnsi="Cambria Math" w:cs="Cambria Math"/>
                      </w:rPr>
                      <m:t xml:space="preserve">if  </m:t>
                    </m:r>
                    <m:r>
                      <w:rPr>
                        <w:rFonts w:ascii="Cambria Math" w:eastAsiaTheme="minorEastAsia" w:hAnsi="Cambria Math"/>
                      </w:rPr>
                      <m:t>n=1</m:t>
                    </m:r>
                  </m:e>
                </m:mr>
                <m:mr>
                  <m:e>
                    <m:sSub>
                      <m:sSubPr>
                        <m:ctrlPr>
                          <w:rPr>
                            <w:rFonts w:ascii="Cambria Math" w:eastAsiaTheme="minorEastAsia" w:hAnsi="Cambria Math"/>
                            <w:i w:val="0"/>
                          </w:rPr>
                        </m:ctrlPr>
                      </m:sSubPr>
                      <m:e>
                        <m:r>
                          <w:rPr>
                            <w:rFonts w:ascii="Cambria Math" w:eastAsiaTheme="minorEastAsia" w:hAnsi="Cambria Math"/>
                          </w:rPr>
                          <m:t>f</m:t>
                        </m:r>
                      </m:e>
                      <m:sub>
                        <m:r>
                          <w:rPr>
                            <w:rFonts w:ascii="Cambria Math" w:eastAsiaTheme="minorEastAsia" w:hAnsi="Cambria Math"/>
                          </w:rPr>
                          <m:t>n-1</m:t>
                        </m:r>
                      </m:sub>
                    </m:sSub>
                    <m:r>
                      <w:rPr>
                        <w:rFonts w:ascii="Cambria Math" w:eastAsiaTheme="minorEastAsia" w:hAnsi="Cambria Math"/>
                      </w:rPr>
                      <m:t>+2</m:t>
                    </m:r>
                  </m:e>
                  <m:e>
                    <m:r>
                      <m:rPr>
                        <m:nor/>
                      </m:rPr>
                      <w:rPr>
                        <w:rFonts w:ascii="Cambria Math" w:eastAsia="Cambria Math" w:hAnsi="Cambria Math" w:cs="Cambria Math"/>
                      </w:rPr>
                      <m:t xml:space="preserve">if  </m:t>
                    </m:r>
                    <m:r>
                      <w:rPr>
                        <w:rFonts w:ascii="Cambria Math" w:eastAsiaTheme="minorEastAsia" w:hAnsi="Cambria Math"/>
                      </w:rPr>
                      <m:t>n≥2</m:t>
                    </m:r>
                  </m:e>
                </m:mr>
              </m:m>
            </m:e>
          </m:d>
        </m:oMath>
      </m:oMathPara>
    </w:p>
    <w:p w14:paraId="17320B2D" w14:textId="50912289" w:rsidR="00DA7945" w:rsidRPr="00345CF7" w:rsidRDefault="00593E71" w:rsidP="00593E71">
      <w:pPr>
        <w:pStyle w:val="Caption"/>
        <w:rPr>
          <w:rFonts w:eastAsiaTheme="minorEastAsia"/>
        </w:rPr>
      </w:pPr>
      <w:bookmarkStart w:id="19" w:name="_Ref116718337"/>
      <w:r>
        <w:t xml:space="preserve">Equation </w:t>
      </w:r>
      <w:fldSimple w:instr=" SEQ Equation \* ARABIC ">
        <w:r w:rsidR="002A0B08">
          <w:rPr>
            <w:noProof/>
          </w:rPr>
          <w:t>1</w:t>
        </w:r>
      </w:fldSimple>
      <w:bookmarkEnd w:id="19"/>
      <w:r>
        <w:t xml:space="preserve">: </w:t>
      </w:r>
      <w:r w:rsidRPr="00B94487">
        <w:t>Definition</w:t>
      </w:r>
      <w:r>
        <w:t xml:space="preserve"> of the Fibonacci Numbers.</w:t>
      </w:r>
    </w:p>
    <w:p w14:paraId="7090F62B" w14:textId="16D3D423" w:rsidR="00345CF7" w:rsidRDefault="00345CF7" w:rsidP="00345CF7">
      <w:pPr>
        <w:rPr>
          <w:rFonts w:eastAsiaTheme="minorEastAsia"/>
        </w:rPr>
      </w:pPr>
      <w:r w:rsidRPr="00345CF7">
        <w:rPr>
          <w:rFonts w:eastAsiaTheme="minorEastAsia"/>
        </w:rPr>
        <w:t xml:space="preserve">Using a numbered equation as above </w:t>
      </w:r>
      <w:r w:rsidR="00593E71">
        <w:rPr>
          <w:rFonts w:eastAsiaTheme="minorEastAsia"/>
        </w:rPr>
        <w:t>gives</w:t>
      </w:r>
      <w:r w:rsidRPr="00345CF7">
        <w:rPr>
          <w:rFonts w:eastAsiaTheme="minorEastAsia"/>
        </w:rPr>
        <w:t xml:space="preserve"> us the ability to refer to it</w:t>
      </w:r>
      <w:r>
        <w:rPr>
          <w:rFonts w:eastAsiaTheme="minorEastAsia"/>
        </w:rPr>
        <w:t xml:space="preserve"> </w:t>
      </w:r>
      <w:r w:rsidRPr="00345CF7">
        <w:rPr>
          <w:rFonts w:eastAsiaTheme="minorEastAsia"/>
        </w:rPr>
        <w:t xml:space="preserve">later in the text as </w:t>
      </w:r>
      <w:r w:rsidR="00593E71">
        <w:rPr>
          <w:rFonts w:eastAsiaTheme="minorEastAsia"/>
        </w:rPr>
        <w:fldChar w:fldCharType="begin"/>
      </w:r>
      <w:r w:rsidR="00593E71">
        <w:rPr>
          <w:rFonts w:eastAsiaTheme="minorEastAsia"/>
        </w:rPr>
        <w:instrText xml:space="preserve"> REF _Ref116718337 \h </w:instrText>
      </w:r>
      <w:r w:rsidR="00593E71">
        <w:rPr>
          <w:rFonts w:eastAsiaTheme="minorEastAsia"/>
        </w:rPr>
      </w:r>
      <w:r w:rsidR="00593E71">
        <w:rPr>
          <w:rFonts w:eastAsiaTheme="minorEastAsia"/>
        </w:rPr>
        <w:fldChar w:fldCharType="separate"/>
      </w:r>
      <w:r w:rsidR="002A0B08">
        <w:t xml:space="preserve">Equation </w:t>
      </w:r>
      <w:r w:rsidR="002A0B08">
        <w:rPr>
          <w:noProof/>
        </w:rPr>
        <w:t>1</w:t>
      </w:r>
      <w:r w:rsidR="00593E71">
        <w:rPr>
          <w:rFonts w:eastAsiaTheme="minorEastAsia"/>
        </w:rPr>
        <w:fldChar w:fldCharType="end"/>
      </w:r>
      <w:r w:rsidRPr="00345CF7">
        <w:rPr>
          <w:rFonts w:eastAsiaTheme="minorEastAsia"/>
        </w:rPr>
        <w:t>.</w:t>
      </w:r>
    </w:p>
    <w:p w14:paraId="18A5F2DD" w14:textId="0FD982BA" w:rsidR="00345CF7" w:rsidRDefault="00345CF7" w:rsidP="00345CF7">
      <w:pPr>
        <w:pStyle w:val="Heading3"/>
        <w:rPr>
          <w:rFonts w:eastAsiaTheme="minorEastAsia"/>
        </w:rPr>
      </w:pPr>
      <w:r w:rsidRPr="00345CF7">
        <w:rPr>
          <w:rFonts w:eastAsiaTheme="minorEastAsia"/>
        </w:rPr>
        <w:t>Multi-line formulas</w:t>
      </w:r>
    </w:p>
    <w:p w14:paraId="2678E58D" w14:textId="600D0CEE" w:rsidR="00345CF7" w:rsidRDefault="00345CF7" w:rsidP="00345CF7">
      <w:pPr>
        <w:rPr>
          <w:rFonts w:eastAsiaTheme="minorEastAsia"/>
        </w:rPr>
      </w:pPr>
      <w:r w:rsidRPr="00345CF7">
        <w:t>Sometimes we need several lines to express something.</w:t>
      </w:r>
      <w:r w:rsidR="00D6091D">
        <w:t xml:space="preserve"> </w:t>
      </w:r>
      <w:r w:rsidRPr="00345CF7">
        <w:t xml:space="preserve">For example, we can </w:t>
      </w:r>
      <w:r w:rsidR="00D6091D">
        <w:t>display</w:t>
      </w:r>
      <w:r w:rsidRPr="00345CF7">
        <w:t xml:space="preserve"> the following bogus proof showing that </w:t>
      </w:r>
      <m:oMath>
        <m:r>
          <w:rPr>
            <w:rFonts w:ascii="Cambria Math" w:hAnsi="Cambria Math"/>
          </w:rPr>
          <m:t>1=-1</m:t>
        </m:r>
        <m:r>
          <w:rPr>
            <w:rStyle w:val="FootnoteReference"/>
            <w:rFonts w:ascii="Cambria Math" w:hAnsi="Cambria Math"/>
            <w:i/>
          </w:rPr>
          <w:footnoteReference w:id="3"/>
        </m:r>
        <m:r>
          <w:rPr>
            <w:rFonts w:ascii="Cambria Math" w:hAnsi="Cambria Math"/>
          </w:rPr>
          <m:t>.</m:t>
        </m:r>
      </m:oMath>
    </w:p>
    <w:p w14:paraId="739121A0" w14:textId="6FB5DD9A" w:rsidR="008605A9" w:rsidRPr="00D6091D" w:rsidRDefault="008605A9" w:rsidP="00345CF7">
      <w:pPr>
        <w:rPr>
          <w:rFonts w:eastAsiaTheme="minorEastAsia"/>
        </w:rPr>
      </w:pPr>
      <m:oMathPara>
        <m:oMath>
          <m:r>
            <w:rPr>
              <w:rFonts w:ascii="Cambria Math" w:eastAsiaTheme="minorEastAsia" w:hAnsi="Cambria Math"/>
            </w:rPr>
            <m:t>1</m:t>
          </m:r>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m:rPr>
              <m:sty m:val="p"/>
            </m:rPr>
            <w:rPr>
              <w:rFonts w:ascii="Cambria Math" w:eastAsiaTheme="minorEastAsia" w:hAnsi="Cambria Math"/>
            </w:rPr>
            <w:br/>
          </m:r>
        </m:oMath>
        <m:oMath>
          <m:r>
            <m:rPr>
              <m:aln/>
            </m:rP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m:rPr>
              <m:sty m:val="p"/>
            </m:rPr>
            <w:rPr>
              <w:rFonts w:ascii="Cambria Math" w:eastAsiaTheme="minorEastAsia" w:hAnsi="Cambria Math"/>
            </w:rPr>
            <w:br/>
          </m:r>
        </m:oMath>
        <m:oMath>
          <m:r>
            <m:rPr>
              <m:aln/>
            </m:rP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ad>
            <m:radPr>
              <m:degHide m:val="1"/>
              <m:ctrlPr>
                <w:rPr>
                  <w:rFonts w:ascii="Cambria Math" w:eastAsiaTheme="minorEastAsia" w:hAnsi="Cambria Math"/>
                  <w:i/>
                </w:rPr>
              </m:ctrlPr>
            </m:radPr>
            <m:deg/>
            <m:e>
              <m:r>
                <w:rPr>
                  <w:rFonts w:ascii="Cambria Math" w:eastAsiaTheme="minorEastAsia" w:hAnsi="Cambria Math"/>
                </w:rPr>
                <m:t>-1</m:t>
              </m:r>
            </m:e>
          </m:rad>
          <m:r>
            <m:rPr>
              <m:sty m:val="p"/>
            </m:rPr>
            <w:rPr>
              <w:rFonts w:ascii="Cambria Math" w:eastAsiaTheme="minorEastAsia" w:hAnsi="Cambria Math"/>
            </w:rPr>
            <w:br/>
          </m:r>
        </m:oMath>
        <m:oMath>
          <m:r>
            <m:rPr>
              <m:aln/>
            </m:rPr>
            <w:rPr>
              <w:rFonts w:ascii="Cambria Math" w:eastAsiaTheme="minorEastAsia" w:hAnsi="Cambria Math"/>
            </w:rPr>
            <m:t>=i∙i</m:t>
          </m:r>
          <m:r>
            <m:rPr>
              <m:sty m:val="p"/>
            </m:rPr>
            <w:rPr>
              <w:rFonts w:ascii="Cambria Math" w:eastAsiaTheme="minorEastAsia" w:hAnsi="Cambria Math"/>
            </w:rPr>
            <w:br/>
          </m:r>
        </m:oMath>
        <m:oMath>
          <m:r>
            <m:rPr>
              <m:aln/>
            </m:rPr>
            <w:rPr>
              <w:rFonts w:ascii="Cambria Math" w:eastAsiaTheme="minorEastAsia" w:hAnsi="Cambria Math"/>
            </w:rPr>
            <m:t>=-1</m:t>
          </m:r>
        </m:oMath>
      </m:oMathPara>
    </w:p>
    <w:p w14:paraId="2AC69E6B" w14:textId="222B8B4E" w:rsidR="00D6091D" w:rsidRDefault="00D6091D" w:rsidP="00D6091D">
      <w:pPr>
        <w:rPr>
          <w:rFonts w:eastAsiaTheme="minorEastAsia"/>
        </w:rPr>
      </w:pPr>
      <w:r>
        <w:rPr>
          <w:rFonts w:eastAsiaTheme="minorEastAsia"/>
        </w:rPr>
        <w:t>Note that it is possible to align the equal signs up in the column. This is done not with the insertion of manual spaces, but by telling Word the exact character on the line that controls the alignment.</w:t>
      </w:r>
    </w:p>
    <w:p w14:paraId="5AEC373B" w14:textId="687766CB" w:rsidR="008605A9" w:rsidRPr="008605A9" w:rsidRDefault="008605A9" w:rsidP="008605A9">
      <w:pPr>
        <w:pStyle w:val="Heading2"/>
        <w:rPr>
          <w:rFonts w:eastAsiaTheme="minorEastAsia"/>
        </w:rPr>
      </w:pPr>
      <w:bookmarkStart w:id="20" w:name="_Toc116811628"/>
      <w:r w:rsidRPr="008605A9">
        <w:rPr>
          <w:rFonts w:eastAsiaTheme="minorEastAsia"/>
        </w:rPr>
        <w:t>Figures</w:t>
      </w:r>
      <w:bookmarkEnd w:id="20"/>
    </w:p>
    <w:p w14:paraId="001C33E2" w14:textId="77777777" w:rsidR="008605A9" w:rsidRPr="008605A9" w:rsidRDefault="008605A9" w:rsidP="008605A9">
      <w:pPr>
        <w:rPr>
          <w:rFonts w:eastAsiaTheme="minorEastAsia"/>
        </w:rPr>
      </w:pPr>
      <w:r w:rsidRPr="008605A9">
        <w:rPr>
          <w:rFonts w:eastAsiaTheme="minorEastAsia"/>
        </w:rPr>
        <w:t>Figures are useful to quickly demonstrate things that are difficult to explain in text. Note that all figures should have a caption that explains their purpose and they should also be referenced in the main text.</w:t>
      </w:r>
    </w:p>
    <w:p w14:paraId="41136504" w14:textId="0133BF5A" w:rsidR="008605A9" w:rsidRDefault="008605A9" w:rsidP="008605A9">
      <w:pPr>
        <w:rPr>
          <w:rFonts w:eastAsiaTheme="minorEastAsia"/>
        </w:rPr>
      </w:pPr>
      <w:r w:rsidRPr="008605A9">
        <w:rPr>
          <w:rFonts w:eastAsiaTheme="minorEastAsia"/>
        </w:rPr>
        <w:t xml:space="preserve">Producing </w:t>
      </w:r>
      <w:r w:rsidR="00A664B7">
        <w:rPr>
          <w:rFonts w:eastAsiaTheme="minorEastAsia"/>
        </w:rPr>
        <w:t>good-quality</w:t>
      </w:r>
      <w:r w:rsidRPr="008605A9">
        <w:rPr>
          <w:rFonts w:eastAsiaTheme="minorEastAsia"/>
        </w:rPr>
        <w:t xml:space="preserve"> figures to support the text is often </w:t>
      </w:r>
      <w:r w:rsidR="00A664B7">
        <w:rPr>
          <w:rFonts w:eastAsiaTheme="minorEastAsia"/>
        </w:rPr>
        <w:t>time-consuming</w:t>
      </w:r>
      <w:r w:rsidRPr="008605A9">
        <w:rPr>
          <w:rFonts w:eastAsiaTheme="minorEastAsia"/>
        </w:rPr>
        <w:t xml:space="preserve"> but can greatly improve the document</w:t>
      </w:r>
      <w:r w:rsidR="00A664B7">
        <w:rPr>
          <w:rFonts w:eastAsiaTheme="minorEastAsia"/>
        </w:rPr>
        <w:t xml:space="preserve">. </w:t>
      </w:r>
      <w:r w:rsidR="00A664B7">
        <w:rPr>
          <w:rFonts w:eastAsiaTheme="minorEastAsia"/>
        </w:rPr>
        <w:fldChar w:fldCharType="begin"/>
      </w:r>
      <w:r w:rsidR="00A664B7">
        <w:rPr>
          <w:rFonts w:eastAsiaTheme="minorEastAsia"/>
        </w:rPr>
        <w:instrText xml:space="preserve"> REF _Ref116718533 \h </w:instrText>
      </w:r>
      <w:r w:rsidR="00A664B7">
        <w:rPr>
          <w:rFonts w:eastAsiaTheme="minorEastAsia"/>
        </w:rPr>
      </w:r>
      <w:r w:rsidR="00A664B7">
        <w:rPr>
          <w:rFonts w:eastAsiaTheme="minorEastAsia"/>
        </w:rPr>
        <w:fldChar w:fldCharType="separate"/>
      </w:r>
      <w:r w:rsidR="002A0B08">
        <w:t xml:space="preserve">Figure </w:t>
      </w:r>
      <w:r w:rsidR="002A0B08">
        <w:rPr>
          <w:noProof/>
        </w:rPr>
        <w:t>5</w:t>
      </w:r>
      <w:r w:rsidR="00A664B7">
        <w:rPr>
          <w:rFonts w:eastAsiaTheme="minorEastAsia"/>
        </w:rPr>
        <w:fldChar w:fldCharType="end"/>
      </w:r>
      <w:r w:rsidR="00A664B7">
        <w:rPr>
          <w:rFonts w:eastAsiaTheme="minorEastAsia"/>
        </w:rPr>
        <w:t xml:space="preserve"> </w:t>
      </w:r>
      <w:r w:rsidRPr="008605A9">
        <w:rPr>
          <w:rFonts w:eastAsiaTheme="minorEastAsia"/>
        </w:rPr>
        <w:t xml:space="preserve">shows a simple graph drawing produced </w:t>
      </w:r>
      <w:r w:rsidR="00D6091D">
        <w:rPr>
          <w:rFonts w:eastAsiaTheme="minorEastAsia"/>
        </w:rPr>
        <w:t xml:space="preserve">using Word’s built-in drawing tools. Two circles were created, an arrow was added between them, and then they were grouped together. Finally, they were </w:t>
      </w:r>
      <w:proofErr w:type="gramStart"/>
      <w:r w:rsidR="00D6091D">
        <w:rPr>
          <w:rFonts w:eastAsiaTheme="minorEastAsia"/>
        </w:rPr>
        <w:t>centred</w:t>
      </w:r>
      <w:proofErr w:type="gramEnd"/>
      <w:r w:rsidR="00D6091D">
        <w:rPr>
          <w:rFonts w:eastAsiaTheme="minorEastAsia"/>
        </w:rPr>
        <w:t xml:space="preserve"> and a caption was added. A</w:t>
      </w:r>
      <w:r w:rsidRPr="008605A9">
        <w:rPr>
          <w:rFonts w:eastAsiaTheme="minorEastAsia"/>
        </w:rPr>
        <w:t>lternatively, you can use external drawing programs to produce images which can subsequently be included.</w:t>
      </w:r>
    </w:p>
    <w:p w14:paraId="1269FC8D" w14:textId="77777777" w:rsidR="00C16735" w:rsidRDefault="008605A9" w:rsidP="00C16735">
      <w:pPr>
        <w:pStyle w:val="Caption"/>
      </w:pPr>
      <w:r>
        <w:rPr>
          <w:rFonts w:eastAsiaTheme="minorEastAsia"/>
          <w:noProof/>
        </w:rPr>
        <mc:AlternateContent>
          <mc:Choice Requires="wpg">
            <w:drawing>
              <wp:inline distT="0" distB="0" distL="0" distR="0" wp14:anchorId="3A301DFF" wp14:editId="710DE84D">
                <wp:extent cx="1113576" cy="389462"/>
                <wp:effectExtent l="0" t="0" r="4445" b="4445"/>
                <wp:docPr id="8" name="Group 8"/>
                <wp:cNvGraphicFramePr/>
                <a:graphic xmlns:a="http://schemas.openxmlformats.org/drawingml/2006/main">
                  <a:graphicData uri="http://schemas.microsoft.com/office/word/2010/wordprocessingGroup">
                    <wpg:wgp>
                      <wpg:cNvGrpSpPr/>
                      <wpg:grpSpPr>
                        <a:xfrm>
                          <a:off x="0" y="0"/>
                          <a:ext cx="1113576" cy="389462"/>
                          <a:chOff x="0" y="4445"/>
                          <a:chExt cx="1113576" cy="389462"/>
                        </a:xfrm>
                      </wpg:grpSpPr>
                      <wps:wsp>
                        <wps:cNvPr id="5" name="Oval 5"/>
                        <wps:cNvSpPr/>
                        <wps:spPr>
                          <a:xfrm>
                            <a:off x="0" y="4608"/>
                            <a:ext cx="389299" cy="389299"/>
                          </a:xfrm>
                          <a:prstGeom prst="ellipse">
                            <a:avLst/>
                          </a:prstGeom>
                        </wps:spPr>
                        <wps:style>
                          <a:lnRef idx="2">
                            <a:schemeClr val="dk1"/>
                          </a:lnRef>
                          <a:fillRef idx="1">
                            <a:schemeClr val="lt1"/>
                          </a:fillRef>
                          <a:effectRef idx="0">
                            <a:schemeClr val="dk1"/>
                          </a:effectRef>
                          <a:fontRef idx="minor">
                            <a:schemeClr val="dk1"/>
                          </a:fontRef>
                        </wps:style>
                        <wps:txbx>
                          <w:txbxContent>
                            <w:p w14:paraId="29ECA8C6" w14:textId="4277E428" w:rsidR="008605A9" w:rsidRDefault="008605A9" w:rsidP="008605A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724277" y="4445"/>
                            <a:ext cx="389299" cy="389299"/>
                          </a:xfrm>
                          <a:prstGeom prst="ellipse">
                            <a:avLst/>
                          </a:prstGeom>
                        </wps:spPr>
                        <wps:style>
                          <a:lnRef idx="2">
                            <a:schemeClr val="dk1"/>
                          </a:lnRef>
                          <a:fillRef idx="1">
                            <a:schemeClr val="lt1"/>
                          </a:fillRef>
                          <a:effectRef idx="0">
                            <a:schemeClr val="dk1"/>
                          </a:effectRef>
                          <a:fontRef idx="minor">
                            <a:schemeClr val="dk1"/>
                          </a:fontRef>
                        </wps:style>
                        <wps:txbx>
                          <w:txbxContent>
                            <w:p w14:paraId="23EEC195" w14:textId="77777777" w:rsidR="008605A9" w:rsidRDefault="008605A9" w:rsidP="008605A9">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389299" y="199301"/>
                            <a:ext cx="335022"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3A301DFF" id="Group 8" o:spid="_x0000_s1026" style="width:87.7pt;height:30.65pt;mso-position-horizontal-relative:char;mso-position-vertical-relative:line" coordorigin=",44" coordsize="11135,38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">
                <v:oval id="Oval 5" o:spid="_x0000_s1027" style="position:absolute;top:46;width:3892;height:3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" fillcolor="white [3201]" strokecolor="black [3200]" strokeweight="1pt">
                  <v:stroke joinstyle="miter"/>
                  <v:textbox>
                    <w:txbxContent>
                      <w:p w14:paraId="29ECA8C6" w14:textId="4277E428" w:rsidR="008605A9" w:rsidRDefault="008605A9" w:rsidP="008605A9">
                        <w:pPr>
                          <w:jc w:val="center"/>
                        </w:pPr>
                        <w:r>
                          <w:t>A</w:t>
                        </w:r>
                      </w:p>
                    </w:txbxContent>
                  </v:textbox>
                </v:oval>
                <v:oval id="Oval 6" o:spid="_x0000_s1028" style="position:absolute;left:7242;top:44;width:3893;height:3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" fillcolor="white [3201]" strokecolor="black [3200]" strokeweight="1pt">
                  <v:stroke joinstyle="miter"/>
                  <v:textbox>
                    <w:txbxContent>
                      <w:p w14:paraId="23EEC195" w14:textId="77777777" w:rsidR="008605A9" w:rsidRDefault="008605A9" w:rsidP="008605A9">
                        <w:pPr>
                          <w:jc w:val="center"/>
                        </w:pPr>
                        <w:r>
                          <w:t>A</w:t>
                        </w:r>
                      </w:p>
                    </w:txbxContent>
                  </v:textbox>
                </v:oval>
                <v:shapetype id="_x0000_t32" coordsize="21600,21600" o:spt="32" o:oned="t" path="m,l21600,21600e" filled="f">
                  <v:path arrowok="t" fillok="f" o:connecttype="none"/>
                  <o:lock v:ext="edit" shapetype="t"/>
                </v:shapetype>
                <v:shape id="Straight Arrow Connector 7" o:spid="_x0000_s1029" type="#_x0000_t32" style="position:absolute;left:3892;top:1993;width:33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" filled="t" fillcolor="white [3201]" strokecolor="black [3200]" strokeweight="1pt">
                  <v:stroke endarrow="block" joinstyle="miter"/>
                </v:shape>
                <w10:anchorlock/>
              </v:group>
            </w:pict>
          </mc:Fallback>
        </mc:AlternateContent>
      </w:r>
    </w:p>
    <w:p w14:paraId="322BAAAE" w14:textId="71AAC733" w:rsidR="008605A9" w:rsidRDefault="00C16735" w:rsidP="00C16735">
      <w:pPr>
        <w:pStyle w:val="Caption"/>
      </w:pPr>
      <w:bookmarkStart w:id="21" w:name="_Ref116718533"/>
      <w:bookmarkStart w:id="22" w:name="_Ref116718499"/>
      <w:r>
        <w:t xml:space="preserve">Figure </w:t>
      </w:r>
      <w:fldSimple w:instr=" SEQ Figure \* ARABIC ">
        <w:r w:rsidR="002A0B08">
          <w:rPr>
            <w:noProof/>
          </w:rPr>
          <w:t>5</w:t>
        </w:r>
      </w:fldSimple>
      <w:bookmarkEnd w:id="21"/>
      <w:r>
        <w:t>: A simple graph drawing showing how to get from A to B.</w:t>
      </w:r>
      <w:bookmarkEnd w:id="22"/>
    </w:p>
    <w:p w14:paraId="76DFC474" w14:textId="1017304C" w:rsidR="00D6091D" w:rsidRDefault="00D6091D" w:rsidP="00D6091D">
      <w:r>
        <w:t xml:space="preserve">To insert a caption, use the Insert Caption button shown in </w:t>
      </w:r>
      <w:r>
        <w:fldChar w:fldCharType="begin"/>
      </w:r>
      <w:r>
        <w:instrText xml:space="preserve"> REF _Ref116797998 \h </w:instrText>
      </w:r>
      <w:r>
        <w:fldChar w:fldCharType="separate"/>
      </w:r>
      <w:r w:rsidR="002A0B08">
        <w:t xml:space="preserve">Figure </w:t>
      </w:r>
      <w:r w:rsidR="002A0B08">
        <w:rPr>
          <w:noProof/>
        </w:rPr>
        <w:t>2</w:t>
      </w:r>
      <w:r>
        <w:fldChar w:fldCharType="end"/>
      </w:r>
      <w:r>
        <w:t xml:space="preserve">. If you wish to change the style of the </w:t>
      </w:r>
      <w:proofErr w:type="gramStart"/>
      <w:r>
        <w:t>captions</w:t>
      </w:r>
      <w:proofErr w:type="gramEnd"/>
      <w:r>
        <w:t xml:space="preserve"> then do not apply manual formatting but change the caption style instead. </w:t>
      </w:r>
    </w:p>
    <w:p w14:paraId="495E7406" w14:textId="332D95FC" w:rsidR="0090694C" w:rsidRDefault="0090694C" w:rsidP="0090694C">
      <w:pPr>
        <w:pStyle w:val="Heading3"/>
      </w:pPr>
      <w:r>
        <w:lastRenderedPageBreak/>
        <w:t xml:space="preserve">Avoid directly importing other </w:t>
      </w:r>
      <w:proofErr w:type="spellStart"/>
      <w:proofErr w:type="gramStart"/>
      <w:r>
        <w:t>peoples</w:t>
      </w:r>
      <w:proofErr w:type="spellEnd"/>
      <w:proofErr w:type="gramEnd"/>
      <w:r>
        <w:t xml:space="preserve"> images</w:t>
      </w:r>
    </w:p>
    <w:p w14:paraId="0717A61C" w14:textId="2B3247AD" w:rsidR="0090694C" w:rsidRDefault="0090694C" w:rsidP="0090694C">
      <w:r>
        <w:t>It is best if you produce figures/images that are directly relevant to your project rather than taking images from other people. If you do take images from other sources these need to be cited in the caption with an entry in the bibliography.</w:t>
      </w:r>
    </w:p>
    <w:p w14:paraId="54C7611A" w14:textId="77777777" w:rsidR="0090694C" w:rsidRDefault="0090694C" w:rsidP="0090694C">
      <w:pPr>
        <w:pStyle w:val="Heading2"/>
      </w:pPr>
      <w:bookmarkStart w:id="23" w:name="_Toc116811629"/>
      <w:r>
        <w:t>Code listings</w:t>
      </w:r>
      <w:bookmarkEnd w:id="23"/>
    </w:p>
    <w:p w14:paraId="42F49210" w14:textId="2150D502" w:rsidR="0090694C" w:rsidRDefault="0090694C" w:rsidP="0090694C">
      <w:r>
        <w:t>Code listings can be useful to describe key points in an implementation. In this document</w:t>
      </w:r>
      <w:r w:rsidR="00575079">
        <w:t>,</w:t>
      </w:r>
      <w:r>
        <w:t xml:space="preserve"> we have used the </w:t>
      </w:r>
      <w:r w:rsidR="00D6091D">
        <w:t xml:space="preserve">code style that we manually created. </w:t>
      </w:r>
      <w:r>
        <w:t>Code listings generally use a monospace font so characters line up vertically.</w:t>
      </w:r>
      <w:r w:rsidR="00D6091D">
        <w:t xml:space="preserve"> Simply apply the code style and then insert a caption.</w:t>
      </w:r>
    </w:p>
    <w:p w14:paraId="79AA13D4" w14:textId="11320A94" w:rsidR="0090694C" w:rsidRDefault="0090694C" w:rsidP="0090694C">
      <w:pPr>
        <w:pStyle w:val="Code"/>
      </w:pPr>
      <w:r>
        <w:t>The main method. */</w:t>
      </w:r>
    </w:p>
    <w:p w14:paraId="0CC79D9C" w14:textId="77777777" w:rsidR="0090694C" w:rsidRDefault="0090694C" w:rsidP="0090694C">
      <w:pPr>
        <w:pStyle w:val="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60F62B3C" w14:textId="77777777" w:rsidR="0090694C" w:rsidRDefault="0090694C" w:rsidP="0090694C">
      <w:pPr>
        <w:pStyle w:val="Code"/>
      </w:pPr>
      <w:r>
        <w:tab/>
      </w:r>
      <w:proofErr w:type="spellStart"/>
      <w:proofErr w:type="gramStart"/>
      <w:r>
        <w:t>printf</w:t>
      </w:r>
      <w:proofErr w:type="spellEnd"/>
      <w:r>
        <w:t>(</w:t>
      </w:r>
      <w:proofErr w:type="gramEnd"/>
      <w:r>
        <w:t>"Hello world.\n");</w:t>
      </w:r>
    </w:p>
    <w:p w14:paraId="5EE57429" w14:textId="77777777" w:rsidR="0090694C" w:rsidRDefault="0090694C" w:rsidP="0090694C">
      <w:pPr>
        <w:pStyle w:val="Code"/>
      </w:pPr>
      <w:r>
        <w:tab/>
        <w:t xml:space="preserve">return </w:t>
      </w:r>
      <w:proofErr w:type="gramStart"/>
      <w:r>
        <w:t>0;</w:t>
      </w:r>
      <w:proofErr w:type="gramEnd"/>
    </w:p>
    <w:p w14:paraId="3D29A9A6" w14:textId="6DE696BE" w:rsidR="0090694C" w:rsidRDefault="0090694C" w:rsidP="0090694C">
      <w:pPr>
        <w:pStyle w:val="Code"/>
      </w:pPr>
      <w:r>
        <w:t>}</w:t>
      </w:r>
    </w:p>
    <w:p w14:paraId="65BAD09F" w14:textId="2D95C6E7" w:rsidR="00174F4A" w:rsidRDefault="00174F4A" w:rsidP="00174F4A">
      <w:pPr>
        <w:pStyle w:val="Caption"/>
      </w:pPr>
      <w:r>
        <w:t xml:space="preserve">Listings </w:t>
      </w:r>
      <w:fldSimple w:instr=" SEQ Listings \* ARABIC ">
        <w:r w:rsidR="002A0B08">
          <w:rPr>
            <w:noProof/>
          </w:rPr>
          <w:t>1</w:t>
        </w:r>
      </w:fldSimple>
      <w:r>
        <w:t xml:space="preserve">: </w:t>
      </w:r>
      <w:r w:rsidRPr="00CF39BE">
        <w:t xml:space="preserve">An </w:t>
      </w:r>
      <w:r w:rsidR="00D6091D">
        <w:t xml:space="preserve">extract of the </w:t>
      </w:r>
      <w:r w:rsidRPr="00CF39BE">
        <w:t>implementation of an important algorithm from our work.</w:t>
      </w:r>
    </w:p>
    <w:p w14:paraId="5F380DAE" w14:textId="4F185064" w:rsidR="0090694C" w:rsidRDefault="0090694C" w:rsidP="0090694C">
      <w:r w:rsidRPr="0090694C">
        <w:t>It is also possible to use code fragments inline</w:t>
      </w:r>
      <w:r w:rsidR="00D6091D">
        <w:t xml:space="preserve"> using the verb style</w:t>
      </w:r>
      <w:r w:rsidRPr="0090694C">
        <w:t xml:space="preserve">. For example, </w:t>
      </w:r>
      <w:r w:rsidRPr="0090694C">
        <w:rPr>
          <w:rStyle w:val="Verb"/>
        </w:rPr>
        <w:t xml:space="preserve">int </w:t>
      </w:r>
      <w:proofErr w:type="spellStart"/>
      <w:r w:rsidRPr="0090694C">
        <w:rPr>
          <w:rStyle w:val="Verb"/>
        </w:rPr>
        <w:t>argc</w:t>
      </w:r>
      <w:proofErr w:type="spellEnd"/>
      <w:r>
        <w:t>.</w:t>
      </w:r>
    </w:p>
    <w:p w14:paraId="6A545A5B" w14:textId="0DDC02ED" w:rsidR="0090694C" w:rsidRDefault="0090694C" w:rsidP="0090694C">
      <w:pPr>
        <w:pStyle w:val="Heading2"/>
      </w:pPr>
      <w:bookmarkStart w:id="24" w:name="_Toc116811630"/>
      <w:r w:rsidRPr="0090694C">
        <w:t>Tables</w:t>
      </w:r>
      <w:bookmarkEnd w:id="24"/>
    </w:p>
    <w:p w14:paraId="4C6901E8" w14:textId="6DB6E47B" w:rsidR="0090694C" w:rsidRDefault="0090694C" w:rsidP="0090694C">
      <w:r w:rsidRPr="0090694C">
        <w:t xml:space="preserve">A table is a very good way to present a modest amount of data. It should be quite clear from </w:t>
      </w:r>
      <w:r w:rsidR="004A412E">
        <w:fldChar w:fldCharType="begin"/>
      </w:r>
      <w:r w:rsidR="004A412E">
        <w:instrText xml:space="preserve"> REF _Ref116718754 \h </w:instrText>
      </w:r>
      <w:r w:rsidR="004A412E">
        <w:fldChar w:fldCharType="separate"/>
      </w:r>
      <w:r w:rsidR="002A0B08">
        <w:t xml:space="preserve">Table </w:t>
      </w:r>
      <w:r w:rsidR="002A0B08">
        <w:rPr>
          <w:noProof/>
        </w:rPr>
        <w:t>1</w:t>
      </w:r>
      <w:r w:rsidR="004A412E">
        <w:fldChar w:fldCharType="end"/>
      </w:r>
      <w:r w:rsidR="004A412E">
        <w:t xml:space="preserve"> </w:t>
      </w:r>
      <w:r w:rsidRPr="0090694C">
        <w:t xml:space="preserve">that the optimisation really improved the running times, </w:t>
      </w:r>
      <w:proofErr w:type="gramStart"/>
      <w:r w:rsidRPr="0090694C">
        <w:t>and also</w:t>
      </w:r>
      <w:proofErr w:type="gramEnd"/>
      <w:r w:rsidRPr="0090694C">
        <w:t xml:space="preserve"> that the improvements were better for Algorithm A than for Algorithm B. As with figures, tables should have captions and be referenced in the text. We have made use of </w:t>
      </w:r>
      <w:r w:rsidR="00D6091D">
        <w:t>manually modifying the borders of the table and merging cells f</w:t>
      </w:r>
      <w:r w:rsidRPr="0090694C">
        <w:t>or more pleasing results.</w:t>
      </w:r>
    </w:p>
    <w:tbl>
      <w:tblPr>
        <w:tblStyle w:val="TableGrid"/>
        <w:tblW w:w="0" w:type="auto"/>
        <w:tblLook w:val="0600" w:firstRow="0" w:lastRow="0" w:firstColumn="0" w:lastColumn="0" w:noHBand="1" w:noVBand="1"/>
      </w:tblPr>
      <w:tblGrid>
        <w:gridCol w:w="1986"/>
        <w:gridCol w:w="1825"/>
        <w:gridCol w:w="1809"/>
        <w:gridCol w:w="1695"/>
        <w:gridCol w:w="1695"/>
      </w:tblGrid>
      <w:tr w:rsidR="0090694C" w14:paraId="3AA5D76C" w14:textId="6B7A65EF" w:rsidTr="00112A4C">
        <w:tc>
          <w:tcPr>
            <w:tcW w:w="1986" w:type="dxa"/>
            <w:tcBorders>
              <w:top w:val="single" w:sz="12" w:space="0" w:color="000000"/>
              <w:left w:val="nil"/>
              <w:bottom w:val="nil"/>
              <w:right w:val="nil"/>
            </w:tcBorders>
          </w:tcPr>
          <w:p w14:paraId="48E7EDAB" w14:textId="77777777" w:rsidR="0090694C" w:rsidRDefault="0090694C" w:rsidP="0090694C"/>
        </w:tc>
        <w:tc>
          <w:tcPr>
            <w:tcW w:w="3634" w:type="dxa"/>
            <w:gridSpan w:val="2"/>
            <w:tcBorders>
              <w:top w:val="single" w:sz="12" w:space="0" w:color="000000"/>
              <w:left w:val="nil"/>
              <w:bottom w:val="single" w:sz="4" w:space="0" w:color="auto"/>
              <w:right w:val="nil"/>
            </w:tcBorders>
          </w:tcPr>
          <w:p w14:paraId="78258531" w14:textId="06C4616B" w:rsidR="00112A4C" w:rsidRDefault="0090694C" w:rsidP="00112A4C">
            <w:pPr>
              <w:jc w:val="center"/>
            </w:pPr>
            <w:r>
              <w:t>Non-optimised</w:t>
            </w:r>
          </w:p>
        </w:tc>
        <w:tc>
          <w:tcPr>
            <w:tcW w:w="3390" w:type="dxa"/>
            <w:gridSpan w:val="2"/>
            <w:tcBorders>
              <w:top w:val="single" w:sz="12" w:space="0" w:color="000000"/>
              <w:left w:val="nil"/>
              <w:bottom w:val="single" w:sz="4" w:space="0" w:color="auto"/>
              <w:right w:val="nil"/>
            </w:tcBorders>
          </w:tcPr>
          <w:p w14:paraId="51A572D1" w14:textId="2B0F8C45" w:rsidR="0090694C" w:rsidRDefault="0090694C" w:rsidP="00112A4C">
            <w:pPr>
              <w:jc w:val="center"/>
            </w:pPr>
            <w:r>
              <w:t>Optimised</w:t>
            </w:r>
          </w:p>
        </w:tc>
      </w:tr>
      <w:tr w:rsidR="0090694C" w14:paraId="3BEBA30C" w14:textId="53329278" w:rsidTr="0090694C">
        <w:tc>
          <w:tcPr>
            <w:tcW w:w="1986" w:type="dxa"/>
            <w:tcBorders>
              <w:top w:val="nil"/>
              <w:left w:val="nil"/>
              <w:bottom w:val="single" w:sz="4" w:space="0" w:color="auto"/>
              <w:right w:val="nil"/>
            </w:tcBorders>
          </w:tcPr>
          <w:p w14:paraId="07460EB9" w14:textId="77777777" w:rsidR="0090694C" w:rsidRDefault="0090694C" w:rsidP="0090694C"/>
        </w:tc>
        <w:tc>
          <w:tcPr>
            <w:tcW w:w="1825" w:type="dxa"/>
            <w:tcBorders>
              <w:top w:val="single" w:sz="4" w:space="0" w:color="auto"/>
              <w:left w:val="nil"/>
              <w:bottom w:val="single" w:sz="4" w:space="0" w:color="auto"/>
              <w:right w:val="nil"/>
            </w:tcBorders>
          </w:tcPr>
          <w:p w14:paraId="25AF836F" w14:textId="309681EC" w:rsidR="0090694C" w:rsidRDefault="0090694C" w:rsidP="0090694C">
            <w:r>
              <w:t>Steps</w:t>
            </w:r>
          </w:p>
        </w:tc>
        <w:tc>
          <w:tcPr>
            <w:tcW w:w="1809" w:type="dxa"/>
            <w:tcBorders>
              <w:top w:val="single" w:sz="4" w:space="0" w:color="auto"/>
              <w:left w:val="nil"/>
              <w:bottom w:val="single" w:sz="4" w:space="0" w:color="auto"/>
              <w:right w:val="nil"/>
            </w:tcBorders>
          </w:tcPr>
          <w:p w14:paraId="595203F4" w14:textId="15202944" w:rsidR="0090694C" w:rsidRDefault="0090694C" w:rsidP="0090694C">
            <w:r>
              <w:t>Time (</w:t>
            </w:r>
            <w:proofErr w:type="spellStart"/>
            <w:r>
              <w:t>ms</w:t>
            </w:r>
            <w:proofErr w:type="spellEnd"/>
            <w:r>
              <w:t>)</w:t>
            </w:r>
          </w:p>
        </w:tc>
        <w:tc>
          <w:tcPr>
            <w:tcW w:w="1695" w:type="dxa"/>
            <w:tcBorders>
              <w:top w:val="single" w:sz="4" w:space="0" w:color="auto"/>
              <w:left w:val="nil"/>
              <w:bottom w:val="single" w:sz="4" w:space="0" w:color="auto"/>
              <w:right w:val="nil"/>
            </w:tcBorders>
          </w:tcPr>
          <w:p w14:paraId="3A6E7E2F" w14:textId="4CF59ED1" w:rsidR="0090694C" w:rsidRDefault="0090694C" w:rsidP="0090694C">
            <w:r>
              <w:t>Steps</w:t>
            </w:r>
          </w:p>
        </w:tc>
        <w:tc>
          <w:tcPr>
            <w:tcW w:w="1695" w:type="dxa"/>
            <w:tcBorders>
              <w:top w:val="single" w:sz="4" w:space="0" w:color="auto"/>
              <w:left w:val="nil"/>
              <w:bottom w:val="single" w:sz="4" w:space="0" w:color="auto"/>
              <w:right w:val="nil"/>
            </w:tcBorders>
          </w:tcPr>
          <w:p w14:paraId="5629D790" w14:textId="6CD6523B" w:rsidR="0090694C" w:rsidRDefault="0090694C" w:rsidP="0090694C">
            <w:r>
              <w:t>Time (</w:t>
            </w:r>
            <w:proofErr w:type="spellStart"/>
            <w:r>
              <w:t>ms</w:t>
            </w:r>
            <w:proofErr w:type="spellEnd"/>
            <w:r>
              <w:t>)</w:t>
            </w:r>
          </w:p>
        </w:tc>
      </w:tr>
      <w:tr w:rsidR="0090694C" w14:paraId="4B279676" w14:textId="1E3FA494" w:rsidTr="0090694C">
        <w:tc>
          <w:tcPr>
            <w:tcW w:w="1986" w:type="dxa"/>
            <w:tcBorders>
              <w:top w:val="single" w:sz="4" w:space="0" w:color="auto"/>
              <w:left w:val="nil"/>
              <w:bottom w:val="nil"/>
              <w:right w:val="nil"/>
            </w:tcBorders>
          </w:tcPr>
          <w:p w14:paraId="59DAD242" w14:textId="1E7CAECC" w:rsidR="0090694C" w:rsidRDefault="00D6091D" w:rsidP="0090694C">
            <w:r>
              <w:t>Algorithm</w:t>
            </w:r>
            <w:r w:rsidR="0090694C">
              <w:t xml:space="preserve"> A</w:t>
            </w:r>
          </w:p>
        </w:tc>
        <w:tc>
          <w:tcPr>
            <w:tcW w:w="1825" w:type="dxa"/>
            <w:tcBorders>
              <w:top w:val="single" w:sz="4" w:space="0" w:color="auto"/>
              <w:left w:val="nil"/>
              <w:bottom w:val="nil"/>
              <w:right w:val="nil"/>
            </w:tcBorders>
          </w:tcPr>
          <w:p w14:paraId="3AC11215" w14:textId="0ECA98FD" w:rsidR="0090694C" w:rsidRDefault="0090694C" w:rsidP="0090694C">
            <w:r>
              <w:t>4711</w:t>
            </w:r>
          </w:p>
        </w:tc>
        <w:tc>
          <w:tcPr>
            <w:tcW w:w="1809" w:type="dxa"/>
            <w:tcBorders>
              <w:top w:val="single" w:sz="4" w:space="0" w:color="auto"/>
              <w:left w:val="nil"/>
              <w:bottom w:val="nil"/>
              <w:right w:val="nil"/>
            </w:tcBorders>
          </w:tcPr>
          <w:p w14:paraId="1BDF7CE2" w14:textId="1821765A" w:rsidR="0090694C" w:rsidRDefault="0090694C" w:rsidP="0090694C">
            <w:r>
              <w:t>13.9</w:t>
            </w:r>
          </w:p>
        </w:tc>
        <w:tc>
          <w:tcPr>
            <w:tcW w:w="1695" w:type="dxa"/>
            <w:tcBorders>
              <w:top w:val="single" w:sz="4" w:space="0" w:color="auto"/>
              <w:left w:val="nil"/>
              <w:bottom w:val="nil"/>
              <w:right w:val="nil"/>
            </w:tcBorders>
          </w:tcPr>
          <w:p w14:paraId="67C6A7FD" w14:textId="1362B077" w:rsidR="0090694C" w:rsidRDefault="0090694C" w:rsidP="0090694C">
            <w:r>
              <w:t>2424</w:t>
            </w:r>
          </w:p>
        </w:tc>
        <w:tc>
          <w:tcPr>
            <w:tcW w:w="1695" w:type="dxa"/>
            <w:tcBorders>
              <w:top w:val="single" w:sz="4" w:space="0" w:color="auto"/>
              <w:left w:val="nil"/>
              <w:bottom w:val="nil"/>
              <w:right w:val="nil"/>
            </w:tcBorders>
          </w:tcPr>
          <w:p w14:paraId="0A997F83" w14:textId="376A138E" w:rsidR="0090694C" w:rsidRDefault="0090694C" w:rsidP="0090694C">
            <w:r>
              <w:t>6.9</w:t>
            </w:r>
          </w:p>
        </w:tc>
      </w:tr>
      <w:tr w:rsidR="0090694C" w14:paraId="5069012B" w14:textId="3DBD6B7A" w:rsidTr="0090694C">
        <w:tc>
          <w:tcPr>
            <w:tcW w:w="1986" w:type="dxa"/>
            <w:tcBorders>
              <w:top w:val="nil"/>
              <w:left w:val="nil"/>
              <w:bottom w:val="single" w:sz="12" w:space="0" w:color="auto"/>
              <w:right w:val="nil"/>
            </w:tcBorders>
          </w:tcPr>
          <w:p w14:paraId="48C408E1" w14:textId="57331A73" w:rsidR="0090694C" w:rsidRDefault="0090694C" w:rsidP="0090694C">
            <w:r>
              <w:t>Algorithm B</w:t>
            </w:r>
          </w:p>
        </w:tc>
        <w:tc>
          <w:tcPr>
            <w:tcW w:w="1825" w:type="dxa"/>
            <w:tcBorders>
              <w:top w:val="nil"/>
              <w:left w:val="nil"/>
              <w:bottom w:val="single" w:sz="12" w:space="0" w:color="auto"/>
              <w:right w:val="nil"/>
            </w:tcBorders>
          </w:tcPr>
          <w:p w14:paraId="23957BAD" w14:textId="065B609A" w:rsidR="0090694C" w:rsidRDefault="0090694C" w:rsidP="0090694C">
            <w:r>
              <w:t>2800</w:t>
            </w:r>
          </w:p>
        </w:tc>
        <w:tc>
          <w:tcPr>
            <w:tcW w:w="1809" w:type="dxa"/>
            <w:tcBorders>
              <w:top w:val="nil"/>
              <w:left w:val="nil"/>
              <w:bottom w:val="single" w:sz="12" w:space="0" w:color="auto"/>
              <w:right w:val="nil"/>
            </w:tcBorders>
          </w:tcPr>
          <w:p w14:paraId="38B670D1" w14:textId="544AB6C6" w:rsidR="0090694C" w:rsidRDefault="0090694C" w:rsidP="0090694C">
            <w:r>
              <w:t>16.2</w:t>
            </w:r>
          </w:p>
        </w:tc>
        <w:tc>
          <w:tcPr>
            <w:tcW w:w="1695" w:type="dxa"/>
            <w:tcBorders>
              <w:top w:val="nil"/>
              <w:left w:val="nil"/>
              <w:bottom w:val="single" w:sz="12" w:space="0" w:color="auto"/>
              <w:right w:val="nil"/>
            </w:tcBorders>
          </w:tcPr>
          <w:p w14:paraId="4A12DB04" w14:textId="4928DD1B" w:rsidR="0090694C" w:rsidRDefault="0090694C" w:rsidP="0090694C">
            <w:r>
              <w:t>2022</w:t>
            </w:r>
          </w:p>
        </w:tc>
        <w:tc>
          <w:tcPr>
            <w:tcW w:w="1695" w:type="dxa"/>
            <w:tcBorders>
              <w:top w:val="nil"/>
              <w:left w:val="nil"/>
              <w:bottom w:val="single" w:sz="12" w:space="0" w:color="auto"/>
              <w:right w:val="nil"/>
            </w:tcBorders>
          </w:tcPr>
          <w:p w14:paraId="26D10B94" w14:textId="14ADCE82" w:rsidR="0090694C" w:rsidRDefault="0090694C" w:rsidP="0090694C">
            <w:r>
              <w:t>11.2</w:t>
            </w:r>
          </w:p>
        </w:tc>
      </w:tr>
    </w:tbl>
    <w:p w14:paraId="62E9B446" w14:textId="0DD5AA5D" w:rsidR="0090694C" w:rsidRDefault="0090694C" w:rsidP="0090694C">
      <w:pPr>
        <w:pStyle w:val="Caption"/>
      </w:pPr>
      <w:bookmarkStart w:id="25" w:name="_Ref116718754"/>
      <w:r>
        <w:t xml:space="preserve">Table </w:t>
      </w:r>
      <w:fldSimple w:instr=" SEQ Table \* ARABIC ">
        <w:r w:rsidR="002A0B08">
          <w:rPr>
            <w:noProof/>
          </w:rPr>
          <w:t>1</w:t>
        </w:r>
      </w:fldSimple>
      <w:bookmarkEnd w:id="25"/>
      <w:r>
        <w:t>:</w:t>
      </w:r>
      <w:r w:rsidRPr="00C30D6C">
        <w:t xml:space="preserve">Reporting on some </w:t>
      </w:r>
      <w:r w:rsidR="00112A4C">
        <w:t>fictitious</w:t>
      </w:r>
      <w:r w:rsidRPr="00C30D6C">
        <w:t xml:space="preserve"> optimisation results.</w:t>
      </w:r>
    </w:p>
    <w:p w14:paraId="4FC2D72E" w14:textId="45272A37" w:rsidR="00E75936" w:rsidRDefault="00E75936" w:rsidP="00E75936">
      <w:pPr>
        <w:pStyle w:val="Heading2"/>
      </w:pPr>
      <w:bookmarkStart w:id="26" w:name="_Ref116717580"/>
      <w:bookmarkStart w:id="27" w:name="_Toc116811631"/>
      <w:r>
        <w:lastRenderedPageBreak/>
        <w:t>Updating references</w:t>
      </w:r>
      <w:bookmarkEnd w:id="27"/>
    </w:p>
    <w:p w14:paraId="0A8B5E2B" w14:textId="4BD3578F" w:rsidR="00E75936" w:rsidRDefault="00E75936" w:rsidP="00E75936">
      <w:r>
        <w:t xml:space="preserve">Unfortunately, Word does not update references automatically. You must instruct </w:t>
      </w:r>
      <w:r w:rsidR="004D2605">
        <w:t>W</w:t>
      </w:r>
      <w:r>
        <w:t xml:space="preserve">ord to do this. You can do this by clicking on </w:t>
      </w:r>
      <w:proofErr w:type="gramStart"/>
      <w:r>
        <w:t>each and every</w:t>
      </w:r>
      <w:proofErr w:type="gramEnd"/>
      <w:r>
        <w:t xml:space="preserve"> item (table of contents, bibliography, cross-references, etc) and choosing to update the field. But there is an easier way:</w:t>
      </w:r>
    </w:p>
    <w:p w14:paraId="734E035E" w14:textId="2206F0CB" w:rsidR="00E75936" w:rsidRDefault="00E75936" w:rsidP="00E75936">
      <w:pPr>
        <w:pStyle w:val="ListParagraph"/>
        <w:numPr>
          <w:ilvl w:val="0"/>
          <w:numId w:val="23"/>
        </w:numPr>
      </w:pPr>
      <w:r>
        <w:t>Select the whole document using Control-A on Windows or Command-A on MacOS.</w:t>
      </w:r>
    </w:p>
    <w:p w14:paraId="77F8AC93" w14:textId="6EFB352B" w:rsidR="00E75936" w:rsidRDefault="00E75936" w:rsidP="00E75936">
      <w:pPr>
        <w:pStyle w:val="ListParagraph"/>
        <w:numPr>
          <w:ilvl w:val="0"/>
          <w:numId w:val="23"/>
        </w:numPr>
      </w:pPr>
      <w:r>
        <w:t>Right-clicking on some area of the highlight.</w:t>
      </w:r>
    </w:p>
    <w:p w14:paraId="3633A7BC" w14:textId="410CE0CA" w:rsidR="00E75936" w:rsidRDefault="00E75936" w:rsidP="00E75936">
      <w:pPr>
        <w:pStyle w:val="ListParagraph"/>
        <w:numPr>
          <w:ilvl w:val="0"/>
          <w:numId w:val="23"/>
        </w:numPr>
      </w:pPr>
      <w:r>
        <w:t xml:space="preserve">Select </w:t>
      </w:r>
      <w:r w:rsidR="00CD03BF">
        <w:t>“</w:t>
      </w:r>
      <w:r>
        <w:t xml:space="preserve">Update </w:t>
      </w:r>
      <w:r w:rsidR="00CD03BF">
        <w:t>f</w:t>
      </w:r>
      <w:r>
        <w:t>ield</w:t>
      </w:r>
      <w:r w:rsidR="00CD03BF">
        <w:t xml:space="preserve">”, </w:t>
      </w:r>
      <w:r w:rsidR="0040126D">
        <w:t>then</w:t>
      </w:r>
      <w:r w:rsidR="00CD03BF">
        <w:t xml:space="preserve"> </w:t>
      </w:r>
      <w:r w:rsidR="00BA0B43">
        <w:t>choose</w:t>
      </w:r>
      <w:r w:rsidR="00CD03BF">
        <w:t xml:space="preserve"> “Update entire table”.</w:t>
      </w:r>
    </w:p>
    <w:p w14:paraId="4871BE91" w14:textId="353F8048" w:rsidR="00E75936" w:rsidRPr="00E75936" w:rsidRDefault="00E75936" w:rsidP="00E75936">
      <w:r>
        <w:t>Make sure you update all references as a final step before you submit your document.</w:t>
      </w:r>
    </w:p>
    <w:p w14:paraId="311D1BD0" w14:textId="2FAE60C3" w:rsidR="0090694C" w:rsidRDefault="0090694C" w:rsidP="0090694C">
      <w:pPr>
        <w:pStyle w:val="Heading1"/>
      </w:pPr>
      <w:bookmarkStart w:id="28" w:name="_Toc116811632"/>
      <w:r>
        <w:t>Conclusions</w:t>
      </w:r>
      <w:bookmarkEnd w:id="26"/>
      <w:bookmarkEnd w:id="28"/>
    </w:p>
    <w:p w14:paraId="44C0C378" w14:textId="60290ABE" w:rsidR="0090694C" w:rsidRDefault="0090694C" w:rsidP="0090694C">
      <w:r>
        <w:t>Finally, it is time to write up a summary of the things accomplished. In our case</w:t>
      </w:r>
      <w:r w:rsidR="00E75936">
        <w:t>,</w:t>
      </w:r>
      <w:r>
        <w:t xml:space="preserve"> this is a template that may be used as a basis for your own dissertation.</w:t>
      </w:r>
    </w:p>
    <w:p w14:paraId="47927412" w14:textId="724E2BE8" w:rsidR="0090694C" w:rsidRDefault="0090694C" w:rsidP="0090694C">
      <w:r>
        <w:t>You would normally also discuss future work. This might be improvements to the project that has come to light while reflecting on the outcomes, or it could be open questions that so far remain unanswered</w:t>
      </w:r>
      <w:r w:rsidR="004B391C">
        <w:t>.</w:t>
      </w:r>
    </w:p>
    <w:bookmarkStart w:id="29" w:name="_Toc116811633" w:displacedByCustomXml="next"/>
    <w:sdt>
      <w:sdtPr>
        <w:rPr>
          <w:rFonts w:eastAsiaTheme="minorHAnsi" w:cstheme="minorBidi"/>
          <w:b w:val="0"/>
          <w:sz w:val="24"/>
          <w:szCs w:val="24"/>
        </w:rPr>
        <w:id w:val="-1233613027"/>
        <w:docPartObj>
          <w:docPartGallery w:val="Bibliographies"/>
          <w:docPartUnique/>
        </w:docPartObj>
      </w:sdtPr>
      <w:sdtContent>
        <w:p w14:paraId="3BD2BF1B" w14:textId="1373C442" w:rsidR="009F1FB1" w:rsidRDefault="009F1FB1">
          <w:pPr>
            <w:pStyle w:val="Heading1"/>
          </w:pPr>
          <w:r>
            <w:t>Bibliography</w:t>
          </w:r>
          <w:bookmarkEnd w:id="29"/>
        </w:p>
        <w:sdt>
          <w:sdtPr>
            <w:id w:val="111145805"/>
            <w:bibliography/>
          </w:sdtPr>
          <w:sdtContent>
            <w:p w14:paraId="34035548" w14:textId="77777777" w:rsidR="002A0B08" w:rsidRDefault="009F1FB1" w:rsidP="0090694C">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2A0B08" w14:paraId="37044616" w14:textId="77777777">
                <w:trPr>
                  <w:divId w:val="991907728"/>
                  <w:tblCellSpacing w:w="15" w:type="dxa"/>
                </w:trPr>
                <w:tc>
                  <w:tcPr>
                    <w:tcW w:w="50" w:type="pct"/>
                    <w:hideMark/>
                  </w:tcPr>
                  <w:p w14:paraId="580EC25D" w14:textId="4B3E6707" w:rsidR="002A0B08" w:rsidRDefault="002A0B08">
                    <w:pPr>
                      <w:pStyle w:val="Bibliography"/>
                      <w:rPr>
                        <w:noProof/>
                      </w:rPr>
                    </w:pPr>
                    <w:r>
                      <w:rPr>
                        <w:noProof/>
                      </w:rPr>
                      <w:t xml:space="preserve">[1] </w:t>
                    </w:r>
                  </w:p>
                </w:tc>
                <w:tc>
                  <w:tcPr>
                    <w:tcW w:w="0" w:type="auto"/>
                    <w:hideMark/>
                  </w:tcPr>
                  <w:p w14:paraId="49435442" w14:textId="77777777" w:rsidR="002A0B08" w:rsidRDefault="002A0B08">
                    <w:pPr>
                      <w:pStyle w:val="Bibliography"/>
                      <w:rPr>
                        <w:noProof/>
                      </w:rPr>
                    </w:pPr>
                    <w:r>
                      <w:rPr>
                        <w:noProof/>
                      </w:rPr>
                      <w:t>Clarivate, “EndNote,” 2022. [Online]. Available: https://endnote.com. [Accessed 16 10 2022].</w:t>
                    </w:r>
                  </w:p>
                </w:tc>
              </w:tr>
              <w:tr w:rsidR="002A0B08" w14:paraId="03EEA83E" w14:textId="77777777">
                <w:trPr>
                  <w:divId w:val="991907728"/>
                  <w:tblCellSpacing w:w="15" w:type="dxa"/>
                </w:trPr>
                <w:tc>
                  <w:tcPr>
                    <w:tcW w:w="50" w:type="pct"/>
                    <w:hideMark/>
                  </w:tcPr>
                  <w:p w14:paraId="3A01993A" w14:textId="77777777" w:rsidR="002A0B08" w:rsidRDefault="002A0B08">
                    <w:pPr>
                      <w:pStyle w:val="Bibliography"/>
                      <w:rPr>
                        <w:noProof/>
                      </w:rPr>
                    </w:pPr>
                    <w:r>
                      <w:rPr>
                        <w:noProof/>
                      </w:rPr>
                      <w:t xml:space="preserve">[2] </w:t>
                    </w:r>
                  </w:p>
                </w:tc>
                <w:tc>
                  <w:tcPr>
                    <w:tcW w:w="0" w:type="auto"/>
                    <w:hideMark/>
                  </w:tcPr>
                  <w:p w14:paraId="6A601ABD" w14:textId="77777777" w:rsidR="002A0B08" w:rsidRDefault="002A0B08">
                    <w:pPr>
                      <w:pStyle w:val="Bibliography"/>
                      <w:rPr>
                        <w:noProof/>
                      </w:rPr>
                    </w:pPr>
                    <w:r>
                      <w:rPr>
                        <w:noProof/>
                      </w:rPr>
                      <w:t xml:space="preserve">Unnamed Lecturer, </w:t>
                    </w:r>
                    <w:r>
                      <w:rPr>
                        <w:i/>
                        <w:iCs/>
                        <w:noProof/>
                      </w:rPr>
                      <w:t xml:space="preserve">Private communication, </w:t>
                    </w:r>
                    <w:r>
                      <w:rPr>
                        <w:noProof/>
                      </w:rPr>
                      <w:t xml:space="preserve">2022. </w:t>
                    </w:r>
                  </w:p>
                </w:tc>
              </w:tr>
              <w:tr w:rsidR="002A0B08" w14:paraId="25EB0E89" w14:textId="77777777">
                <w:trPr>
                  <w:divId w:val="991907728"/>
                  <w:tblCellSpacing w:w="15" w:type="dxa"/>
                </w:trPr>
                <w:tc>
                  <w:tcPr>
                    <w:tcW w:w="50" w:type="pct"/>
                    <w:hideMark/>
                  </w:tcPr>
                  <w:p w14:paraId="75B9155B" w14:textId="77777777" w:rsidR="002A0B08" w:rsidRDefault="002A0B08">
                    <w:pPr>
                      <w:pStyle w:val="Bibliography"/>
                      <w:rPr>
                        <w:noProof/>
                      </w:rPr>
                    </w:pPr>
                    <w:r>
                      <w:rPr>
                        <w:noProof/>
                      </w:rPr>
                      <w:t xml:space="preserve">[3] </w:t>
                    </w:r>
                  </w:p>
                </w:tc>
                <w:tc>
                  <w:tcPr>
                    <w:tcW w:w="0" w:type="auto"/>
                    <w:hideMark/>
                  </w:tcPr>
                  <w:p w14:paraId="58754529" w14:textId="77777777" w:rsidR="002A0B08" w:rsidRDefault="002A0B08">
                    <w:pPr>
                      <w:pStyle w:val="Bibliography"/>
                      <w:rPr>
                        <w:noProof/>
                      </w:rPr>
                    </w:pPr>
                    <w:r>
                      <w:rPr>
                        <w:noProof/>
                      </w:rPr>
                      <w:t xml:space="preserve">A. M. Turing, “On computable numbers, with an application to the Entscheidungsproblem,” </w:t>
                    </w:r>
                    <w:r>
                      <w:rPr>
                        <w:i/>
                        <w:iCs/>
                        <w:noProof/>
                      </w:rPr>
                      <w:t xml:space="preserve">Proceedings of the London Mathematical Society, </w:t>
                    </w:r>
                    <w:r>
                      <w:rPr>
                        <w:noProof/>
                      </w:rPr>
                      <w:t xml:space="preserve">vol. 42, no. 2, pp. 230--265, 1936. </w:t>
                    </w:r>
                  </w:p>
                </w:tc>
              </w:tr>
            </w:tbl>
            <w:p w14:paraId="4599730A" w14:textId="77777777" w:rsidR="002A0B08" w:rsidRDefault="002A0B08">
              <w:pPr>
                <w:divId w:val="991907728"/>
                <w:rPr>
                  <w:rFonts w:eastAsia="Times New Roman"/>
                  <w:noProof/>
                </w:rPr>
              </w:pPr>
            </w:p>
            <w:p w14:paraId="092F7058" w14:textId="4942E427" w:rsidR="00174F4A" w:rsidRDefault="009F1FB1" w:rsidP="0090694C">
              <w:r>
                <w:rPr>
                  <w:b/>
                  <w:bCs/>
                  <w:noProof/>
                </w:rPr>
                <w:fldChar w:fldCharType="end"/>
              </w:r>
            </w:p>
          </w:sdtContent>
        </w:sdt>
      </w:sdtContent>
    </w:sdt>
    <w:p w14:paraId="3E5C5AF9" w14:textId="77777777" w:rsidR="00174F4A" w:rsidRDefault="00174F4A">
      <w:pPr>
        <w:spacing w:after="0"/>
        <w:jc w:val="left"/>
      </w:pPr>
      <w:r>
        <w:br w:type="page"/>
      </w:r>
    </w:p>
    <w:p w14:paraId="39ABA69E" w14:textId="3346CA4E" w:rsidR="009F1FB1" w:rsidRDefault="00174F4A" w:rsidP="00F85739">
      <w:pPr>
        <w:pStyle w:val="Appendix"/>
      </w:pPr>
      <w:bookmarkStart w:id="30" w:name="_Toc116811634"/>
      <w:r w:rsidRPr="00174F4A">
        <w:lastRenderedPageBreak/>
        <w:t>Implementation of main algorithm</w:t>
      </w:r>
      <w:bookmarkEnd w:id="30"/>
    </w:p>
    <w:p w14:paraId="73B61709" w14:textId="1A4F93B4" w:rsidR="00174F4A" w:rsidRDefault="00174F4A" w:rsidP="00174F4A">
      <w:pPr>
        <w:pStyle w:val="Code"/>
      </w:pPr>
      <w:r>
        <w:t>#include &lt;</w:t>
      </w:r>
      <w:proofErr w:type="spellStart"/>
      <w:r>
        <w:t>stdio.h</w:t>
      </w:r>
      <w:proofErr w:type="spellEnd"/>
      <w:r>
        <w:t>&gt;</w:t>
      </w:r>
    </w:p>
    <w:p w14:paraId="2B9E9A53" w14:textId="77777777" w:rsidR="00174F4A" w:rsidRDefault="00174F4A" w:rsidP="00174F4A">
      <w:pPr>
        <w:pStyle w:val="Code"/>
      </w:pPr>
      <w:r>
        <w:t>/* The main method. */</w:t>
      </w:r>
    </w:p>
    <w:p w14:paraId="7E9324E9" w14:textId="77777777" w:rsidR="00174F4A" w:rsidRDefault="00174F4A" w:rsidP="00174F4A">
      <w:pPr>
        <w:pStyle w:val="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6DFBF8C6" w14:textId="77777777" w:rsidR="00174F4A" w:rsidRDefault="00174F4A" w:rsidP="00174F4A">
      <w:pPr>
        <w:pStyle w:val="Code"/>
      </w:pPr>
      <w:r>
        <w:tab/>
      </w:r>
      <w:proofErr w:type="spellStart"/>
      <w:proofErr w:type="gramStart"/>
      <w:r>
        <w:t>printf</w:t>
      </w:r>
      <w:proofErr w:type="spellEnd"/>
      <w:r>
        <w:t>(</w:t>
      </w:r>
      <w:proofErr w:type="gramEnd"/>
      <w:r>
        <w:t>"Hello world.\n");</w:t>
      </w:r>
    </w:p>
    <w:p w14:paraId="7683C720" w14:textId="77777777" w:rsidR="00174F4A" w:rsidRDefault="00174F4A" w:rsidP="00174F4A">
      <w:pPr>
        <w:pStyle w:val="Code"/>
      </w:pPr>
      <w:r>
        <w:tab/>
        <w:t xml:space="preserve">return </w:t>
      </w:r>
      <w:proofErr w:type="gramStart"/>
      <w:r>
        <w:t>0;</w:t>
      </w:r>
      <w:proofErr w:type="gramEnd"/>
    </w:p>
    <w:p w14:paraId="3DCBD240" w14:textId="6DFAFEBE" w:rsidR="00174F4A" w:rsidRDefault="00174F4A" w:rsidP="00174F4A">
      <w:pPr>
        <w:pStyle w:val="Code"/>
      </w:pPr>
      <w:r>
        <w:t>}</w:t>
      </w:r>
    </w:p>
    <w:p w14:paraId="510BBD5A" w14:textId="79B65C1A" w:rsidR="00174F4A" w:rsidRDefault="00174F4A" w:rsidP="00174F4A">
      <w:pPr>
        <w:pStyle w:val="Caption"/>
      </w:pPr>
      <w:r>
        <w:t xml:space="preserve">Listings </w:t>
      </w:r>
      <w:fldSimple w:instr=" SEQ Listings \* ARABIC ">
        <w:r w:rsidR="002A0B08">
          <w:rPr>
            <w:noProof/>
          </w:rPr>
          <w:t>2</w:t>
        </w:r>
      </w:fldSimple>
      <w:r>
        <w:t xml:space="preserve">: </w:t>
      </w:r>
      <w:r w:rsidRPr="002A6DB6">
        <w:t>A</w:t>
      </w:r>
      <w:r w:rsidR="00D6091D">
        <w:t xml:space="preserve"> full</w:t>
      </w:r>
      <w:r w:rsidRPr="002A6DB6">
        <w:t xml:space="preserve"> implementation of an important algorithm from our work.</w:t>
      </w:r>
    </w:p>
    <w:p w14:paraId="19D28880" w14:textId="77777777" w:rsidR="00CD03BF" w:rsidRDefault="00CD03BF">
      <w:pPr>
        <w:pStyle w:val="Caption"/>
      </w:pPr>
    </w:p>
    <w:sectPr w:rsidR="00CD03BF" w:rsidSect="0036707A">
      <w:footerReference w:type="default" r:id="rId1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68B6" w14:textId="77777777" w:rsidR="00E824AB" w:rsidRDefault="00E824AB" w:rsidP="0017602F">
      <w:pPr>
        <w:spacing w:after="0"/>
      </w:pPr>
      <w:r>
        <w:separator/>
      </w:r>
    </w:p>
  </w:endnote>
  <w:endnote w:type="continuationSeparator" w:id="0">
    <w:p w14:paraId="3CF9C1B4" w14:textId="77777777" w:rsidR="00E824AB" w:rsidRDefault="00E824AB" w:rsidP="001760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0060964"/>
      <w:docPartObj>
        <w:docPartGallery w:val="Page Numbers (Bottom of Page)"/>
        <w:docPartUnique/>
      </w:docPartObj>
    </w:sdtPr>
    <w:sdtContent>
      <w:p w14:paraId="421943D2" w14:textId="512391CD" w:rsidR="00E66246" w:rsidRDefault="00E66246" w:rsidP="003670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8CB2F5" w14:textId="77777777" w:rsidR="00E66246" w:rsidRDefault="00E66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77023"/>
      <w:docPartObj>
        <w:docPartGallery w:val="Page Numbers (Bottom of Page)"/>
        <w:docPartUnique/>
      </w:docPartObj>
    </w:sdtPr>
    <w:sdtContent>
      <w:p w14:paraId="38C3D98C" w14:textId="1188F2CC" w:rsidR="0036707A" w:rsidRDefault="0036707A" w:rsidP="00222B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0C2AF55" w14:textId="77777777" w:rsidR="0036707A" w:rsidRDefault="003670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1601866"/>
      <w:docPartObj>
        <w:docPartGallery w:val="Page Numbers (Bottom of Page)"/>
        <w:docPartUnique/>
      </w:docPartObj>
    </w:sdtPr>
    <w:sdtContent>
      <w:p w14:paraId="60E30865" w14:textId="48B0F1D3" w:rsidR="0036707A" w:rsidRDefault="0036707A" w:rsidP="00222B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D372593" w14:textId="77777777" w:rsidR="0036707A" w:rsidRDefault="003670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423897"/>
      <w:docPartObj>
        <w:docPartGallery w:val="Page Numbers (Bottom of Page)"/>
        <w:docPartUnique/>
      </w:docPartObj>
    </w:sdtPr>
    <w:sdtContent>
      <w:p w14:paraId="37494987" w14:textId="77777777" w:rsidR="0036707A" w:rsidRDefault="0036707A" w:rsidP="00222B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19697B6" w14:textId="77777777" w:rsidR="0036707A" w:rsidRDefault="00367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E0AE7" w14:textId="77777777" w:rsidR="00E824AB" w:rsidRDefault="00E824AB" w:rsidP="0017602F">
      <w:pPr>
        <w:spacing w:after="0"/>
      </w:pPr>
      <w:r>
        <w:separator/>
      </w:r>
    </w:p>
  </w:footnote>
  <w:footnote w:type="continuationSeparator" w:id="0">
    <w:p w14:paraId="6D62D926" w14:textId="77777777" w:rsidR="00E824AB" w:rsidRDefault="00E824AB" w:rsidP="0017602F">
      <w:pPr>
        <w:spacing w:after="0"/>
      </w:pPr>
      <w:r>
        <w:continuationSeparator/>
      </w:r>
    </w:p>
  </w:footnote>
  <w:footnote w:id="1">
    <w:p w14:paraId="4A858A56" w14:textId="6FD439FD" w:rsidR="0017602F" w:rsidRDefault="0017602F">
      <w:pPr>
        <w:pStyle w:val="FootnoteText"/>
      </w:pPr>
      <w:r>
        <w:rPr>
          <w:rStyle w:val="FootnoteReference"/>
        </w:rPr>
        <w:footnoteRef/>
      </w:r>
      <w:r>
        <w:t xml:space="preserve"> Any claim of this kind should have a citation. In this case we had to protect our source, which is why the bibliographic information is very terse.</w:t>
      </w:r>
    </w:p>
  </w:footnote>
  <w:footnote w:id="2">
    <w:p w14:paraId="0248CE22" w14:textId="70D7AA61" w:rsidR="0017602F" w:rsidRDefault="0017602F">
      <w:pPr>
        <w:pStyle w:val="FootnoteText"/>
      </w:pPr>
      <w:r>
        <w:rPr>
          <w:rStyle w:val="FootnoteReference"/>
        </w:rPr>
        <w:footnoteRef/>
      </w:r>
      <w:r>
        <w:t xml:space="preserve"> Never ever </w:t>
      </w:r>
      <w:r>
        <w:t>ever.</w:t>
      </w:r>
    </w:p>
  </w:footnote>
  <w:footnote w:id="3">
    <w:p w14:paraId="7307BD3B" w14:textId="3804793B" w:rsidR="00345CF7" w:rsidRDefault="00345CF7">
      <w:pPr>
        <w:pStyle w:val="FootnoteText"/>
      </w:pPr>
      <w:r>
        <w:rPr>
          <w:rStyle w:val="FootnoteReference"/>
        </w:rPr>
        <w:footnoteRef/>
      </w:r>
      <w:r>
        <w:t xml:space="preserve"> </w:t>
      </w:r>
      <w:r w:rsidRPr="00345CF7">
        <w:t>Bonus marks for anyone identifying the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3CC5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4AE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DE66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643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4ABF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ACA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9077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247E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36FA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F2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555DE"/>
    <w:multiLevelType w:val="hybridMultilevel"/>
    <w:tmpl w:val="B90A6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C639C8"/>
    <w:multiLevelType w:val="hybridMultilevel"/>
    <w:tmpl w:val="B7828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2E3334"/>
    <w:multiLevelType w:val="hybridMultilevel"/>
    <w:tmpl w:val="2DB4B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483A68"/>
    <w:multiLevelType w:val="multilevel"/>
    <w:tmpl w:val="66D46AA0"/>
    <w:lvl w:ilvl="0">
      <w:start w:val="1"/>
      <w:numFmt w:val="upperLetter"/>
      <w:pStyle w:val="Appendix"/>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BF732BF"/>
    <w:multiLevelType w:val="hybridMultilevel"/>
    <w:tmpl w:val="02A4C4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8B57934"/>
    <w:multiLevelType w:val="hybridMultilevel"/>
    <w:tmpl w:val="10E8D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6F4CF8"/>
    <w:multiLevelType w:val="multilevel"/>
    <w:tmpl w:val="B6067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48F40EF"/>
    <w:multiLevelType w:val="hybridMultilevel"/>
    <w:tmpl w:val="890A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5E0D68"/>
    <w:multiLevelType w:val="hybridMultilevel"/>
    <w:tmpl w:val="03BA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C55DBE"/>
    <w:multiLevelType w:val="hybridMultilevel"/>
    <w:tmpl w:val="08E47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2F0647"/>
    <w:multiLevelType w:val="hybridMultilevel"/>
    <w:tmpl w:val="1E1CA2F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4D6ED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99088983">
    <w:abstractNumId w:val="16"/>
  </w:num>
  <w:num w:numId="2" w16cid:durableId="1465536376">
    <w:abstractNumId w:val="21"/>
  </w:num>
  <w:num w:numId="3" w16cid:durableId="335823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0815482">
    <w:abstractNumId w:val="20"/>
  </w:num>
  <w:num w:numId="5" w16cid:durableId="501816370">
    <w:abstractNumId w:val="18"/>
  </w:num>
  <w:num w:numId="6" w16cid:durableId="135072431">
    <w:abstractNumId w:val="10"/>
  </w:num>
  <w:num w:numId="7" w16cid:durableId="1585071018">
    <w:abstractNumId w:val="11"/>
  </w:num>
  <w:num w:numId="8" w16cid:durableId="2054574639">
    <w:abstractNumId w:val="0"/>
  </w:num>
  <w:num w:numId="9" w16cid:durableId="1891262679">
    <w:abstractNumId w:val="1"/>
  </w:num>
  <w:num w:numId="10" w16cid:durableId="2137018200">
    <w:abstractNumId w:val="2"/>
  </w:num>
  <w:num w:numId="11" w16cid:durableId="754088385">
    <w:abstractNumId w:val="3"/>
  </w:num>
  <w:num w:numId="12" w16cid:durableId="1642690063">
    <w:abstractNumId w:val="8"/>
  </w:num>
  <w:num w:numId="13" w16cid:durableId="229923792">
    <w:abstractNumId w:val="4"/>
  </w:num>
  <w:num w:numId="14" w16cid:durableId="480730539">
    <w:abstractNumId w:val="5"/>
  </w:num>
  <w:num w:numId="15" w16cid:durableId="209653614">
    <w:abstractNumId w:val="6"/>
  </w:num>
  <w:num w:numId="16" w16cid:durableId="511145625">
    <w:abstractNumId w:val="7"/>
  </w:num>
  <w:num w:numId="17" w16cid:durableId="1099908046">
    <w:abstractNumId w:val="9"/>
  </w:num>
  <w:num w:numId="18" w16cid:durableId="2029403344">
    <w:abstractNumId w:val="13"/>
  </w:num>
  <w:num w:numId="19" w16cid:durableId="1836991144">
    <w:abstractNumId w:val="19"/>
  </w:num>
  <w:num w:numId="20" w16cid:durableId="1460804906">
    <w:abstractNumId w:val="12"/>
  </w:num>
  <w:num w:numId="21" w16cid:durableId="1061829314">
    <w:abstractNumId w:val="17"/>
  </w:num>
  <w:num w:numId="22" w16cid:durableId="1013336603">
    <w:abstractNumId w:val="14"/>
  </w:num>
  <w:num w:numId="23" w16cid:durableId="15752388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9D"/>
    <w:rsid w:val="000002BC"/>
    <w:rsid w:val="00006BE5"/>
    <w:rsid w:val="0003235D"/>
    <w:rsid w:val="000423B9"/>
    <w:rsid w:val="00053733"/>
    <w:rsid w:val="000640A2"/>
    <w:rsid w:val="00093CD6"/>
    <w:rsid w:val="000B4AF6"/>
    <w:rsid w:val="00112A4C"/>
    <w:rsid w:val="00133F03"/>
    <w:rsid w:val="00143D74"/>
    <w:rsid w:val="00174F4A"/>
    <w:rsid w:val="0017602F"/>
    <w:rsid w:val="001A7C15"/>
    <w:rsid w:val="00246B83"/>
    <w:rsid w:val="002A0B08"/>
    <w:rsid w:val="0031033B"/>
    <w:rsid w:val="00331EA5"/>
    <w:rsid w:val="00345CF7"/>
    <w:rsid w:val="003473AC"/>
    <w:rsid w:val="0036707A"/>
    <w:rsid w:val="00390474"/>
    <w:rsid w:val="0039294C"/>
    <w:rsid w:val="003A4EE8"/>
    <w:rsid w:val="0040126D"/>
    <w:rsid w:val="00402AD2"/>
    <w:rsid w:val="004A101C"/>
    <w:rsid w:val="004A412E"/>
    <w:rsid w:val="004B391C"/>
    <w:rsid w:val="004D2605"/>
    <w:rsid w:val="00514F8F"/>
    <w:rsid w:val="00567923"/>
    <w:rsid w:val="00575079"/>
    <w:rsid w:val="00575F9D"/>
    <w:rsid w:val="00593E71"/>
    <w:rsid w:val="005E0BDF"/>
    <w:rsid w:val="00617F9C"/>
    <w:rsid w:val="00644FE5"/>
    <w:rsid w:val="00654D61"/>
    <w:rsid w:val="00657066"/>
    <w:rsid w:val="006F5B72"/>
    <w:rsid w:val="007A07F6"/>
    <w:rsid w:val="008605A9"/>
    <w:rsid w:val="008724BB"/>
    <w:rsid w:val="008733DF"/>
    <w:rsid w:val="00886E67"/>
    <w:rsid w:val="0090694C"/>
    <w:rsid w:val="00927846"/>
    <w:rsid w:val="00964EDB"/>
    <w:rsid w:val="009A290D"/>
    <w:rsid w:val="009E4655"/>
    <w:rsid w:val="009E5014"/>
    <w:rsid w:val="009F1FB1"/>
    <w:rsid w:val="00A2461F"/>
    <w:rsid w:val="00A664B7"/>
    <w:rsid w:val="00A72322"/>
    <w:rsid w:val="00AE60A7"/>
    <w:rsid w:val="00BA0B43"/>
    <w:rsid w:val="00BF431B"/>
    <w:rsid w:val="00C12348"/>
    <w:rsid w:val="00C16735"/>
    <w:rsid w:val="00C40820"/>
    <w:rsid w:val="00C5634C"/>
    <w:rsid w:val="00CC6058"/>
    <w:rsid w:val="00CD03BF"/>
    <w:rsid w:val="00D04C25"/>
    <w:rsid w:val="00D6091D"/>
    <w:rsid w:val="00D85997"/>
    <w:rsid w:val="00DA5F20"/>
    <w:rsid w:val="00DA7945"/>
    <w:rsid w:val="00E14EB2"/>
    <w:rsid w:val="00E16D9B"/>
    <w:rsid w:val="00E66246"/>
    <w:rsid w:val="00E75936"/>
    <w:rsid w:val="00E824AB"/>
    <w:rsid w:val="00E9192A"/>
    <w:rsid w:val="00EB1E3C"/>
    <w:rsid w:val="00EB5AB5"/>
    <w:rsid w:val="00F14D46"/>
    <w:rsid w:val="00F40F13"/>
    <w:rsid w:val="00F50CFA"/>
    <w:rsid w:val="00F743C1"/>
    <w:rsid w:val="00F85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B06C"/>
  <w15:docId w15:val="{16F367D3-83B6-4142-A7AE-D93F675C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31B"/>
    <w:pPr>
      <w:spacing w:before="240" w:after="240"/>
      <w:jc w:val="both"/>
    </w:pPr>
    <w:rPr>
      <w:rFonts w:ascii="Times New Roman" w:hAnsi="Times New Roman"/>
    </w:rPr>
  </w:style>
  <w:style w:type="paragraph" w:styleId="Heading1">
    <w:name w:val="heading 1"/>
    <w:basedOn w:val="Normal"/>
    <w:next w:val="Normal"/>
    <w:link w:val="Heading1Char"/>
    <w:uiPriority w:val="9"/>
    <w:qFormat/>
    <w:rsid w:val="00E16D9B"/>
    <w:pPr>
      <w:keepNext/>
      <w:keepLines/>
      <w:numPr>
        <w:numId w:val="2"/>
      </w:numPr>
      <w:spacing w:before="48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27846"/>
    <w:pPr>
      <w:keepNext/>
      <w:keepLines/>
      <w:numPr>
        <w:ilvl w:val="1"/>
        <w:numId w:val="2"/>
      </w:numP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3473AC"/>
    <w:pPr>
      <w:keepNext/>
      <w:keepLines/>
      <w:numPr>
        <w:ilvl w:val="2"/>
        <w:numId w:val="2"/>
      </w:numPr>
      <w:spacing w:before="120" w:after="12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9E5014"/>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9E5014"/>
    <w:pPr>
      <w:keepNext/>
      <w:keepLines/>
      <w:numPr>
        <w:ilvl w:val="4"/>
        <w:numId w:val="2"/>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9E5014"/>
    <w:pPr>
      <w:keepNext/>
      <w:keepLines/>
      <w:numPr>
        <w:ilvl w:val="5"/>
        <w:numId w:val="2"/>
      </w:numPr>
      <w:spacing w:before="40" w:after="0"/>
      <w:outlineLvl w:val="5"/>
    </w:pPr>
    <w:rPr>
      <w:rFonts w:eastAsiaTheme="majorEastAsia" w:cstheme="majorBidi"/>
    </w:rPr>
  </w:style>
  <w:style w:type="paragraph" w:styleId="Heading7">
    <w:name w:val="heading 7"/>
    <w:basedOn w:val="Normal"/>
    <w:next w:val="Normal"/>
    <w:link w:val="Heading7Char"/>
    <w:uiPriority w:val="9"/>
    <w:unhideWhenUsed/>
    <w:qFormat/>
    <w:rsid w:val="009E5014"/>
    <w:pPr>
      <w:keepNext/>
      <w:keepLines/>
      <w:numPr>
        <w:ilvl w:val="6"/>
        <w:numId w:val="2"/>
      </w:numPr>
      <w:spacing w:before="40" w:after="0"/>
      <w:outlineLvl w:val="6"/>
    </w:pPr>
    <w:rPr>
      <w:rFonts w:eastAsiaTheme="majorEastAsia" w:cstheme="majorBidi"/>
      <w:iCs/>
    </w:rPr>
  </w:style>
  <w:style w:type="paragraph" w:styleId="Heading8">
    <w:name w:val="heading 8"/>
    <w:basedOn w:val="Normal"/>
    <w:next w:val="Normal"/>
    <w:link w:val="Heading8Char"/>
    <w:uiPriority w:val="9"/>
    <w:unhideWhenUsed/>
    <w:qFormat/>
    <w:rsid w:val="009E5014"/>
    <w:pPr>
      <w:keepNext/>
      <w:keepLines/>
      <w:numPr>
        <w:ilvl w:val="7"/>
        <w:numId w:val="2"/>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9E5014"/>
    <w:pPr>
      <w:keepNext/>
      <w:keepLines/>
      <w:numPr>
        <w:ilvl w:val="8"/>
        <w:numId w:val="2"/>
      </w:numPr>
      <w:spacing w:before="40" w:after="0"/>
      <w:outlineLvl w:val="8"/>
    </w:pPr>
    <w:rPr>
      <w:rFonts w:eastAsiaTheme="majorEastAsia"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D9B"/>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927846"/>
    <w:rPr>
      <w:rFonts w:ascii="Times New Roman" w:eastAsiaTheme="majorEastAsia" w:hAnsi="Times New Roman" w:cstheme="majorBidi"/>
      <w:b/>
      <w:sz w:val="32"/>
      <w:szCs w:val="26"/>
    </w:rPr>
  </w:style>
  <w:style w:type="paragraph" w:customStyle="1" w:styleId="FrontMatterHeading">
    <w:name w:val="Front Matter Heading"/>
    <w:basedOn w:val="Normal"/>
    <w:next w:val="Normal"/>
    <w:rsid w:val="005E0BDF"/>
    <w:pPr>
      <w:pageBreakBefore/>
      <w:jc w:val="center"/>
    </w:pPr>
    <w:rPr>
      <w:b/>
      <w:sz w:val="40"/>
    </w:rPr>
  </w:style>
  <w:style w:type="character" w:customStyle="1" w:styleId="Heading3Char">
    <w:name w:val="Heading 3 Char"/>
    <w:basedOn w:val="DefaultParagraphFont"/>
    <w:link w:val="Heading3"/>
    <w:uiPriority w:val="9"/>
    <w:rsid w:val="003473AC"/>
    <w:rPr>
      <w:rFonts w:ascii="Times New Roman" w:eastAsiaTheme="majorEastAsia" w:hAnsi="Times New Roman" w:cstheme="majorBidi"/>
      <w:b/>
      <w:sz w:val="28"/>
    </w:rPr>
  </w:style>
  <w:style w:type="character" w:customStyle="1" w:styleId="Heading4Char">
    <w:name w:val="Heading 4 Char"/>
    <w:basedOn w:val="DefaultParagraphFont"/>
    <w:link w:val="Heading4"/>
    <w:uiPriority w:val="9"/>
    <w:rsid w:val="009E5014"/>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9E5014"/>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9E5014"/>
    <w:rPr>
      <w:rFonts w:ascii="Times New Roman" w:eastAsiaTheme="majorEastAsia" w:hAnsi="Times New Roman" w:cstheme="majorBidi"/>
    </w:rPr>
  </w:style>
  <w:style w:type="character" w:customStyle="1" w:styleId="Heading7Char">
    <w:name w:val="Heading 7 Char"/>
    <w:basedOn w:val="DefaultParagraphFont"/>
    <w:link w:val="Heading7"/>
    <w:uiPriority w:val="9"/>
    <w:rsid w:val="009E5014"/>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9E5014"/>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rsid w:val="009E5014"/>
    <w:rPr>
      <w:rFonts w:ascii="Times New Roman" w:eastAsiaTheme="majorEastAsia" w:hAnsi="Times New Roman" w:cstheme="majorBidi"/>
      <w:i/>
      <w:iCs/>
      <w:sz w:val="21"/>
      <w:szCs w:val="21"/>
    </w:rPr>
  </w:style>
  <w:style w:type="paragraph" w:styleId="TOCHeading">
    <w:name w:val="TOC Heading"/>
    <w:basedOn w:val="Heading1"/>
    <w:next w:val="Normal"/>
    <w:uiPriority w:val="39"/>
    <w:unhideWhenUsed/>
    <w:qFormat/>
    <w:rsid w:val="00927846"/>
    <w:pPr>
      <w:pageBreakBefore/>
      <w:numPr>
        <w:numId w:val="0"/>
      </w:numPr>
      <w:spacing w:after="0" w:line="276" w:lineRule="auto"/>
      <w:jc w:val="left"/>
      <w:outlineLvl w:val="9"/>
    </w:pPr>
    <w:rPr>
      <w:bCs/>
      <w:szCs w:val="28"/>
      <w:lang w:val="en-US"/>
    </w:rPr>
  </w:style>
  <w:style w:type="paragraph" w:styleId="TOC1">
    <w:name w:val="toc 1"/>
    <w:basedOn w:val="Normal"/>
    <w:next w:val="Normal"/>
    <w:autoRedefine/>
    <w:uiPriority w:val="39"/>
    <w:unhideWhenUsed/>
    <w:rsid w:val="009E4655"/>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9E4655"/>
    <w:pPr>
      <w:spacing w:before="120" w:after="0"/>
      <w:ind w:left="24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9E4655"/>
    <w:rPr>
      <w:color w:val="0563C1" w:themeColor="hyperlink"/>
      <w:u w:val="single"/>
    </w:rPr>
  </w:style>
  <w:style w:type="paragraph" w:styleId="TOC3">
    <w:name w:val="toc 3"/>
    <w:basedOn w:val="Normal"/>
    <w:next w:val="Normal"/>
    <w:autoRedefine/>
    <w:uiPriority w:val="39"/>
    <w:unhideWhenUsed/>
    <w:rsid w:val="009E4655"/>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E4655"/>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465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465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465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465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4655"/>
    <w:pPr>
      <w:spacing w:after="0"/>
      <w:ind w:left="1920"/>
      <w:jc w:val="left"/>
    </w:pPr>
    <w:rPr>
      <w:rFonts w:asciiTheme="minorHAnsi" w:hAnsiTheme="minorHAnsi" w:cstheme="minorHAnsi"/>
      <w:sz w:val="20"/>
      <w:szCs w:val="20"/>
    </w:rPr>
  </w:style>
  <w:style w:type="paragraph" w:styleId="ListParagraph">
    <w:name w:val="List Paragraph"/>
    <w:basedOn w:val="Normal"/>
    <w:uiPriority w:val="34"/>
    <w:qFormat/>
    <w:rsid w:val="00BF431B"/>
    <w:pPr>
      <w:ind w:left="720"/>
    </w:pPr>
  </w:style>
  <w:style w:type="paragraph" w:styleId="Title">
    <w:name w:val="Title"/>
    <w:basedOn w:val="Normal"/>
    <w:next w:val="Normal"/>
    <w:link w:val="TitleChar"/>
    <w:uiPriority w:val="10"/>
    <w:rsid w:val="003473AC"/>
    <w:pPr>
      <w:spacing w:after="60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473AC"/>
    <w:rPr>
      <w:rFonts w:ascii="Times New Roman" w:eastAsiaTheme="majorEastAsia" w:hAnsi="Times New Roman" w:cstheme="majorBidi"/>
      <w:b/>
      <w:spacing w:val="-10"/>
      <w:kern w:val="28"/>
      <w:sz w:val="56"/>
      <w:szCs w:val="56"/>
    </w:rPr>
  </w:style>
  <w:style w:type="paragraph" w:customStyle="1" w:styleId="TitlePageParagraph">
    <w:name w:val="Title Page Paragraph"/>
    <w:basedOn w:val="Normal"/>
    <w:rsid w:val="003473AC"/>
    <w:pPr>
      <w:jc w:val="center"/>
    </w:pPr>
  </w:style>
  <w:style w:type="paragraph" w:customStyle="1" w:styleId="Code">
    <w:name w:val="Code"/>
    <w:basedOn w:val="Normal"/>
    <w:qFormat/>
    <w:rsid w:val="00D85997"/>
    <w:pPr>
      <w:pBdr>
        <w:top w:val="single" w:sz="4" w:space="1" w:color="auto"/>
        <w:left w:val="single" w:sz="4" w:space="4" w:color="auto"/>
        <w:bottom w:val="single" w:sz="4" w:space="1" w:color="auto"/>
        <w:right w:val="single" w:sz="4" w:space="4" w:color="auto"/>
      </w:pBdr>
      <w:shd w:val="clear" w:color="auto" w:fill="FFFCE5"/>
    </w:pPr>
    <w:rPr>
      <w:rFonts w:ascii="Courier New" w:hAnsi="Courier New"/>
    </w:rPr>
  </w:style>
  <w:style w:type="paragraph" w:styleId="Caption">
    <w:name w:val="caption"/>
    <w:basedOn w:val="Normal"/>
    <w:next w:val="Normal"/>
    <w:uiPriority w:val="35"/>
    <w:unhideWhenUsed/>
    <w:qFormat/>
    <w:rsid w:val="00644FE5"/>
    <w:pPr>
      <w:spacing w:after="200"/>
      <w:jc w:val="center"/>
    </w:pPr>
    <w:rPr>
      <w:i/>
      <w:iCs/>
      <w:sz w:val="18"/>
      <w:szCs w:val="18"/>
    </w:rPr>
  </w:style>
  <w:style w:type="paragraph" w:styleId="FootnoteText">
    <w:name w:val="footnote text"/>
    <w:basedOn w:val="Normal"/>
    <w:link w:val="FootnoteTextChar"/>
    <w:uiPriority w:val="99"/>
    <w:semiHidden/>
    <w:unhideWhenUsed/>
    <w:rsid w:val="0017602F"/>
    <w:pPr>
      <w:spacing w:after="0"/>
    </w:pPr>
    <w:rPr>
      <w:sz w:val="20"/>
      <w:szCs w:val="20"/>
    </w:rPr>
  </w:style>
  <w:style w:type="character" w:customStyle="1" w:styleId="FootnoteTextChar">
    <w:name w:val="Footnote Text Char"/>
    <w:basedOn w:val="DefaultParagraphFont"/>
    <w:link w:val="FootnoteText"/>
    <w:uiPriority w:val="99"/>
    <w:semiHidden/>
    <w:rsid w:val="0017602F"/>
    <w:rPr>
      <w:rFonts w:ascii="Times New Roman" w:hAnsi="Times New Roman"/>
      <w:sz w:val="20"/>
      <w:szCs w:val="20"/>
    </w:rPr>
  </w:style>
  <w:style w:type="character" w:styleId="FootnoteReference">
    <w:name w:val="footnote reference"/>
    <w:basedOn w:val="DefaultParagraphFont"/>
    <w:uiPriority w:val="99"/>
    <w:semiHidden/>
    <w:unhideWhenUsed/>
    <w:rsid w:val="0017602F"/>
    <w:rPr>
      <w:vertAlign w:val="superscript"/>
    </w:rPr>
  </w:style>
  <w:style w:type="character" w:styleId="Emphasis">
    <w:name w:val="Emphasis"/>
    <w:basedOn w:val="DefaultParagraphFont"/>
    <w:uiPriority w:val="20"/>
    <w:qFormat/>
    <w:rsid w:val="0017602F"/>
    <w:rPr>
      <w:i/>
      <w:iCs/>
    </w:rPr>
  </w:style>
  <w:style w:type="character" w:styleId="Strong">
    <w:name w:val="Strong"/>
    <w:basedOn w:val="DefaultParagraphFont"/>
    <w:uiPriority w:val="22"/>
    <w:qFormat/>
    <w:rsid w:val="004A101C"/>
    <w:rPr>
      <w:b/>
      <w:bCs/>
    </w:rPr>
  </w:style>
  <w:style w:type="character" w:styleId="PlaceholderText">
    <w:name w:val="Placeholder Text"/>
    <w:basedOn w:val="DefaultParagraphFont"/>
    <w:uiPriority w:val="99"/>
    <w:semiHidden/>
    <w:rsid w:val="004A101C"/>
    <w:rPr>
      <w:color w:val="808080"/>
    </w:rPr>
  </w:style>
  <w:style w:type="paragraph" w:styleId="NoSpacing">
    <w:name w:val="No Spacing"/>
    <w:uiPriority w:val="1"/>
    <w:qFormat/>
    <w:rsid w:val="004A101C"/>
    <w:pPr>
      <w:jc w:val="both"/>
    </w:pPr>
    <w:rPr>
      <w:rFonts w:ascii="Times New Roman" w:hAnsi="Times New Roman"/>
    </w:rPr>
  </w:style>
  <w:style w:type="character" w:customStyle="1" w:styleId="Verb">
    <w:name w:val="Verb"/>
    <w:basedOn w:val="DefaultParagraphFont"/>
    <w:uiPriority w:val="1"/>
    <w:qFormat/>
    <w:rsid w:val="00345CF7"/>
    <w:rPr>
      <w:rFonts w:ascii="Courier New" w:hAnsi="Courier New" w:cs="Courier New"/>
    </w:rPr>
  </w:style>
  <w:style w:type="table" w:styleId="TableGrid">
    <w:name w:val="Table Grid"/>
    <w:basedOn w:val="TableNormal"/>
    <w:uiPriority w:val="39"/>
    <w:rsid w:val="009069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F1FB1"/>
  </w:style>
  <w:style w:type="paragraph" w:customStyle="1" w:styleId="Appendix">
    <w:name w:val="Appendix"/>
    <w:basedOn w:val="Heading1"/>
    <w:qFormat/>
    <w:rsid w:val="00F85739"/>
    <w:pPr>
      <w:numPr>
        <w:numId w:val="18"/>
      </w:numPr>
    </w:pPr>
  </w:style>
  <w:style w:type="paragraph" w:styleId="TableofFigures">
    <w:name w:val="table of figures"/>
    <w:basedOn w:val="Normal"/>
    <w:next w:val="Normal"/>
    <w:uiPriority w:val="99"/>
    <w:unhideWhenUsed/>
    <w:rsid w:val="00F85739"/>
    <w:pPr>
      <w:spacing w:after="0"/>
    </w:pPr>
  </w:style>
  <w:style w:type="paragraph" w:styleId="Header">
    <w:name w:val="header"/>
    <w:basedOn w:val="Normal"/>
    <w:link w:val="HeaderChar"/>
    <w:uiPriority w:val="99"/>
    <w:unhideWhenUsed/>
    <w:rsid w:val="00E66246"/>
    <w:pPr>
      <w:tabs>
        <w:tab w:val="center" w:pos="4680"/>
        <w:tab w:val="right" w:pos="9360"/>
      </w:tabs>
      <w:spacing w:after="0"/>
    </w:pPr>
  </w:style>
  <w:style w:type="character" w:customStyle="1" w:styleId="HeaderChar">
    <w:name w:val="Header Char"/>
    <w:basedOn w:val="DefaultParagraphFont"/>
    <w:link w:val="Header"/>
    <w:uiPriority w:val="99"/>
    <w:rsid w:val="00E66246"/>
    <w:rPr>
      <w:rFonts w:ascii="Times New Roman" w:hAnsi="Times New Roman"/>
    </w:rPr>
  </w:style>
  <w:style w:type="paragraph" w:styleId="Footer">
    <w:name w:val="footer"/>
    <w:basedOn w:val="Normal"/>
    <w:link w:val="FooterChar"/>
    <w:uiPriority w:val="99"/>
    <w:unhideWhenUsed/>
    <w:rsid w:val="00E66246"/>
    <w:pPr>
      <w:tabs>
        <w:tab w:val="center" w:pos="4680"/>
        <w:tab w:val="right" w:pos="9360"/>
      </w:tabs>
      <w:spacing w:after="0"/>
    </w:pPr>
  </w:style>
  <w:style w:type="character" w:customStyle="1" w:styleId="FooterChar">
    <w:name w:val="Footer Char"/>
    <w:basedOn w:val="DefaultParagraphFont"/>
    <w:link w:val="Footer"/>
    <w:uiPriority w:val="99"/>
    <w:rsid w:val="00E66246"/>
    <w:rPr>
      <w:rFonts w:ascii="Times New Roman" w:hAnsi="Times New Roman"/>
    </w:rPr>
  </w:style>
  <w:style w:type="character" w:styleId="PageNumber">
    <w:name w:val="page number"/>
    <w:basedOn w:val="DefaultParagraphFont"/>
    <w:uiPriority w:val="99"/>
    <w:semiHidden/>
    <w:unhideWhenUsed/>
    <w:rsid w:val="00E66246"/>
  </w:style>
  <w:style w:type="paragraph" w:customStyle="1" w:styleId="DeclarationStatementHeading">
    <w:name w:val="Declaration Statement Heading"/>
    <w:basedOn w:val="Normal"/>
    <w:rsid w:val="00BF431B"/>
    <w:rPr>
      <w:b/>
      <w:bCs/>
      <w:sz w:val="32"/>
      <w:szCs w:val="32"/>
    </w:rPr>
  </w:style>
  <w:style w:type="paragraph" w:customStyle="1" w:styleId="SigningDots">
    <w:name w:val="Signing Dots"/>
    <w:basedOn w:val="Normal"/>
    <w:qFormat/>
    <w:rsid w:val="00BF431B"/>
    <w:pPr>
      <w:tabs>
        <w:tab w:val="left" w:pos="1134"/>
        <w:tab w:val="left" w:leader="dot" w:pos="4536"/>
        <w:tab w:val="left" w:pos="5103"/>
      </w:tabs>
      <w:spacing w:before="0"/>
    </w:pPr>
  </w:style>
  <w:style w:type="paragraph" w:styleId="Quote">
    <w:name w:val="Quote"/>
    <w:basedOn w:val="Normal"/>
    <w:next w:val="Normal"/>
    <w:link w:val="QuoteChar"/>
    <w:uiPriority w:val="29"/>
    <w:qFormat/>
    <w:rsid w:val="009E50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E5014"/>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993">
      <w:bodyDiv w:val="1"/>
      <w:marLeft w:val="0"/>
      <w:marRight w:val="0"/>
      <w:marTop w:val="0"/>
      <w:marBottom w:val="0"/>
      <w:divBdr>
        <w:top w:val="none" w:sz="0" w:space="0" w:color="auto"/>
        <w:left w:val="none" w:sz="0" w:space="0" w:color="auto"/>
        <w:bottom w:val="none" w:sz="0" w:space="0" w:color="auto"/>
        <w:right w:val="none" w:sz="0" w:space="0" w:color="auto"/>
      </w:divBdr>
    </w:div>
    <w:div w:id="38092796">
      <w:bodyDiv w:val="1"/>
      <w:marLeft w:val="0"/>
      <w:marRight w:val="0"/>
      <w:marTop w:val="0"/>
      <w:marBottom w:val="0"/>
      <w:divBdr>
        <w:top w:val="none" w:sz="0" w:space="0" w:color="auto"/>
        <w:left w:val="none" w:sz="0" w:space="0" w:color="auto"/>
        <w:bottom w:val="none" w:sz="0" w:space="0" w:color="auto"/>
        <w:right w:val="none" w:sz="0" w:space="0" w:color="auto"/>
      </w:divBdr>
    </w:div>
    <w:div w:id="58787885">
      <w:bodyDiv w:val="1"/>
      <w:marLeft w:val="0"/>
      <w:marRight w:val="0"/>
      <w:marTop w:val="0"/>
      <w:marBottom w:val="0"/>
      <w:divBdr>
        <w:top w:val="none" w:sz="0" w:space="0" w:color="auto"/>
        <w:left w:val="none" w:sz="0" w:space="0" w:color="auto"/>
        <w:bottom w:val="none" w:sz="0" w:space="0" w:color="auto"/>
        <w:right w:val="none" w:sz="0" w:space="0" w:color="auto"/>
      </w:divBdr>
    </w:div>
    <w:div w:id="63725606">
      <w:bodyDiv w:val="1"/>
      <w:marLeft w:val="0"/>
      <w:marRight w:val="0"/>
      <w:marTop w:val="0"/>
      <w:marBottom w:val="0"/>
      <w:divBdr>
        <w:top w:val="none" w:sz="0" w:space="0" w:color="auto"/>
        <w:left w:val="none" w:sz="0" w:space="0" w:color="auto"/>
        <w:bottom w:val="none" w:sz="0" w:space="0" w:color="auto"/>
        <w:right w:val="none" w:sz="0" w:space="0" w:color="auto"/>
      </w:divBdr>
    </w:div>
    <w:div w:id="67770421">
      <w:bodyDiv w:val="1"/>
      <w:marLeft w:val="0"/>
      <w:marRight w:val="0"/>
      <w:marTop w:val="0"/>
      <w:marBottom w:val="0"/>
      <w:divBdr>
        <w:top w:val="none" w:sz="0" w:space="0" w:color="auto"/>
        <w:left w:val="none" w:sz="0" w:space="0" w:color="auto"/>
        <w:bottom w:val="none" w:sz="0" w:space="0" w:color="auto"/>
        <w:right w:val="none" w:sz="0" w:space="0" w:color="auto"/>
      </w:divBdr>
    </w:div>
    <w:div w:id="93743829">
      <w:bodyDiv w:val="1"/>
      <w:marLeft w:val="0"/>
      <w:marRight w:val="0"/>
      <w:marTop w:val="0"/>
      <w:marBottom w:val="0"/>
      <w:divBdr>
        <w:top w:val="none" w:sz="0" w:space="0" w:color="auto"/>
        <w:left w:val="none" w:sz="0" w:space="0" w:color="auto"/>
        <w:bottom w:val="none" w:sz="0" w:space="0" w:color="auto"/>
        <w:right w:val="none" w:sz="0" w:space="0" w:color="auto"/>
      </w:divBdr>
    </w:div>
    <w:div w:id="112753164">
      <w:bodyDiv w:val="1"/>
      <w:marLeft w:val="0"/>
      <w:marRight w:val="0"/>
      <w:marTop w:val="0"/>
      <w:marBottom w:val="0"/>
      <w:divBdr>
        <w:top w:val="none" w:sz="0" w:space="0" w:color="auto"/>
        <w:left w:val="none" w:sz="0" w:space="0" w:color="auto"/>
        <w:bottom w:val="none" w:sz="0" w:space="0" w:color="auto"/>
        <w:right w:val="none" w:sz="0" w:space="0" w:color="auto"/>
      </w:divBdr>
    </w:div>
    <w:div w:id="133448287">
      <w:bodyDiv w:val="1"/>
      <w:marLeft w:val="0"/>
      <w:marRight w:val="0"/>
      <w:marTop w:val="0"/>
      <w:marBottom w:val="0"/>
      <w:divBdr>
        <w:top w:val="none" w:sz="0" w:space="0" w:color="auto"/>
        <w:left w:val="none" w:sz="0" w:space="0" w:color="auto"/>
        <w:bottom w:val="none" w:sz="0" w:space="0" w:color="auto"/>
        <w:right w:val="none" w:sz="0" w:space="0" w:color="auto"/>
      </w:divBdr>
    </w:div>
    <w:div w:id="134488147">
      <w:bodyDiv w:val="1"/>
      <w:marLeft w:val="0"/>
      <w:marRight w:val="0"/>
      <w:marTop w:val="0"/>
      <w:marBottom w:val="0"/>
      <w:divBdr>
        <w:top w:val="none" w:sz="0" w:space="0" w:color="auto"/>
        <w:left w:val="none" w:sz="0" w:space="0" w:color="auto"/>
        <w:bottom w:val="none" w:sz="0" w:space="0" w:color="auto"/>
        <w:right w:val="none" w:sz="0" w:space="0" w:color="auto"/>
      </w:divBdr>
      <w:divsChild>
        <w:div w:id="1938098901">
          <w:marLeft w:val="0"/>
          <w:marRight w:val="0"/>
          <w:marTop w:val="0"/>
          <w:marBottom w:val="0"/>
          <w:divBdr>
            <w:top w:val="none" w:sz="0" w:space="0" w:color="auto"/>
            <w:left w:val="none" w:sz="0" w:space="0" w:color="auto"/>
            <w:bottom w:val="none" w:sz="0" w:space="0" w:color="auto"/>
            <w:right w:val="none" w:sz="0" w:space="0" w:color="auto"/>
          </w:divBdr>
          <w:divsChild>
            <w:div w:id="1284574852">
              <w:marLeft w:val="0"/>
              <w:marRight w:val="0"/>
              <w:marTop w:val="0"/>
              <w:marBottom w:val="0"/>
              <w:divBdr>
                <w:top w:val="none" w:sz="0" w:space="0" w:color="auto"/>
                <w:left w:val="none" w:sz="0" w:space="0" w:color="auto"/>
                <w:bottom w:val="none" w:sz="0" w:space="0" w:color="auto"/>
                <w:right w:val="none" w:sz="0" w:space="0" w:color="auto"/>
              </w:divBdr>
              <w:divsChild>
                <w:div w:id="11934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10">
      <w:bodyDiv w:val="1"/>
      <w:marLeft w:val="0"/>
      <w:marRight w:val="0"/>
      <w:marTop w:val="0"/>
      <w:marBottom w:val="0"/>
      <w:divBdr>
        <w:top w:val="none" w:sz="0" w:space="0" w:color="auto"/>
        <w:left w:val="none" w:sz="0" w:space="0" w:color="auto"/>
        <w:bottom w:val="none" w:sz="0" w:space="0" w:color="auto"/>
        <w:right w:val="none" w:sz="0" w:space="0" w:color="auto"/>
      </w:divBdr>
    </w:div>
    <w:div w:id="185754686">
      <w:bodyDiv w:val="1"/>
      <w:marLeft w:val="0"/>
      <w:marRight w:val="0"/>
      <w:marTop w:val="0"/>
      <w:marBottom w:val="0"/>
      <w:divBdr>
        <w:top w:val="none" w:sz="0" w:space="0" w:color="auto"/>
        <w:left w:val="none" w:sz="0" w:space="0" w:color="auto"/>
        <w:bottom w:val="none" w:sz="0" w:space="0" w:color="auto"/>
        <w:right w:val="none" w:sz="0" w:space="0" w:color="auto"/>
      </w:divBdr>
    </w:div>
    <w:div w:id="251937726">
      <w:bodyDiv w:val="1"/>
      <w:marLeft w:val="0"/>
      <w:marRight w:val="0"/>
      <w:marTop w:val="0"/>
      <w:marBottom w:val="0"/>
      <w:divBdr>
        <w:top w:val="none" w:sz="0" w:space="0" w:color="auto"/>
        <w:left w:val="none" w:sz="0" w:space="0" w:color="auto"/>
        <w:bottom w:val="none" w:sz="0" w:space="0" w:color="auto"/>
        <w:right w:val="none" w:sz="0" w:space="0" w:color="auto"/>
      </w:divBdr>
    </w:div>
    <w:div w:id="252248550">
      <w:bodyDiv w:val="1"/>
      <w:marLeft w:val="0"/>
      <w:marRight w:val="0"/>
      <w:marTop w:val="0"/>
      <w:marBottom w:val="0"/>
      <w:divBdr>
        <w:top w:val="none" w:sz="0" w:space="0" w:color="auto"/>
        <w:left w:val="none" w:sz="0" w:space="0" w:color="auto"/>
        <w:bottom w:val="none" w:sz="0" w:space="0" w:color="auto"/>
        <w:right w:val="none" w:sz="0" w:space="0" w:color="auto"/>
      </w:divBdr>
    </w:div>
    <w:div w:id="253708699">
      <w:bodyDiv w:val="1"/>
      <w:marLeft w:val="0"/>
      <w:marRight w:val="0"/>
      <w:marTop w:val="0"/>
      <w:marBottom w:val="0"/>
      <w:divBdr>
        <w:top w:val="none" w:sz="0" w:space="0" w:color="auto"/>
        <w:left w:val="none" w:sz="0" w:space="0" w:color="auto"/>
        <w:bottom w:val="none" w:sz="0" w:space="0" w:color="auto"/>
        <w:right w:val="none" w:sz="0" w:space="0" w:color="auto"/>
      </w:divBdr>
    </w:div>
    <w:div w:id="263851925">
      <w:bodyDiv w:val="1"/>
      <w:marLeft w:val="0"/>
      <w:marRight w:val="0"/>
      <w:marTop w:val="0"/>
      <w:marBottom w:val="0"/>
      <w:divBdr>
        <w:top w:val="none" w:sz="0" w:space="0" w:color="auto"/>
        <w:left w:val="none" w:sz="0" w:space="0" w:color="auto"/>
        <w:bottom w:val="none" w:sz="0" w:space="0" w:color="auto"/>
        <w:right w:val="none" w:sz="0" w:space="0" w:color="auto"/>
      </w:divBdr>
    </w:div>
    <w:div w:id="267932710">
      <w:bodyDiv w:val="1"/>
      <w:marLeft w:val="0"/>
      <w:marRight w:val="0"/>
      <w:marTop w:val="0"/>
      <w:marBottom w:val="0"/>
      <w:divBdr>
        <w:top w:val="none" w:sz="0" w:space="0" w:color="auto"/>
        <w:left w:val="none" w:sz="0" w:space="0" w:color="auto"/>
        <w:bottom w:val="none" w:sz="0" w:space="0" w:color="auto"/>
        <w:right w:val="none" w:sz="0" w:space="0" w:color="auto"/>
      </w:divBdr>
    </w:div>
    <w:div w:id="288824707">
      <w:bodyDiv w:val="1"/>
      <w:marLeft w:val="0"/>
      <w:marRight w:val="0"/>
      <w:marTop w:val="0"/>
      <w:marBottom w:val="0"/>
      <w:divBdr>
        <w:top w:val="none" w:sz="0" w:space="0" w:color="auto"/>
        <w:left w:val="none" w:sz="0" w:space="0" w:color="auto"/>
        <w:bottom w:val="none" w:sz="0" w:space="0" w:color="auto"/>
        <w:right w:val="none" w:sz="0" w:space="0" w:color="auto"/>
      </w:divBdr>
    </w:div>
    <w:div w:id="330135705">
      <w:bodyDiv w:val="1"/>
      <w:marLeft w:val="0"/>
      <w:marRight w:val="0"/>
      <w:marTop w:val="0"/>
      <w:marBottom w:val="0"/>
      <w:divBdr>
        <w:top w:val="none" w:sz="0" w:space="0" w:color="auto"/>
        <w:left w:val="none" w:sz="0" w:space="0" w:color="auto"/>
        <w:bottom w:val="none" w:sz="0" w:space="0" w:color="auto"/>
        <w:right w:val="none" w:sz="0" w:space="0" w:color="auto"/>
      </w:divBdr>
    </w:div>
    <w:div w:id="345716152">
      <w:bodyDiv w:val="1"/>
      <w:marLeft w:val="0"/>
      <w:marRight w:val="0"/>
      <w:marTop w:val="0"/>
      <w:marBottom w:val="0"/>
      <w:divBdr>
        <w:top w:val="none" w:sz="0" w:space="0" w:color="auto"/>
        <w:left w:val="none" w:sz="0" w:space="0" w:color="auto"/>
        <w:bottom w:val="none" w:sz="0" w:space="0" w:color="auto"/>
        <w:right w:val="none" w:sz="0" w:space="0" w:color="auto"/>
      </w:divBdr>
    </w:div>
    <w:div w:id="346367001">
      <w:bodyDiv w:val="1"/>
      <w:marLeft w:val="0"/>
      <w:marRight w:val="0"/>
      <w:marTop w:val="0"/>
      <w:marBottom w:val="0"/>
      <w:divBdr>
        <w:top w:val="none" w:sz="0" w:space="0" w:color="auto"/>
        <w:left w:val="none" w:sz="0" w:space="0" w:color="auto"/>
        <w:bottom w:val="none" w:sz="0" w:space="0" w:color="auto"/>
        <w:right w:val="none" w:sz="0" w:space="0" w:color="auto"/>
      </w:divBdr>
    </w:div>
    <w:div w:id="346686529">
      <w:bodyDiv w:val="1"/>
      <w:marLeft w:val="0"/>
      <w:marRight w:val="0"/>
      <w:marTop w:val="0"/>
      <w:marBottom w:val="0"/>
      <w:divBdr>
        <w:top w:val="none" w:sz="0" w:space="0" w:color="auto"/>
        <w:left w:val="none" w:sz="0" w:space="0" w:color="auto"/>
        <w:bottom w:val="none" w:sz="0" w:space="0" w:color="auto"/>
        <w:right w:val="none" w:sz="0" w:space="0" w:color="auto"/>
      </w:divBdr>
    </w:div>
    <w:div w:id="364914948">
      <w:bodyDiv w:val="1"/>
      <w:marLeft w:val="0"/>
      <w:marRight w:val="0"/>
      <w:marTop w:val="0"/>
      <w:marBottom w:val="0"/>
      <w:divBdr>
        <w:top w:val="none" w:sz="0" w:space="0" w:color="auto"/>
        <w:left w:val="none" w:sz="0" w:space="0" w:color="auto"/>
        <w:bottom w:val="none" w:sz="0" w:space="0" w:color="auto"/>
        <w:right w:val="none" w:sz="0" w:space="0" w:color="auto"/>
      </w:divBdr>
    </w:div>
    <w:div w:id="366570920">
      <w:bodyDiv w:val="1"/>
      <w:marLeft w:val="0"/>
      <w:marRight w:val="0"/>
      <w:marTop w:val="0"/>
      <w:marBottom w:val="0"/>
      <w:divBdr>
        <w:top w:val="none" w:sz="0" w:space="0" w:color="auto"/>
        <w:left w:val="none" w:sz="0" w:space="0" w:color="auto"/>
        <w:bottom w:val="none" w:sz="0" w:space="0" w:color="auto"/>
        <w:right w:val="none" w:sz="0" w:space="0" w:color="auto"/>
      </w:divBdr>
    </w:div>
    <w:div w:id="370499134">
      <w:bodyDiv w:val="1"/>
      <w:marLeft w:val="0"/>
      <w:marRight w:val="0"/>
      <w:marTop w:val="0"/>
      <w:marBottom w:val="0"/>
      <w:divBdr>
        <w:top w:val="none" w:sz="0" w:space="0" w:color="auto"/>
        <w:left w:val="none" w:sz="0" w:space="0" w:color="auto"/>
        <w:bottom w:val="none" w:sz="0" w:space="0" w:color="auto"/>
        <w:right w:val="none" w:sz="0" w:space="0" w:color="auto"/>
      </w:divBdr>
    </w:div>
    <w:div w:id="370695162">
      <w:bodyDiv w:val="1"/>
      <w:marLeft w:val="0"/>
      <w:marRight w:val="0"/>
      <w:marTop w:val="0"/>
      <w:marBottom w:val="0"/>
      <w:divBdr>
        <w:top w:val="none" w:sz="0" w:space="0" w:color="auto"/>
        <w:left w:val="none" w:sz="0" w:space="0" w:color="auto"/>
        <w:bottom w:val="none" w:sz="0" w:space="0" w:color="auto"/>
        <w:right w:val="none" w:sz="0" w:space="0" w:color="auto"/>
      </w:divBdr>
    </w:div>
    <w:div w:id="376929871">
      <w:bodyDiv w:val="1"/>
      <w:marLeft w:val="0"/>
      <w:marRight w:val="0"/>
      <w:marTop w:val="0"/>
      <w:marBottom w:val="0"/>
      <w:divBdr>
        <w:top w:val="none" w:sz="0" w:space="0" w:color="auto"/>
        <w:left w:val="none" w:sz="0" w:space="0" w:color="auto"/>
        <w:bottom w:val="none" w:sz="0" w:space="0" w:color="auto"/>
        <w:right w:val="none" w:sz="0" w:space="0" w:color="auto"/>
      </w:divBdr>
    </w:div>
    <w:div w:id="425687918">
      <w:bodyDiv w:val="1"/>
      <w:marLeft w:val="0"/>
      <w:marRight w:val="0"/>
      <w:marTop w:val="0"/>
      <w:marBottom w:val="0"/>
      <w:divBdr>
        <w:top w:val="none" w:sz="0" w:space="0" w:color="auto"/>
        <w:left w:val="none" w:sz="0" w:space="0" w:color="auto"/>
        <w:bottom w:val="none" w:sz="0" w:space="0" w:color="auto"/>
        <w:right w:val="none" w:sz="0" w:space="0" w:color="auto"/>
      </w:divBdr>
    </w:div>
    <w:div w:id="441072056">
      <w:bodyDiv w:val="1"/>
      <w:marLeft w:val="0"/>
      <w:marRight w:val="0"/>
      <w:marTop w:val="0"/>
      <w:marBottom w:val="0"/>
      <w:divBdr>
        <w:top w:val="none" w:sz="0" w:space="0" w:color="auto"/>
        <w:left w:val="none" w:sz="0" w:space="0" w:color="auto"/>
        <w:bottom w:val="none" w:sz="0" w:space="0" w:color="auto"/>
        <w:right w:val="none" w:sz="0" w:space="0" w:color="auto"/>
      </w:divBdr>
    </w:div>
    <w:div w:id="446581539">
      <w:bodyDiv w:val="1"/>
      <w:marLeft w:val="0"/>
      <w:marRight w:val="0"/>
      <w:marTop w:val="0"/>
      <w:marBottom w:val="0"/>
      <w:divBdr>
        <w:top w:val="none" w:sz="0" w:space="0" w:color="auto"/>
        <w:left w:val="none" w:sz="0" w:space="0" w:color="auto"/>
        <w:bottom w:val="none" w:sz="0" w:space="0" w:color="auto"/>
        <w:right w:val="none" w:sz="0" w:space="0" w:color="auto"/>
      </w:divBdr>
    </w:div>
    <w:div w:id="482236186">
      <w:bodyDiv w:val="1"/>
      <w:marLeft w:val="0"/>
      <w:marRight w:val="0"/>
      <w:marTop w:val="0"/>
      <w:marBottom w:val="0"/>
      <w:divBdr>
        <w:top w:val="none" w:sz="0" w:space="0" w:color="auto"/>
        <w:left w:val="none" w:sz="0" w:space="0" w:color="auto"/>
        <w:bottom w:val="none" w:sz="0" w:space="0" w:color="auto"/>
        <w:right w:val="none" w:sz="0" w:space="0" w:color="auto"/>
      </w:divBdr>
    </w:div>
    <w:div w:id="508836762">
      <w:bodyDiv w:val="1"/>
      <w:marLeft w:val="0"/>
      <w:marRight w:val="0"/>
      <w:marTop w:val="0"/>
      <w:marBottom w:val="0"/>
      <w:divBdr>
        <w:top w:val="none" w:sz="0" w:space="0" w:color="auto"/>
        <w:left w:val="none" w:sz="0" w:space="0" w:color="auto"/>
        <w:bottom w:val="none" w:sz="0" w:space="0" w:color="auto"/>
        <w:right w:val="none" w:sz="0" w:space="0" w:color="auto"/>
      </w:divBdr>
    </w:div>
    <w:div w:id="520701192">
      <w:bodyDiv w:val="1"/>
      <w:marLeft w:val="0"/>
      <w:marRight w:val="0"/>
      <w:marTop w:val="0"/>
      <w:marBottom w:val="0"/>
      <w:divBdr>
        <w:top w:val="none" w:sz="0" w:space="0" w:color="auto"/>
        <w:left w:val="none" w:sz="0" w:space="0" w:color="auto"/>
        <w:bottom w:val="none" w:sz="0" w:space="0" w:color="auto"/>
        <w:right w:val="none" w:sz="0" w:space="0" w:color="auto"/>
      </w:divBdr>
    </w:div>
    <w:div w:id="558367555">
      <w:bodyDiv w:val="1"/>
      <w:marLeft w:val="0"/>
      <w:marRight w:val="0"/>
      <w:marTop w:val="0"/>
      <w:marBottom w:val="0"/>
      <w:divBdr>
        <w:top w:val="none" w:sz="0" w:space="0" w:color="auto"/>
        <w:left w:val="none" w:sz="0" w:space="0" w:color="auto"/>
        <w:bottom w:val="none" w:sz="0" w:space="0" w:color="auto"/>
        <w:right w:val="none" w:sz="0" w:space="0" w:color="auto"/>
      </w:divBdr>
    </w:div>
    <w:div w:id="576673189">
      <w:bodyDiv w:val="1"/>
      <w:marLeft w:val="0"/>
      <w:marRight w:val="0"/>
      <w:marTop w:val="0"/>
      <w:marBottom w:val="0"/>
      <w:divBdr>
        <w:top w:val="none" w:sz="0" w:space="0" w:color="auto"/>
        <w:left w:val="none" w:sz="0" w:space="0" w:color="auto"/>
        <w:bottom w:val="none" w:sz="0" w:space="0" w:color="auto"/>
        <w:right w:val="none" w:sz="0" w:space="0" w:color="auto"/>
      </w:divBdr>
    </w:div>
    <w:div w:id="582035292">
      <w:bodyDiv w:val="1"/>
      <w:marLeft w:val="0"/>
      <w:marRight w:val="0"/>
      <w:marTop w:val="0"/>
      <w:marBottom w:val="0"/>
      <w:divBdr>
        <w:top w:val="none" w:sz="0" w:space="0" w:color="auto"/>
        <w:left w:val="none" w:sz="0" w:space="0" w:color="auto"/>
        <w:bottom w:val="none" w:sz="0" w:space="0" w:color="auto"/>
        <w:right w:val="none" w:sz="0" w:space="0" w:color="auto"/>
      </w:divBdr>
    </w:div>
    <w:div w:id="595989971">
      <w:bodyDiv w:val="1"/>
      <w:marLeft w:val="0"/>
      <w:marRight w:val="0"/>
      <w:marTop w:val="0"/>
      <w:marBottom w:val="0"/>
      <w:divBdr>
        <w:top w:val="none" w:sz="0" w:space="0" w:color="auto"/>
        <w:left w:val="none" w:sz="0" w:space="0" w:color="auto"/>
        <w:bottom w:val="none" w:sz="0" w:space="0" w:color="auto"/>
        <w:right w:val="none" w:sz="0" w:space="0" w:color="auto"/>
      </w:divBdr>
      <w:divsChild>
        <w:div w:id="205677205">
          <w:marLeft w:val="0"/>
          <w:marRight w:val="0"/>
          <w:marTop w:val="0"/>
          <w:marBottom w:val="0"/>
          <w:divBdr>
            <w:top w:val="none" w:sz="0" w:space="0" w:color="auto"/>
            <w:left w:val="none" w:sz="0" w:space="0" w:color="auto"/>
            <w:bottom w:val="none" w:sz="0" w:space="0" w:color="auto"/>
            <w:right w:val="none" w:sz="0" w:space="0" w:color="auto"/>
          </w:divBdr>
          <w:divsChild>
            <w:div w:id="1449737247">
              <w:marLeft w:val="0"/>
              <w:marRight w:val="0"/>
              <w:marTop w:val="0"/>
              <w:marBottom w:val="0"/>
              <w:divBdr>
                <w:top w:val="none" w:sz="0" w:space="0" w:color="auto"/>
                <w:left w:val="none" w:sz="0" w:space="0" w:color="auto"/>
                <w:bottom w:val="none" w:sz="0" w:space="0" w:color="auto"/>
                <w:right w:val="none" w:sz="0" w:space="0" w:color="auto"/>
              </w:divBdr>
              <w:divsChild>
                <w:div w:id="17852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025">
      <w:bodyDiv w:val="1"/>
      <w:marLeft w:val="0"/>
      <w:marRight w:val="0"/>
      <w:marTop w:val="0"/>
      <w:marBottom w:val="0"/>
      <w:divBdr>
        <w:top w:val="none" w:sz="0" w:space="0" w:color="auto"/>
        <w:left w:val="none" w:sz="0" w:space="0" w:color="auto"/>
        <w:bottom w:val="none" w:sz="0" w:space="0" w:color="auto"/>
        <w:right w:val="none" w:sz="0" w:space="0" w:color="auto"/>
      </w:divBdr>
    </w:div>
    <w:div w:id="620653445">
      <w:bodyDiv w:val="1"/>
      <w:marLeft w:val="0"/>
      <w:marRight w:val="0"/>
      <w:marTop w:val="0"/>
      <w:marBottom w:val="0"/>
      <w:divBdr>
        <w:top w:val="none" w:sz="0" w:space="0" w:color="auto"/>
        <w:left w:val="none" w:sz="0" w:space="0" w:color="auto"/>
        <w:bottom w:val="none" w:sz="0" w:space="0" w:color="auto"/>
        <w:right w:val="none" w:sz="0" w:space="0" w:color="auto"/>
      </w:divBdr>
    </w:div>
    <w:div w:id="661666171">
      <w:bodyDiv w:val="1"/>
      <w:marLeft w:val="0"/>
      <w:marRight w:val="0"/>
      <w:marTop w:val="0"/>
      <w:marBottom w:val="0"/>
      <w:divBdr>
        <w:top w:val="none" w:sz="0" w:space="0" w:color="auto"/>
        <w:left w:val="none" w:sz="0" w:space="0" w:color="auto"/>
        <w:bottom w:val="none" w:sz="0" w:space="0" w:color="auto"/>
        <w:right w:val="none" w:sz="0" w:space="0" w:color="auto"/>
      </w:divBdr>
    </w:div>
    <w:div w:id="669678133">
      <w:bodyDiv w:val="1"/>
      <w:marLeft w:val="0"/>
      <w:marRight w:val="0"/>
      <w:marTop w:val="0"/>
      <w:marBottom w:val="0"/>
      <w:divBdr>
        <w:top w:val="none" w:sz="0" w:space="0" w:color="auto"/>
        <w:left w:val="none" w:sz="0" w:space="0" w:color="auto"/>
        <w:bottom w:val="none" w:sz="0" w:space="0" w:color="auto"/>
        <w:right w:val="none" w:sz="0" w:space="0" w:color="auto"/>
      </w:divBdr>
    </w:div>
    <w:div w:id="670374638">
      <w:bodyDiv w:val="1"/>
      <w:marLeft w:val="0"/>
      <w:marRight w:val="0"/>
      <w:marTop w:val="0"/>
      <w:marBottom w:val="0"/>
      <w:divBdr>
        <w:top w:val="none" w:sz="0" w:space="0" w:color="auto"/>
        <w:left w:val="none" w:sz="0" w:space="0" w:color="auto"/>
        <w:bottom w:val="none" w:sz="0" w:space="0" w:color="auto"/>
        <w:right w:val="none" w:sz="0" w:space="0" w:color="auto"/>
      </w:divBdr>
    </w:div>
    <w:div w:id="678970205">
      <w:bodyDiv w:val="1"/>
      <w:marLeft w:val="0"/>
      <w:marRight w:val="0"/>
      <w:marTop w:val="0"/>
      <w:marBottom w:val="0"/>
      <w:divBdr>
        <w:top w:val="none" w:sz="0" w:space="0" w:color="auto"/>
        <w:left w:val="none" w:sz="0" w:space="0" w:color="auto"/>
        <w:bottom w:val="none" w:sz="0" w:space="0" w:color="auto"/>
        <w:right w:val="none" w:sz="0" w:space="0" w:color="auto"/>
      </w:divBdr>
    </w:div>
    <w:div w:id="720397468">
      <w:bodyDiv w:val="1"/>
      <w:marLeft w:val="0"/>
      <w:marRight w:val="0"/>
      <w:marTop w:val="0"/>
      <w:marBottom w:val="0"/>
      <w:divBdr>
        <w:top w:val="none" w:sz="0" w:space="0" w:color="auto"/>
        <w:left w:val="none" w:sz="0" w:space="0" w:color="auto"/>
        <w:bottom w:val="none" w:sz="0" w:space="0" w:color="auto"/>
        <w:right w:val="none" w:sz="0" w:space="0" w:color="auto"/>
      </w:divBdr>
    </w:div>
    <w:div w:id="783814668">
      <w:bodyDiv w:val="1"/>
      <w:marLeft w:val="0"/>
      <w:marRight w:val="0"/>
      <w:marTop w:val="0"/>
      <w:marBottom w:val="0"/>
      <w:divBdr>
        <w:top w:val="none" w:sz="0" w:space="0" w:color="auto"/>
        <w:left w:val="none" w:sz="0" w:space="0" w:color="auto"/>
        <w:bottom w:val="none" w:sz="0" w:space="0" w:color="auto"/>
        <w:right w:val="none" w:sz="0" w:space="0" w:color="auto"/>
      </w:divBdr>
    </w:div>
    <w:div w:id="789469393">
      <w:bodyDiv w:val="1"/>
      <w:marLeft w:val="0"/>
      <w:marRight w:val="0"/>
      <w:marTop w:val="0"/>
      <w:marBottom w:val="0"/>
      <w:divBdr>
        <w:top w:val="none" w:sz="0" w:space="0" w:color="auto"/>
        <w:left w:val="none" w:sz="0" w:space="0" w:color="auto"/>
        <w:bottom w:val="none" w:sz="0" w:space="0" w:color="auto"/>
        <w:right w:val="none" w:sz="0" w:space="0" w:color="auto"/>
      </w:divBdr>
    </w:div>
    <w:div w:id="826671194">
      <w:bodyDiv w:val="1"/>
      <w:marLeft w:val="0"/>
      <w:marRight w:val="0"/>
      <w:marTop w:val="0"/>
      <w:marBottom w:val="0"/>
      <w:divBdr>
        <w:top w:val="none" w:sz="0" w:space="0" w:color="auto"/>
        <w:left w:val="none" w:sz="0" w:space="0" w:color="auto"/>
        <w:bottom w:val="none" w:sz="0" w:space="0" w:color="auto"/>
        <w:right w:val="none" w:sz="0" w:space="0" w:color="auto"/>
      </w:divBdr>
    </w:div>
    <w:div w:id="841046790">
      <w:bodyDiv w:val="1"/>
      <w:marLeft w:val="0"/>
      <w:marRight w:val="0"/>
      <w:marTop w:val="0"/>
      <w:marBottom w:val="0"/>
      <w:divBdr>
        <w:top w:val="none" w:sz="0" w:space="0" w:color="auto"/>
        <w:left w:val="none" w:sz="0" w:space="0" w:color="auto"/>
        <w:bottom w:val="none" w:sz="0" w:space="0" w:color="auto"/>
        <w:right w:val="none" w:sz="0" w:space="0" w:color="auto"/>
      </w:divBdr>
    </w:div>
    <w:div w:id="844857278">
      <w:bodyDiv w:val="1"/>
      <w:marLeft w:val="0"/>
      <w:marRight w:val="0"/>
      <w:marTop w:val="0"/>
      <w:marBottom w:val="0"/>
      <w:divBdr>
        <w:top w:val="none" w:sz="0" w:space="0" w:color="auto"/>
        <w:left w:val="none" w:sz="0" w:space="0" w:color="auto"/>
        <w:bottom w:val="none" w:sz="0" w:space="0" w:color="auto"/>
        <w:right w:val="none" w:sz="0" w:space="0" w:color="auto"/>
      </w:divBdr>
    </w:div>
    <w:div w:id="853567328">
      <w:bodyDiv w:val="1"/>
      <w:marLeft w:val="0"/>
      <w:marRight w:val="0"/>
      <w:marTop w:val="0"/>
      <w:marBottom w:val="0"/>
      <w:divBdr>
        <w:top w:val="none" w:sz="0" w:space="0" w:color="auto"/>
        <w:left w:val="none" w:sz="0" w:space="0" w:color="auto"/>
        <w:bottom w:val="none" w:sz="0" w:space="0" w:color="auto"/>
        <w:right w:val="none" w:sz="0" w:space="0" w:color="auto"/>
      </w:divBdr>
    </w:div>
    <w:div w:id="873464193">
      <w:bodyDiv w:val="1"/>
      <w:marLeft w:val="0"/>
      <w:marRight w:val="0"/>
      <w:marTop w:val="0"/>
      <w:marBottom w:val="0"/>
      <w:divBdr>
        <w:top w:val="none" w:sz="0" w:space="0" w:color="auto"/>
        <w:left w:val="none" w:sz="0" w:space="0" w:color="auto"/>
        <w:bottom w:val="none" w:sz="0" w:space="0" w:color="auto"/>
        <w:right w:val="none" w:sz="0" w:space="0" w:color="auto"/>
      </w:divBdr>
    </w:div>
    <w:div w:id="887229689">
      <w:bodyDiv w:val="1"/>
      <w:marLeft w:val="0"/>
      <w:marRight w:val="0"/>
      <w:marTop w:val="0"/>
      <w:marBottom w:val="0"/>
      <w:divBdr>
        <w:top w:val="none" w:sz="0" w:space="0" w:color="auto"/>
        <w:left w:val="none" w:sz="0" w:space="0" w:color="auto"/>
        <w:bottom w:val="none" w:sz="0" w:space="0" w:color="auto"/>
        <w:right w:val="none" w:sz="0" w:space="0" w:color="auto"/>
      </w:divBdr>
    </w:div>
    <w:div w:id="899175575">
      <w:bodyDiv w:val="1"/>
      <w:marLeft w:val="0"/>
      <w:marRight w:val="0"/>
      <w:marTop w:val="0"/>
      <w:marBottom w:val="0"/>
      <w:divBdr>
        <w:top w:val="none" w:sz="0" w:space="0" w:color="auto"/>
        <w:left w:val="none" w:sz="0" w:space="0" w:color="auto"/>
        <w:bottom w:val="none" w:sz="0" w:space="0" w:color="auto"/>
        <w:right w:val="none" w:sz="0" w:space="0" w:color="auto"/>
      </w:divBdr>
    </w:div>
    <w:div w:id="918977370">
      <w:bodyDiv w:val="1"/>
      <w:marLeft w:val="0"/>
      <w:marRight w:val="0"/>
      <w:marTop w:val="0"/>
      <w:marBottom w:val="0"/>
      <w:divBdr>
        <w:top w:val="none" w:sz="0" w:space="0" w:color="auto"/>
        <w:left w:val="none" w:sz="0" w:space="0" w:color="auto"/>
        <w:bottom w:val="none" w:sz="0" w:space="0" w:color="auto"/>
        <w:right w:val="none" w:sz="0" w:space="0" w:color="auto"/>
      </w:divBdr>
    </w:div>
    <w:div w:id="954748953">
      <w:bodyDiv w:val="1"/>
      <w:marLeft w:val="0"/>
      <w:marRight w:val="0"/>
      <w:marTop w:val="0"/>
      <w:marBottom w:val="0"/>
      <w:divBdr>
        <w:top w:val="none" w:sz="0" w:space="0" w:color="auto"/>
        <w:left w:val="none" w:sz="0" w:space="0" w:color="auto"/>
        <w:bottom w:val="none" w:sz="0" w:space="0" w:color="auto"/>
        <w:right w:val="none" w:sz="0" w:space="0" w:color="auto"/>
      </w:divBdr>
      <w:divsChild>
        <w:div w:id="1938975970">
          <w:marLeft w:val="0"/>
          <w:marRight w:val="0"/>
          <w:marTop w:val="0"/>
          <w:marBottom w:val="0"/>
          <w:divBdr>
            <w:top w:val="none" w:sz="0" w:space="0" w:color="auto"/>
            <w:left w:val="none" w:sz="0" w:space="0" w:color="auto"/>
            <w:bottom w:val="none" w:sz="0" w:space="0" w:color="auto"/>
            <w:right w:val="none" w:sz="0" w:space="0" w:color="auto"/>
          </w:divBdr>
          <w:divsChild>
            <w:div w:id="1947469170">
              <w:marLeft w:val="0"/>
              <w:marRight w:val="0"/>
              <w:marTop w:val="0"/>
              <w:marBottom w:val="0"/>
              <w:divBdr>
                <w:top w:val="none" w:sz="0" w:space="0" w:color="auto"/>
                <w:left w:val="none" w:sz="0" w:space="0" w:color="auto"/>
                <w:bottom w:val="none" w:sz="0" w:space="0" w:color="auto"/>
                <w:right w:val="none" w:sz="0" w:space="0" w:color="auto"/>
              </w:divBdr>
              <w:divsChild>
                <w:div w:id="12445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07728">
      <w:bodyDiv w:val="1"/>
      <w:marLeft w:val="0"/>
      <w:marRight w:val="0"/>
      <w:marTop w:val="0"/>
      <w:marBottom w:val="0"/>
      <w:divBdr>
        <w:top w:val="none" w:sz="0" w:space="0" w:color="auto"/>
        <w:left w:val="none" w:sz="0" w:space="0" w:color="auto"/>
        <w:bottom w:val="none" w:sz="0" w:space="0" w:color="auto"/>
        <w:right w:val="none" w:sz="0" w:space="0" w:color="auto"/>
      </w:divBdr>
    </w:div>
    <w:div w:id="997460101">
      <w:bodyDiv w:val="1"/>
      <w:marLeft w:val="0"/>
      <w:marRight w:val="0"/>
      <w:marTop w:val="0"/>
      <w:marBottom w:val="0"/>
      <w:divBdr>
        <w:top w:val="none" w:sz="0" w:space="0" w:color="auto"/>
        <w:left w:val="none" w:sz="0" w:space="0" w:color="auto"/>
        <w:bottom w:val="none" w:sz="0" w:space="0" w:color="auto"/>
        <w:right w:val="none" w:sz="0" w:space="0" w:color="auto"/>
      </w:divBdr>
    </w:div>
    <w:div w:id="1017268400">
      <w:bodyDiv w:val="1"/>
      <w:marLeft w:val="0"/>
      <w:marRight w:val="0"/>
      <w:marTop w:val="0"/>
      <w:marBottom w:val="0"/>
      <w:divBdr>
        <w:top w:val="none" w:sz="0" w:space="0" w:color="auto"/>
        <w:left w:val="none" w:sz="0" w:space="0" w:color="auto"/>
        <w:bottom w:val="none" w:sz="0" w:space="0" w:color="auto"/>
        <w:right w:val="none" w:sz="0" w:space="0" w:color="auto"/>
      </w:divBdr>
    </w:div>
    <w:div w:id="1050105571">
      <w:bodyDiv w:val="1"/>
      <w:marLeft w:val="0"/>
      <w:marRight w:val="0"/>
      <w:marTop w:val="0"/>
      <w:marBottom w:val="0"/>
      <w:divBdr>
        <w:top w:val="none" w:sz="0" w:space="0" w:color="auto"/>
        <w:left w:val="none" w:sz="0" w:space="0" w:color="auto"/>
        <w:bottom w:val="none" w:sz="0" w:space="0" w:color="auto"/>
        <w:right w:val="none" w:sz="0" w:space="0" w:color="auto"/>
      </w:divBdr>
    </w:div>
    <w:div w:id="1146242141">
      <w:bodyDiv w:val="1"/>
      <w:marLeft w:val="0"/>
      <w:marRight w:val="0"/>
      <w:marTop w:val="0"/>
      <w:marBottom w:val="0"/>
      <w:divBdr>
        <w:top w:val="none" w:sz="0" w:space="0" w:color="auto"/>
        <w:left w:val="none" w:sz="0" w:space="0" w:color="auto"/>
        <w:bottom w:val="none" w:sz="0" w:space="0" w:color="auto"/>
        <w:right w:val="none" w:sz="0" w:space="0" w:color="auto"/>
      </w:divBdr>
    </w:div>
    <w:div w:id="1148743183">
      <w:bodyDiv w:val="1"/>
      <w:marLeft w:val="0"/>
      <w:marRight w:val="0"/>
      <w:marTop w:val="0"/>
      <w:marBottom w:val="0"/>
      <w:divBdr>
        <w:top w:val="none" w:sz="0" w:space="0" w:color="auto"/>
        <w:left w:val="none" w:sz="0" w:space="0" w:color="auto"/>
        <w:bottom w:val="none" w:sz="0" w:space="0" w:color="auto"/>
        <w:right w:val="none" w:sz="0" w:space="0" w:color="auto"/>
      </w:divBdr>
    </w:div>
    <w:div w:id="1175993109">
      <w:bodyDiv w:val="1"/>
      <w:marLeft w:val="0"/>
      <w:marRight w:val="0"/>
      <w:marTop w:val="0"/>
      <w:marBottom w:val="0"/>
      <w:divBdr>
        <w:top w:val="none" w:sz="0" w:space="0" w:color="auto"/>
        <w:left w:val="none" w:sz="0" w:space="0" w:color="auto"/>
        <w:bottom w:val="none" w:sz="0" w:space="0" w:color="auto"/>
        <w:right w:val="none" w:sz="0" w:space="0" w:color="auto"/>
      </w:divBdr>
    </w:div>
    <w:div w:id="1194459595">
      <w:bodyDiv w:val="1"/>
      <w:marLeft w:val="0"/>
      <w:marRight w:val="0"/>
      <w:marTop w:val="0"/>
      <w:marBottom w:val="0"/>
      <w:divBdr>
        <w:top w:val="none" w:sz="0" w:space="0" w:color="auto"/>
        <w:left w:val="none" w:sz="0" w:space="0" w:color="auto"/>
        <w:bottom w:val="none" w:sz="0" w:space="0" w:color="auto"/>
        <w:right w:val="none" w:sz="0" w:space="0" w:color="auto"/>
      </w:divBdr>
      <w:divsChild>
        <w:div w:id="1906329777">
          <w:marLeft w:val="0"/>
          <w:marRight w:val="0"/>
          <w:marTop w:val="0"/>
          <w:marBottom w:val="0"/>
          <w:divBdr>
            <w:top w:val="none" w:sz="0" w:space="0" w:color="auto"/>
            <w:left w:val="none" w:sz="0" w:space="0" w:color="auto"/>
            <w:bottom w:val="none" w:sz="0" w:space="0" w:color="auto"/>
            <w:right w:val="none" w:sz="0" w:space="0" w:color="auto"/>
          </w:divBdr>
          <w:divsChild>
            <w:div w:id="263151595">
              <w:marLeft w:val="0"/>
              <w:marRight w:val="0"/>
              <w:marTop w:val="0"/>
              <w:marBottom w:val="0"/>
              <w:divBdr>
                <w:top w:val="none" w:sz="0" w:space="0" w:color="auto"/>
                <w:left w:val="none" w:sz="0" w:space="0" w:color="auto"/>
                <w:bottom w:val="none" w:sz="0" w:space="0" w:color="auto"/>
                <w:right w:val="none" w:sz="0" w:space="0" w:color="auto"/>
              </w:divBdr>
              <w:divsChild>
                <w:div w:id="20462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3837">
      <w:bodyDiv w:val="1"/>
      <w:marLeft w:val="0"/>
      <w:marRight w:val="0"/>
      <w:marTop w:val="0"/>
      <w:marBottom w:val="0"/>
      <w:divBdr>
        <w:top w:val="none" w:sz="0" w:space="0" w:color="auto"/>
        <w:left w:val="none" w:sz="0" w:space="0" w:color="auto"/>
        <w:bottom w:val="none" w:sz="0" w:space="0" w:color="auto"/>
        <w:right w:val="none" w:sz="0" w:space="0" w:color="auto"/>
      </w:divBdr>
    </w:div>
    <w:div w:id="1199121256">
      <w:bodyDiv w:val="1"/>
      <w:marLeft w:val="0"/>
      <w:marRight w:val="0"/>
      <w:marTop w:val="0"/>
      <w:marBottom w:val="0"/>
      <w:divBdr>
        <w:top w:val="none" w:sz="0" w:space="0" w:color="auto"/>
        <w:left w:val="none" w:sz="0" w:space="0" w:color="auto"/>
        <w:bottom w:val="none" w:sz="0" w:space="0" w:color="auto"/>
        <w:right w:val="none" w:sz="0" w:space="0" w:color="auto"/>
      </w:divBdr>
    </w:div>
    <w:div w:id="1212620787">
      <w:bodyDiv w:val="1"/>
      <w:marLeft w:val="0"/>
      <w:marRight w:val="0"/>
      <w:marTop w:val="0"/>
      <w:marBottom w:val="0"/>
      <w:divBdr>
        <w:top w:val="none" w:sz="0" w:space="0" w:color="auto"/>
        <w:left w:val="none" w:sz="0" w:space="0" w:color="auto"/>
        <w:bottom w:val="none" w:sz="0" w:space="0" w:color="auto"/>
        <w:right w:val="none" w:sz="0" w:space="0" w:color="auto"/>
      </w:divBdr>
    </w:div>
    <w:div w:id="1240867821">
      <w:bodyDiv w:val="1"/>
      <w:marLeft w:val="0"/>
      <w:marRight w:val="0"/>
      <w:marTop w:val="0"/>
      <w:marBottom w:val="0"/>
      <w:divBdr>
        <w:top w:val="none" w:sz="0" w:space="0" w:color="auto"/>
        <w:left w:val="none" w:sz="0" w:space="0" w:color="auto"/>
        <w:bottom w:val="none" w:sz="0" w:space="0" w:color="auto"/>
        <w:right w:val="none" w:sz="0" w:space="0" w:color="auto"/>
      </w:divBdr>
    </w:div>
    <w:div w:id="1257521569">
      <w:bodyDiv w:val="1"/>
      <w:marLeft w:val="0"/>
      <w:marRight w:val="0"/>
      <w:marTop w:val="0"/>
      <w:marBottom w:val="0"/>
      <w:divBdr>
        <w:top w:val="none" w:sz="0" w:space="0" w:color="auto"/>
        <w:left w:val="none" w:sz="0" w:space="0" w:color="auto"/>
        <w:bottom w:val="none" w:sz="0" w:space="0" w:color="auto"/>
        <w:right w:val="none" w:sz="0" w:space="0" w:color="auto"/>
      </w:divBdr>
    </w:div>
    <w:div w:id="1295402203">
      <w:bodyDiv w:val="1"/>
      <w:marLeft w:val="0"/>
      <w:marRight w:val="0"/>
      <w:marTop w:val="0"/>
      <w:marBottom w:val="0"/>
      <w:divBdr>
        <w:top w:val="none" w:sz="0" w:space="0" w:color="auto"/>
        <w:left w:val="none" w:sz="0" w:space="0" w:color="auto"/>
        <w:bottom w:val="none" w:sz="0" w:space="0" w:color="auto"/>
        <w:right w:val="none" w:sz="0" w:space="0" w:color="auto"/>
      </w:divBdr>
    </w:div>
    <w:div w:id="1312714481">
      <w:bodyDiv w:val="1"/>
      <w:marLeft w:val="0"/>
      <w:marRight w:val="0"/>
      <w:marTop w:val="0"/>
      <w:marBottom w:val="0"/>
      <w:divBdr>
        <w:top w:val="none" w:sz="0" w:space="0" w:color="auto"/>
        <w:left w:val="none" w:sz="0" w:space="0" w:color="auto"/>
        <w:bottom w:val="none" w:sz="0" w:space="0" w:color="auto"/>
        <w:right w:val="none" w:sz="0" w:space="0" w:color="auto"/>
      </w:divBdr>
    </w:div>
    <w:div w:id="131911440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34455457">
      <w:bodyDiv w:val="1"/>
      <w:marLeft w:val="0"/>
      <w:marRight w:val="0"/>
      <w:marTop w:val="0"/>
      <w:marBottom w:val="0"/>
      <w:divBdr>
        <w:top w:val="none" w:sz="0" w:space="0" w:color="auto"/>
        <w:left w:val="none" w:sz="0" w:space="0" w:color="auto"/>
        <w:bottom w:val="none" w:sz="0" w:space="0" w:color="auto"/>
        <w:right w:val="none" w:sz="0" w:space="0" w:color="auto"/>
      </w:divBdr>
    </w:div>
    <w:div w:id="1337728955">
      <w:bodyDiv w:val="1"/>
      <w:marLeft w:val="0"/>
      <w:marRight w:val="0"/>
      <w:marTop w:val="0"/>
      <w:marBottom w:val="0"/>
      <w:divBdr>
        <w:top w:val="none" w:sz="0" w:space="0" w:color="auto"/>
        <w:left w:val="none" w:sz="0" w:space="0" w:color="auto"/>
        <w:bottom w:val="none" w:sz="0" w:space="0" w:color="auto"/>
        <w:right w:val="none" w:sz="0" w:space="0" w:color="auto"/>
      </w:divBdr>
    </w:div>
    <w:div w:id="1375538151">
      <w:bodyDiv w:val="1"/>
      <w:marLeft w:val="0"/>
      <w:marRight w:val="0"/>
      <w:marTop w:val="0"/>
      <w:marBottom w:val="0"/>
      <w:divBdr>
        <w:top w:val="none" w:sz="0" w:space="0" w:color="auto"/>
        <w:left w:val="none" w:sz="0" w:space="0" w:color="auto"/>
        <w:bottom w:val="none" w:sz="0" w:space="0" w:color="auto"/>
        <w:right w:val="none" w:sz="0" w:space="0" w:color="auto"/>
      </w:divBdr>
    </w:div>
    <w:div w:id="1436051847">
      <w:bodyDiv w:val="1"/>
      <w:marLeft w:val="0"/>
      <w:marRight w:val="0"/>
      <w:marTop w:val="0"/>
      <w:marBottom w:val="0"/>
      <w:divBdr>
        <w:top w:val="none" w:sz="0" w:space="0" w:color="auto"/>
        <w:left w:val="none" w:sz="0" w:space="0" w:color="auto"/>
        <w:bottom w:val="none" w:sz="0" w:space="0" w:color="auto"/>
        <w:right w:val="none" w:sz="0" w:space="0" w:color="auto"/>
      </w:divBdr>
    </w:div>
    <w:div w:id="1445464020">
      <w:bodyDiv w:val="1"/>
      <w:marLeft w:val="0"/>
      <w:marRight w:val="0"/>
      <w:marTop w:val="0"/>
      <w:marBottom w:val="0"/>
      <w:divBdr>
        <w:top w:val="none" w:sz="0" w:space="0" w:color="auto"/>
        <w:left w:val="none" w:sz="0" w:space="0" w:color="auto"/>
        <w:bottom w:val="none" w:sz="0" w:space="0" w:color="auto"/>
        <w:right w:val="none" w:sz="0" w:space="0" w:color="auto"/>
      </w:divBdr>
    </w:div>
    <w:div w:id="1453597387">
      <w:bodyDiv w:val="1"/>
      <w:marLeft w:val="0"/>
      <w:marRight w:val="0"/>
      <w:marTop w:val="0"/>
      <w:marBottom w:val="0"/>
      <w:divBdr>
        <w:top w:val="none" w:sz="0" w:space="0" w:color="auto"/>
        <w:left w:val="none" w:sz="0" w:space="0" w:color="auto"/>
        <w:bottom w:val="none" w:sz="0" w:space="0" w:color="auto"/>
        <w:right w:val="none" w:sz="0" w:space="0" w:color="auto"/>
      </w:divBdr>
    </w:div>
    <w:div w:id="1495535098">
      <w:bodyDiv w:val="1"/>
      <w:marLeft w:val="0"/>
      <w:marRight w:val="0"/>
      <w:marTop w:val="0"/>
      <w:marBottom w:val="0"/>
      <w:divBdr>
        <w:top w:val="none" w:sz="0" w:space="0" w:color="auto"/>
        <w:left w:val="none" w:sz="0" w:space="0" w:color="auto"/>
        <w:bottom w:val="none" w:sz="0" w:space="0" w:color="auto"/>
        <w:right w:val="none" w:sz="0" w:space="0" w:color="auto"/>
      </w:divBdr>
    </w:div>
    <w:div w:id="1510488337">
      <w:bodyDiv w:val="1"/>
      <w:marLeft w:val="0"/>
      <w:marRight w:val="0"/>
      <w:marTop w:val="0"/>
      <w:marBottom w:val="0"/>
      <w:divBdr>
        <w:top w:val="none" w:sz="0" w:space="0" w:color="auto"/>
        <w:left w:val="none" w:sz="0" w:space="0" w:color="auto"/>
        <w:bottom w:val="none" w:sz="0" w:space="0" w:color="auto"/>
        <w:right w:val="none" w:sz="0" w:space="0" w:color="auto"/>
      </w:divBdr>
    </w:div>
    <w:div w:id="1524587920">
      <w:bodyDiv w:val="1"/>
      <w:marLeft w:val="0"/>
      <w:marRight w:val="0"/>
      <w:marTop w:val="0"/>
      <w:marBottom w:val="0"/>
      <w:divBdr>
        <w:top w:val="none" w:sz="0" w:space="0" w:color="auto"/>
        <w:left w:val="none" w:sz="0" w:space="0" w:color="auto"/>
        <w:bottom w:val="none" w:sz="0" w:space="0" w:color="auto"/>
        <w:right w:val="none" w:sz="0" w:space="0" w:color="auto"/>
      </w:divBdr>
    </w:div>
    <w:div w:id="1547989892">
      <w:bodyDiv w:val="1"/>
      <w:marLeft w:val="0"/>
      <w:marRight w:val="0"/>
      <w:marTop w:val="0"/>
      <w:marBottom w:val="0"/>
      <w:divBdr>
        <w:top w:val="none" w:sz="0" w:space="0" w:color="auto"/>
        <w:left w:val="none" w:sz="0" w:space="0" w:color="auto"/>
        <w:bottom w:val="none" w:sz="0" w:space="0" w:color="auto"/>
        <w:right w:val="none" w:sz="0" w:space="0" w:color="auto"/>
      </w:divBdr>
    </w:div>
    <w:div w:id="1564095271">
      <w:bodyDiv w:val="1"/>
      <w:marLeft w:val="0"/>
      <w:marRight w:val="0"/>
      <w:marTop w:val="0"/>
      <w:marBottom w:val="0"/>
      <w:divBdr>
        <w:top w:val="none" w:sz="0" w:space="0" w:color="auto"/>
        <w:left w:val="none" w:sz="0" w:space="0" w:color="auto"/>
        <w:bottom w:val="none" w:sz="0" w:space="0" w:color="auto"/>
        <w:right w:val="none" w:sz="0" w:space="0" w:color="auto"/>
      </w:divBdr>
    </w:div>
    <w:div w:id="1577864264">
      <w:bodyDiv w:val="1"/>
      <w:marLeft w:val="0"/>
      <w:marRight w:val="0"/>
      <w:marTop w:val="0"/>
      <w:marBottom w:val="0"/>
      <w:divBdr>
        <w:top w:val="none" w:sz="0" w:space="0" w:color="auto"/>
        <w:left w:val="none" w:sz="0" w:space="0" w:color="auto"/>
        <w:bottom w:val="none" w:sz="0" w:space="0" w:color="auto"/>
        <w:right w:val="none" w:sz="0" w:space="0" w:color="auto"/>
      </w:divBdr>
    </w:div>
    <w:div w:id="1600798326">
      <w:bodyDiv w:val="1"/>
      <w:marLeft w:val="0"/>
      <w:marRight w:val="0"/>
      <w:marTop w:val="0"/>
      <w:marBottom w:val="0"/>
      <w:divBdr>
        <w:top w:val="none" w:sz="0" w:space="0" w:color="auto"/>
        <w:left w:val="none" w:sz="0" w:space="0" w:color="auto"/>
        <w:bottom w:val="none" w:sz="0" w:space="0" w:color="auto"/>
        <w:right w:val="none" w:sz="0" w:space="0" w:color="auto"/>
      </w:divBdr>
    </w:div>
    <w:div w:id="1635678563">
      <w:bodyDiv w:val="1"/>
      <w:marLeft w:val="0"/>
      <w:marRight w:val="0"/>
      <w:marTop w:val="0"/>
      <w:marBottom w:val="0"/>
      <w:divBdr>
        <w:top w:val="none" w:sz="0" w:space="0" w:color="auto"/>
        <w:left w:val="none" w:sz="0" w:space="0" w:color="auto"/>
        <w:bottom w:val="none" w:sz="0" w:space="0" w:color="auto"/>
        <w:right w:val="none" w:sz="0" w:space="0" w:color="auto"/>
      </w:divBdr>
    </w:div>
    <w:div w:id="1643775518">
      <w:bodyDiv w:val="1"/>
      <w:marLeft w:val="0"/>
      <w:marRight w:val="0"/>
      <w:marTop w:val="0"/>
      <w:marBottom w:val="0"/>
      <w:divBdr>
        <w:top w:val="none" w:sz="0" w:space="0" w:color="auto"/>
        <w:left w:val="none" w:sz="0" w:space="0" w:color="auto"/>
        <w:bottom w:val="none" w:sz="0" w:space="0" w:color="auto"/>
        <w:right w:val="none" w:sz="0" w:space="0" w:color="auto"/>
      </w:divBdr>
    </w:div>
    <w:div w:id="1668094187">
      <w:bodyDiv w:val="1"/>
      <w:marLeft w:val="0"/>
      <w:marRight w:val="0"/>
      <w:marTop w:val="0"/>
      <w:marBottom w:val="0"/>
      <w:divBdr>
        <w:top w:val="none" w:sz="0" w:space="0" w:color="auto"/>
        <w:left w:val="none" w:sz="0" w:space="0" w:color="auto"/>
        <w:bottom w:val="none" w:sz="0" w:space="0" w:color="auto"/>
        <w:right w:val="none" w:sz="0" w:space="0" w:color="auto"/>
      </w:divBdr>
    </w:div>
    <w:div w:id="1670137010">
      <w:bodyDiv w:val="1"/>
      <w:marLeft w:val="0"/>
      <w:marRight w:val="0"/>
      <w:marTop w:val="0"/>
      <w:marBottom w:val="0"/>
      <w:divBdr>
        <w:top w:val="none" w:sz="0" w:space="0" w:color="auto"/>
        <w:left w:val="none" w:sz="0" w:space="0" w:color="auto"/>
        <w:bottom w:val="none" w:sz="0" w:space="0" w:color="auto"/>
        <w:right w:val="none" w:sz="0" w:space="0" w:color="auto"/>
      </w:divBdr>
      <w:divsChild>
        <w:div w:id="266430934">
          <w:marLeft w:val="0"/>
          <w:marRight w:val="0"/>
          <w:marTop w:val="0"/>
          <w:marBottom w:val="0"/>
          <w:divBdr>
            <w:top w:val="none" w:sz="0" w:space="0" w:color="auto"/>
            <w:left w:val="none" w:sz="0" w:space="0" w:color="auto"/>
            <w:bottom w:val="none" w:sz="0" w:space="0" w:color="auto"/>
            <w:right w:val="none" w:sz="0" w:space="0" w:color="auto"/>
          </w:divBdr>
          <w:divsChild>
            <w:div w:id="1937639255">
              <w:marLeft w:val="0"/>
              <w:marRight w:val="0"/>
              <w:marTop w:val="0"/>
              <w:marBottom w:val="0"/>
              <w:divBdr>
                <w:top w:val="none" w:sz="0" w:space="0" w:color="auto"/>
                <w:left w:val="none" w:sz="0" w:space="0" w:color="auto"/>
                <w:bottom w:val="none" w:sz="0" w:space="0" w:color="auto"/>
                <w:right w:val="none" w:sz="0" w:space="0" w:color="auto"/>
              </w:divBdr>
              <w:divsChild>
                <w:div w:id="15873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3835">
      <w:bodyDiv w:val="1"/>
      <w:marLeft w:val="0"/>
      <w:marRight w:val="0"/>
      <w:marTop w:val="0"/>
      <w:marBottom w:val="0"/>
      <w:divBdr>
        <w:top w:val="none" w:sz="0" w:space="0" w:color="auto"/>
        <w:left w:val="none" w:sz="0" w:space="0" w:color="auto"/>
        <w:bottom w:val="none" w:sz="0" w:space="0" w:color="auto"/>
        <w:right w:val="none" w:sz="0" w:space="0" w:color="auto"/>
      </w:divBdr>
    </w:div>
    <w:div w:id="1697852200">
      <w:bodyDiv w:val="1"/>
      <w:marLeft w:val="0"/>
      <w:marRight w:val="0"/>
      <w:marTop w:val="0"/>
      <w:marBottom w:val="0"/>
      <w:divBdr>
        <w:top w:val="none" w:sz="0" w:space="0" w:color="auto"/>
        <w:left w:val="none" w:sz="0" w:space="0" w:color="auto"/>
        <w:bottom w:val="none" w:sz="0" w:space="0" w:color="auto"/>
        <w:right w:val="none" w:sz="0" w:space="0" w:color="auto"/>
      </w:divBdr>
    </w:div>
    <w:div w:id="1720399904">
      <w:bodyDiv w:val="1"/>
      <w:marLeft w:val="0"/>
      <w:marRight w:val="0"/>
      <w:marTop w:val="0"/>
      <w:marBottom w:val="0"/>
      <w:divBdr>
        <w:top w:val="none" w:sz="0" w:space="0" w:color="auto"/>
        <w:left w:val="none" w:sz="0" w:space="0" w:color="auto"/>
        <w:bottom w:val="none" w:sz="0" w:space="0" w:color="auto"/>
        <w:right w:val="none" w:sz="0" w:space="0" w:color="auto"/>
      </w:divBdr>
    </w:div>
    <w:div w:id="1779986259">
      <w:bodyDiv w:val="1"/>
      <w:marLeft w:val="0"/>
      <w:marRight w:val="0"/>
      <w:marTop w:val="0"/>
      <w:marBottom w:val="0"/>
      <w:divBdr>
        <w:top w:val="none" w:sz="0" w:space="0" w:color="auto"/>
        <w:left w:val="none" w:sz="0" w:space="0" w:color="auto"/>
        <w:bottom w:val="none" w:sz="0" w:space="0" w:color="auto"/>
        <w:right w:val="none" w:sz="0" w:space="0" w:color="auto"/>
      </w:divBdr>
    </w:div>
    <w:div w:id="1862234430">
      <w:bodyDiv w:val="1"/>
      <w:marLeft w:val="0"/>
      <w:marRight w:val="0"/>
      <w:marTop w:val="0"/>
      <w:marBottom w:val="0"/>
      <w:divBdr>
        <w:top w:val="none" w:sz="0" w:space="0" w:color="auto"/>
        <w:left w:val="none" w:sz="0" w:space="0" w:color="auto"/>
        <w:bottom w:val="none" w:sz="0" w:space="0" w:color="auto"/>
        <w:right w:val="none" w:sz="0" w:space="0" w:color="auto"/>
      </w:divBdr>
    </w:div>
    <w:div w:id="1896626846">
      <w:bodyDiv w:val="1"/>
      <w:marLeft w:val="0"/>
      <w:marRight w:val="0"/>
      <w:marTop w:val="0"/>
      <w:marBottom w:val="0"/>
      <w:divBdr>
        <w:top w:val="none" w:sz="0" w:space="0" w:color="auto"/>
        <w:left w:val="none" w:sz="0" w:space="0" w:color="auto"/>
        <w:bottom w:val="none" w:sz="0" w:space="0" w:color="auto"/>
        <w:right w:val="none" w:sz="0" w:space="0" w:color="auto"/>
      </w:divBdr>
    </w:div>
    <w:div w:id="1899121332">
      <w:bodyDiv w:val="1"/>
      <w:marLeft w:val="0"/>
      <w:marRight w:val="0"/>
      <w:marTop w:val="0"/>
      <w:marBottom w:val="0"/>
      <w:divBdr>
        <w:top w:val="none" w:sz="0" w:space="0" w:color="auto"/>
        <w:left w:val="none" w:sz="0" w:space="0" w:color="auto"/>
        <w:bottom w:val="none" w:sz="0" w:space="0" w:color="auto"/>
        <w:right w:val="none" w:sz="0" w:space="0" w:color="auto"/>
      </w:divBdr>
    </w:div>
    <w:div w:id="1909071509">
      <w:bodyDiv w:val="1"/>
      <w:marLeft w:val="0"/>
      <w:marRight w:val="0"/>
      <w:marTop w:val="0"/>
      <w:marBottom w:val="0"/>
      <w:divBdr>
        <w:top w:val="none" w:sz="0" w:space="0" w:color="auto"/>
        <w:left w:val="none" w:sz="0" w:space="0" w:color="auto"/>
        <w:bottom w:val="none" w:sz="0" w:space="0" w:color="auto"/>
        <w:right w:val="none" w:sz="0" w:space="0" w:color="auto"/>
      </w:divBdr>
    </w:div>
    <w:div w:id="1984653866">
      <w:bodyDiv w:val="1"/>
      <w:marLeft w:val="0"/>
      <w:marRight w:val="0"/>
      <w:marTop w:val="0"/>
      <w:marBottom w:val="0"/>
      <w:divBdr>
        <w:top w:val="none" w:sz="0" w:space="0" w:color="auto"/>
        <w:left w:val="none" w:sz="0" w:space="0" w:color="auto"/>
        <w:bottom w:val="none" w:sz="0" w:space="0" w:color="auto"/>
        <w:right w:val="none" w:sz="0" w:space="0" w:color="auto"/>
      </w:divBdr>
    </w:div>
    <w:div w:id="1991329061">
      <w:bodyDiv w:val="1"/>
      <w:marLeft w:val="0"/>
      <w:marRight w:val="0"/>
      <w:marTop w:val="0"/>
      <w:marBottom w:val="0"/>
      <w:divBdr>
        <w:top w:val="none" w:sz="0" w:space="0" w:color="auto"/>
        <w:left w:val="none" w:sz="0" w:space="0" w:color="auto"/>
        <w:bottom w:val="none" w:sz="0" w:space="0" w:color="auto"/>
        <w:right w:val="none" w:sz="0" w:space="0" w:color="auto"/>
      </w:divBdr>
    </w:div>
    <w:div w:id="2027707284">
      <w:bodyDiv w:val="1"/>
      <w:marLeft w:val="0"/>
      <w:marRight w:val="0"/>
      <w:marTop w:val="0"/>
      <w:marBottom w:val="0"/>
      <w:divBdr>
        <w:top w:val="none" w:sz="0" w:space="0" w:color="auto"/>
        <w:left w:val="none" w:sz="0" w:space="0" w:color="auto"/>
        <w:bottom w:val="none" w:sz="0" w:space="0" w:color="auto"/>
        <w:right w:val="none" w:sz="0" w:space="0" w:color="auto"/>
      </w:divBdr>
    </w:div>
    <w:div w:id="2040230915">
      <w:bodyDiv w:val="1"/>
      <w:marLeft w:val="0"/>
      <w:marRight w:val="0"/>
      <w:marTop w:val="0"/>
      <w:marBottom w:val="0"/>
      <w:divBdr>
        <w:top w:val="none" w:sz="0" w:space="0" w:color="auto"/>
        <w:left w:val="none" w:sz="0" w:space="0" w:color="auto"/>
        <w:bottom w:val="none" w:sz="0" w:space="0" w:color="auto"/>
        <w:right w:val="none" w:sz="0" w:space="0" w:color="auto"/>
      </w:divBdr>
    </w:div>
    <w:div w:id="2042587335">
      <w:bodyDiv w:val="1"/>
      <w:marLeft w:val="0"/>
      <w:marRight w:val="0"/>
      <w:marTop w:val="0"/>
      <w:marBottom w:val="0"/>
      <w:divBdr>
        <w:top w:val="none" w:sz="0" w:space="0" w:color="auto"/>
        <w:left w:val="none" w:sz="0" w:space="0" w:color="auto"/>
        <w:bottom w:val="none" w:sz="0" w:space="0" w:color="auto"/>
        <w:right w:val="none" w:sz="0" w:space="0" w:color="auto"/>
      </w:divBdr>
    </w:div>
    <w:div w:id="2109690975">
      <w:bodyDiv w:val="1"/>
      <w:marLeft w:val="0"/>
      <w:marRight w:val="0"/>
      <w:marTop w:val="0"/>
      <w:marBottom w:val="0"/>
      <w:divBdr>
        <w:top w:val="none" w:sz="0" w:space="0" w:color="auto"/>
        <w:left w:val="none" w:sz="0" w:space="0" w:color="auto"/>
        <w:bottom w:val="none" w:sz="0" w:space="0" w:color="auto"/>
        <w:right w:val="none" w:sz="0" w:space="0" w:color="auto"/>
      </w:divBdr>
    </w:div>
    <w:div w:id="2117482138">
      <w:bodyDiv w:val="1"/>
      <w:marLeft w:val="0"/>
      <w:marRight w:val="0"/>
      <w:marTop w:val="0"/>
      <w:marBottom w:val="0"/>
      <w:divBdr>
        <w:top w:val="none" w:sz="0" w:space="0" w:color="auto"/>
        <w:left w:val="none" w:sz="0" w:space="0" w:color="auto"/>
        <w:bottom w:val="none" w:sz="0" w:space="0" w:color="auto"/>
        <w:right w:val="none" w:sz="0" w:space="0" w:color="auto"/>
      </w:divBdr>
    </w:div>
    <w:div w:id="2128308264">
      <w:bodyDiv w:val="1"/>
      <w:marLeft w:val="0"/>
      <w:marRight w:val="0"/>
      <w:marTop w:val="0"/>
      <w:marBottom w:val="0"/>
      <w:divBdr>
        <w:top w:val="none" w:sz="0" w:space="0" w:color="auto"/>
        <w:left w:val="none" w:sz="0" w:space="0" w:color="auto"/>
        <w:bottom w:val="none" w:sz="0" w:space="0" w:color="auto"/>
        <w:right w:val="none" w:sz="0" w:space="0" w:color="auto"/>
      </w:divBdr>
    </w:div>
    <w:div w:id="213733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turing36</b:Tag>
    <b:SourceType>JournalArticle</b:SourceType>
    <b:Guid>{2454879A-C4DE-114B-ACED-123182F8E6A9}</b:Guid>
    <b:Title>On computable numbers, with an application to the Entscheidungsproblem</b:Title>
    <b:Year>1936</b:Year>
    <b:Author>
      <b:Author>
        <b:NameList>
          <b:Person>
            <b:Last>Turing</b:Last>
            <b:First>Alan</b:First>
            <b:Middle>M</b:Middle>
          </b:Person>
        </b:NameList>
      </b:Author>
    </b:Author>
    <b:JournalName>Proceedings of the London Mathematical Society</b:JournalName>
    <b:Volume>42</b:Volume>
    <b:Issue>2</b:Issue>
    <b:Pages>230--265</b:Pages>
    <b:RefOrder>3</b:RefOrder>
  </b:Source>
  <b:Source>
    <b:Tag>Unn22</b:Tag>
    <b:SourceType>Misc</b:SourceType>
    <b:Guid>{D552EF30-8FF0-5944-98B4-6E7C91D7C670}</b:Guid>
    <b:Title>Private communication</b:Title>
    <b:Year>2022</b:Year>
    <b:Author>
      <b:Author>
        <b:Corporate>Unnamed Lecturer</b:Corporate>
      </b:Author>
    </b:Author>
    <b:RefOrder>2</b:RefOrder>
  </b:Source>
  <b:Source>
    <b:Tag>Cla22</b:Tag>
    <b:SourceType>InternetSite</b:SourceType>
    <b:Guid>{BC536D5A-F9B0-B643-B100-2042ECAB5143}</b:Guid>
    <b:Author>
      <b:Author>
        <b:Corporate>Clarivate</b:Corporate>
      </b:Author>
    </b:Author>
    <b:Title>EndNote</b:Title>
    <b:URL>https://endnote.com</b:URL>
    <b:Year>2022</b:Year>
    <b:YearAccessed>2022</b:YearAccessed>
    <b:MonthAccessed>10</b:MonthAccessed>
    <b:DayAccessed>16</b:DayAccessed>
    <b:RefOrder>1</b:RefOrder>
  </b:Source>
</b:Sources>
</file>

<file path=customXml/itemProps1.xml><?xml version="1.0" encoding="utf-8"?>
<ds:datastoreItem xmlns:ds="http://schemas.openxmlformats.org/officeDocument/2006/customXml" ds:itemID="{8E823820-17F3-C241-8201-4BD088595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15</Pages>
  <Words>3288</Words>
  <Characters>18744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O'reilly</dc:creator>
  <cp:keywords/>
  <dc:description/>
  <cp:lastModifiedBy>Liam O'reilly</cp:lastModifiedBy>
  <cp:revision>33</cp:revision>
  <dcterms:created xsi:type="dcterms:W3CDTF">2022-10-10T09:52:00Z</dcterms:created>
  <dcterms:modified xsi:type="dcterms:W3CDTF">2022-10-16T10:20:00Z</dcterms:modified>
</cp:coreProperties>
</file>