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37D3F5" w14:textId="77777777" w:rsidR="00A10D26" w:rsidRDefault="00A10D26" w:rsidP="00A10D26">
      <w:pPr>
        <w:jc w:val="center"/>
        <w:rPr>
          <w:b/>
          <w:bCs/>
          <w:color w:val="0000FF"/>
          <w:sz w:val="56"/>
          <w:szCs w:val="56"/>
        </w:rPr>
      </w:pPr>
    </w:p>
    <w:p w14:paraId="1DCB5571" w14:textId="77777777" w:rsidR="00A10D26" w:rsidRDefault="00A10D26" w:rsidP="00A10D26">
      <w:pPr>
        <w:jc w:val="center"/>
        <w:rPr>
          <w:b/>
          <w:bCs/>
          <w:color w:val="0000FF"/>
          <w:sz w:val="56"/>
          <w:szCs w:val="56"/>
        </w:rPr>
      </w:pPr>
    </w:p>
    <w:p w14:paraId="1C99980F" w14:textId="77777777" w:rsidR="00A10D26" w:rsidRDefault="00A10D26" w:rsidP="00A10D26">
      <w:pPr>
        <w:jc w:val="center"/>
        <w:rPr>
          <w:b/>
          <w:bCs/>
          <w:color w:val="0000FF"/>
          <w:sz w:val="56"/>
          <w:szCs w:val="56"/>
        </w:rPr>
      </w:pPr>
    </w:p>
    <w:p w14:paraId="4B6B4047" w14:textId="77777777" w:rsidR="00A10D26" w:rsidRDefault="00A10D26" w:rsidP="00A10D26">
      <w:pPr>
        <w:jc w:val="center"/>
        <w:rPr>
          <w:b/>
          <w:bCs/>
          <w:color w:val="0000FF"/>
          <w:sz w:val="56"/>
          <w:szCs w:val="56"/>
        </w:rPr>
      </w:pPr>
    </w:p>
    <w:p w14:paraId="6C8DD2E9" w14:textId="77777777" w:rsidR="00A10D26" w:rsidRDefault="00A10D26" w:rsidP="00A10D26">
      <w:pPr>
        <w:jc w:val="center"/>
        <w:rPr>
          <w:b/>
          <w:bCs/>
          <w:color w:val="0000FF"/>
          <w:sz w:val="56"/>
          <w:szCs w:val="56"/>
        </w:rPr>
      </w:pPr>
    </w:p>
    <w:p w14:paraId="17E11CCC" w14:textId="77777777" w:rsidR="00A10D26" w:rsidRDefault="00A10D26" w:rsidP="00A10D26">
      <w:pPr>
        <w:jc w:val="center"/>
        <w:rPr>
          <w:b/>
          <w:bCs/>
          <w:color w:val="0000FF"/>
          <w:sz w:val="56"/>
          <w:szCs w:val="56"/>
        </w:rPr>
      </w:pPr>
    </w:p>
    <w:p w14:paraId="238246B8" w14:textId="582268E0" w:rsidR="001A463A" w:rsidRPr="00A10D26" w:rsidRDefault="000C3078" w:rsidP="00A10D26">
      <w:pPr>
        <w:jc w:val="center"/>
        <w:rPr>
          <w:b/>
          <w:bCs/>
          <w:color w:val="0000FF"/>
          <w:sz w:val="56"/>
          <w:szCs w:val="56"/>
        </w:rPr>
      </w:pPr>
      <w:r w:rsidRPr="00A10D26">
        <w:rPr>
          <w:b/>
          <w:bCs/>
          <w:color w:val="0000FF"/>
          <w:sz w:val="56"/>
          <w:szCs w:val="56"/>
        </w:rPr>
        <w:t>Real-Time Environmental Monitoring and Air Quality Sensing</w:t>
      </w:r>
    </w:p>
    <w:p w14:paraId="2D9FFF56" w14:textId="77777777" w:rsidR="000C3078" w:rsidRDefault="000C3078" w:rsidP="000C3078"/>
    <w:p w14:paraId="453E403A" w14:textId="77777777" w:rsidR="00A10D26" w:rsidRDefault="000C3078" w:rsidP="000C3078">
      <w:pPr>
        <w:rPr>
          <w:b/>
          <w:bCs/>
          <w:i/>
          <w:iCs/>
          <w:sz w:val="44"/>
          <w:szCs w:val="44"/>
        </w:rPr>
      </w:pPr>
      <w:r w:rsidRPr="00A10D26">
        <w:rPr>
          <w:b/>
          <w:bCs/>
          <w:i/>
          <w:iCs/>
          <w:sz w:val="44"/>
          <w:szCs w:val="44"/>
        </w:rPr>
        <w:t xml:space="preserve">     </w:t>
      </w:r>
      <w:r w:rsidR="00A10D26">
        <w:rPr>
          <w:b/>
          <w:bCs/>
          <w:i/>
          <w:iCs/>
          <w:sz w:val="44"/>
          <w:szCs w:val="44"/>
        </w:rPr>
        <w:t xml:space="preserve">                    </w:t>
      </w:r>
    </w:p>
    <w:p w14:paraId="5FA80D30" w14:textId="0032DA6C" w:rsidR="000C3078" w:rsidRPr="00A10D26" w:rsidRDefault="000C3078" w:rsidP="00A10D26">
      <w:pPr>
        <w:ind w:left="2160" w:firstLine="720"/>
        <w:rPr>
          <w:b/>
          <w:bCs/>
          <w:i/>
          <w:iCs/>
          <w:sz w:val="44"/>
          <w:szCs w:val="44"/>
        </w:rPr>
      </w:pPr>
      <w:r w:rsidRPr="00A10D26">
        <w:rPr>
          <w:b/>
          <w:bCs/>
          <w:i/>
          <w:iCs/>
          <w:sz w:val="44"/>
          <w:szCs w:val="44"/>
        </w:rPr>
        <w:t xml:space="preserve">TEAM MEMBERS:                                                                                                     </w:t>
      </w:r>
    </w:p>
    <w:p w14:paraId="4D0EE432" w14:textId="77777777" w:rsidR="000C3078" w:rsidRPr="00D62FA1" w:rsidRDefault="000C3078" w:rsidP="000C3078">
      <w:pPr>
        <w:pStyle w:val="ListParagraph"/>
        <w:numPr>
          <w:ilvl w:val="0"/>
          <w:numId w:val="1"/>
        </w:numPr>
        <w:ind w:left="4050"/>
        <w:rPr>
          <w:rFonts w:cstheme="minorHAnsi"/>
          <w:b/>
          <w:i/>
          <w:color w:val="0000FF"/>
          <w:sz w:val="36"/>
          <w:szCs w:val="32"/>
        </w:rPr>
      </w:pPr>
      <w:r w:rsidRPr="00D62FA1">
        <w:rPr>
          <w:rFonts w:cstheme="minorHAnsi"/>
          <w:b/>
          <w:i/>
          <w:color w:val="0000FF"/>
          <w:sz w:val="36"/>
          <w:szCs w:val="32"/>
        </w:rPr>
        <w:t>JOSEPH RIJAN A</w:t>
      </w:r>
    </w:p>
    <w:p w14:paraId="4F55325F" w14:textId="77777777" w:rsidR="000C3078" w:rsidRPr="00D62FA1" w:rsidRDefault="000C3078" w:rsidP="000C3078">
      <w:pPr>
        <w:pStyle w:val="ListParagraph"/>
        <w:numPr>
          <w:ilvl w:val="0"/>
          <w:numId w:val="1"/>
        </w:numPr>
        <w:ind w:left="4050"/>
        <w:rPr>
          <w:rFonts w:cstheme="minorHAnsi"/>
          <w:b/>
          <w:i/>
          <w:color w:val="0000FF"/>
          <w:sz w:val="36"/>
          <w:szCs w:val="32"/>
        </w:rPr>
      </w:pPr>
      <w:r w:rsidRPr="00D62FA1">
        <w:rPr>
          <w:rFonts w:cstheme="minorHAnsi"/>
          <w:b/>
          <w:i/>
          <w:color w:val="0000FF"/>
          <w:sz w:val="36"/>
          <w:szCs w:val="32"/>
        </w:rPr>
        <w:t xml:space="preserve">INDHUCHUDAN V S </w:t>
      </w:r>
    </w:p>
    <w:p w14:paraId="127A490C" w14:textId="77777777" w:rsidR="000C3078" w:rsidRPr="00D62FA1" w:rsidRDefault="000C3078" w:rsidP="000C3078">
      <w:pPr>
        <w:pStyle w:val="ListParagraph"/>
        <w:numPr>
          <w:ilvl w:val="0"/>
          <w:numId w:val="1"/>
        </w:numPr>
        <w:ind w:left="4050"/>
        <w:rPr>
          <w:rFonts w:cstheme="minorHAnsi"/>
          <w:b/>
          <w:i/>
          <w:color w:val="0000FF"/>
          <w:sz w:val="36"/>
          <w:szCs w:val="32"/>
        </w:rPr>
      </w:pPr>
      <w:r w:rsidRPr="00D62FA1">
        <w:rPr>
          <w:rFonts w:cstheme="minorHAnsi"/>
          <w:b/>
          <w:i/>
          <w:color w:val="0000FF"/>
          <w:sz w:val="36"/>
          <w:szCs w:val="32"/>
        </w:rPr>
        <w:t>MAHESH A</w:t>
      </w:r>
    </w:p>
    <w:p w14:paraId="7850FF5D" w14:textId="77777777" w:rsidR="000C3078" w:rsidRPr="00D62FA1" w:rsidRDefault="000C3078" w:rsidP="000C3078">
      <w:pPr>
        <w:pStyle w:val="ListParagraph"/>
        <w:numPr>
          <w:ilvl w:val="0"/>
          <w:numId w:val="1"/>
        </w:numPr>
        <w:ind w:left="4050"/>
        <w:rPr>
          <w:rFonts w:cstheme="minorHAnsi"/>
          <w:b/>
          <w:i/>
          <w:color w:val="0000FF"/>
          <w:sz w:val="36"/>
          <w:szCs w:val="32"/>
        </w:rPr>
      </w:pPr>
      <w:r w:rsidRPr="00D62FA1">
        <w:rPr>
          <w:rFonts w:cstheme="minorHAnsi"/>
          <w:b/>
          <w:i/>
          <w:color w:val="0000FF"/>
          <w:sz w:val="36"/>
          <w:szCs w:val="32"/>
        </w:rPr>
        <w:t>POORNESH V</w:t>
      </w:r>
    </w:p>
    <w:p w14:paraId="175888DA" w14:textId="77777777" w:rsidR="000C3078" w:rsidRDefault="000C3078" w:rsidP="000C3078"/>
    <w:p w14:paraId="54C8089B" w14:textId="77777777" w:rsidR="000C3078" w:rsidRDefault="000C3078" w:rsidP="000C3078"/>
    <w:p w14:paraId="09E8264C" w14:textId="77777777" w:rsidR="000C3078" w:rsidRDefault="000C3078" w:rsidP="000C3078"/>
    <w:p w14:paraId="0DA216BE" w14:textId="77777777" w:rsidR="000C3078" w:rsidRDefault="000C3078" w:rsidP="000C3078"/>
    <w:p w14:paraId="5EC7DA8A" w14:textId="77777777" w:rsidR="000C3078" w:rsidRDefault="000C3078" w:rsidP="000C3078"/>
    <w:p w14:paraId="11038C11" w14:textId="77777777" w:rsidR="000C3078" w:rsidRDefault="000C3078" w:rsidP="000C3078"/>
    <w:p w14:paraId="11B5F4B0" w14:textId="2AE231C3" w:rsidR="000C3078" w:rsidRPr="00A10D26" w:rsidRDefault="000C3078" w:rsidP="000C3078">
      <w:pPr>
        <w:rPr>
          <w:b/>
          <w:bCs/>
          <w:sz w:val="24"/>
          <w:szCs w:val="24"/>
        </w:rPr>
      </w:pPr>
      <w:r w:rsidRPr="00A10D26">
        <w:rPr>
          <w:b/>
          <w:bCs/>
          <w:sz w:val="24"/>
          <w:szCs w:val="24"/>
        </w:rPr>
        <w:lastRenderedPageBreak/>
        <w:t>AIM:</w:t>
      </w:r>
    </w:p>
    <w:p w14:paraId="6C185EF9" w14:textId="4EC706BA" w:rsidR="000C3078" w:rsidRDefault="000C3078" w:rsidP="00A10D26">
      <w:pPr>
        <w:spacing w:line="360" w:lineRule="auto"/>
        <w:ind w:firstLine="720"/>
      </w:pPr>
      <w:r w:rsidRPr="000C3078">
        <w:t>To design and implement a system that monitors environmental parameters in real-time, such as air quality (gas concentration), and provides visual feedback on an OLED display while alerting users via a buzzer when gas levels exceed safe thresholds.</w:t>
      </w:r>
    </w:p>
    <w:p w14:paraId="2C0FBEB9" w14:textId="1165D7E3" w:rsidR="000C3078" w:rsidRPr="00A10D26" w:rsidRDefault="00A10D26" w:rsidP="00A10D26">
      <w:pPr>
        <w:spacing w:line="360" w:lineRule="auto"/>
        <w:rPr>
          <w:b/>
          <w:bCs/>
          <w:sz w:val="24"/>
          <w:szCs w:val="24"/>
        </w:rPr>
      </w:pPr>
      <w:r>
        <w:rPr>
          <w:b/>
          <w:bCs/>
          <w:sz w:val="24"/>
          <w:szCs w:val="24"/>
        </w:rPr>
        <w:t>COMPONENTS REQUIRED</w:t>
      </w:r>
      <w:r w:rsidR="000C3078" w:rsidRPr="00A10D26">
        <w:rPr>
          <w:b/>
          <w:bCs/>
          <w:sz w:val="24"/>
          <w:szCs w:val="24"/>
        </w:rPr>
        <w:t>:</w:t>
      </w:r>
    </w:p>
    <w:p w14:paraId="34646AC8" w14:textId="77777777" w:rsidR="00A10D26" w:rsidRDefault="000C3078" w:rsidP="00A10D26">
      <w:pPr>
        <w:pStyle w:val="ListParagraph"/>
        <w:numPr>
          <w:ilvl w:val="0"/>
          <w:numId w:val="4"/>
        </w:numPr>
        <w:spacing w:line="360" w:lineRule="auto"/>
      </w:pPr>
      <w:r w:rsidRPr="00A10D26">
        <w:rPr>
          <w:b/>
          <w:bCs/>
        </w:rPr>
        <w:t>Raspberry Pi Pico</w:t>
      </w:r>
      <w:r w:rsidRPr="000C3078">
        <w:t xml:space="preserve"> – Microcontroller for data acquisition and control.</w:t>
      </w:r>
    </w:p>
    <w:p w14:paraId="61E63EEF" w14:textId="77777777" w:rsidR="00A10D26" w:rsidRDefault="000C3078" w:rsidP="00A10D26">
      <w:pPr>
        <w:pStyle w:val="ListParagraph"/>
        <w:numPr>
          <w:ilvl w:val="0"/>
          <w:numId w:val="4"/>
        </w:numPr>
        <w:spacing w:line="360" w:lineRule="auto"/>
      </w:pPr>
      <w:r w:rsidRPr="00A10D26">
        <w:rPr>
          <w:b/>
          <w:bCs/>
        </w:rPr>
        <w:t>Gas Sensor (MQ-2 / MQ-135)</w:t>
      </w:r>
      <w:r w:rsidRPr="000C3078">
        <w:t xml:space="preserve"> – To detect harmful gases like LPG, smoke, and CO₂.</w:t>
      </w:r>
    </w:p>
    <w:p w14:paraId="66ABA3D1" w14:textId="77777777" w:rsidR="00A10D26" w:rsidRDefault="000C3078" w:rsidP="00A10D26">
      <w:pPr>
        <w:pStyle w:val="ListParagraph"/>
        <w:numPr>
          <w:ilvl w:val="0"/>
          <w:numId w:val="4"/>
        </w:numPr>
        <w:spacing w:line="360" w:lineRule="auto"/>
      </w:pPr>
      <w:r w:rsidRPr="00A10D26">
        <w:rPr>
          <w:b/>
          <w:bCs/>
        </w:rPr>
        <w:t>OLED Display (SSD1306, 128x64 pixels)</w:t>
      </w:r>
      <w:r w:rsidRPr="000C3078">
        <w:t xml:space="preserve"> – To display real-time gas concentration and status messages.</w:t>
      </w:r>
    </w:p>
    <w:p w14:paraId="0AD68FFE" w14:textId="77777777" w:rsidR="00A10D26" w:rsidRDefault="000C3078" w:rsidP="00A10D26">
      <w:pPr>
        <w:pStyle w:val="ListParagraph"/>
        <w:numPr>
          <w:ilvl w:val="0"/>
          <w:numId w:val="4"/>
        </w:numPr>
        <w:spacing w:line="360" w:lineRule="auto"/>
      </w:pPr>
      <w:r w:rsidRPr="00A10D26">
        <w:rPr>
          <w:b/>
          <w:bCs/>
        </w:rPr>
        <w:t>Buzzer</w:t>
      </w:r>
      <w:r w:rsidRPr="000C3078">
        <w:t xml:space="preserve"> – To sound an alarm when gas levels are unsafe.</w:t>
      </w:r>
    </w:p>
    <w:p w14:paraId="1015E568" w14:textId="77777777" w:rsidR="00A10D26" w:rsidRDefault="000C3078" w:rsidP="00A10D26">
      <w:pPr>
        <w:pStyle w:val="ListParagraph"/>
        <w:numPr>
          <w:ilvl w:val="0"/>
          <w:numId w:val="4"/>
        </w:numPr>
        <w:spacing w:line="360" w:lineRule="auto"/>
      </w:pPr>
      <w:r w:rsidRPr="00A10D26">
        <w:rPr>
          <w:b/>
          <w:bCs/>
        </w:rPr>
        <w:t>Jumper Wires and Breadboard</w:t>
      </w:r>
      <w:r w:rsidRPr="000C3078">
        <w:t xml:space="preserve"> – For connections and circuit prototyping.</w:t>
      </w:r>
    </w:p>
    <w:p w14:paraId="460B0568" w14:textId="330E7790" w:rsidR="000C3078" w:rsidRDefault="000C3078" w:rsidP="00A10D26">
      <w:pPr>
        <w:pStyle w:val="ListParagraph"/>
        <w:numPr>
          <w:ilvl w:val="0"/>
          <w:numId w:val="4"/>
        </w:numPr>
        <w:spacing w:line="360" w:lineRule="auto"/>
      </w:pPr>
      <w:r w:rsidRPr="00A10D26">
        <w:rPr>
          <w:b/>
          <w:bCs/>
        </w:rPr>
        <w:t>Power Supply (3.3V or USB connection)</w:t>
      </w:r>
      <w:r w:rsidRPr="000C3078">
        <w:t xml:space="preserve"> – To power the system.</w:t>
      </w:r>
    </w:p>
    <w:p w14:paraId="7A4D92D8" w14:textId="2D273656" w:rsidR="000C3078" w:rsidRPr="00A10D26" w:rsidRDefault="00A10D26" w:rsidP="00A10D26">
      <w:pPr>
        <w:spacing w:line="360" w:lineRule="auto"/>
        <w:rPr>
          <w:b/>
          <w:bCs/>
          <w:sz w:val="24"/>
          <w:szCs w:val="24"/>
        </w:rPr>
      </w:pPr>
      <w:r>
        <w:rPr>
          <w:b/>
          <w:bCs/>
          <w:sz w:val="24"/>
          <w:szCs w:val="24"/>
        </w:rPr>
        <w:t>COMPONENT SPECIFICATIONS:</w:t>
      </w:r>
    </w:p>
    <w:p w14:paraId="3D6F43B4" w14:textId="173918F4" w:rsidR="000C3078" w:rsidRPr="00A10D26" w:rsidRDefault="000C3078" w:rsidP="00A10D26">
      <w:pPr>
        <w:spacing w:line="360" w:lineRule="auto"/>
        <w:rPr>
          <w:b/>
        </w:rPr>
      </w:pPr>
      <w:r w:rsidRPr="00A10D26">
        <w:rPr>
          <w:b/>
        </w:rPr>
        <w:t xml:space="preserve">raspberry pi </w:t>
      </w:r>
      <w:proofErr w:type="spellStart"/>
      <w:r w:rsidRPr="00A10D26">
        <w:rPr>
          <w:b/>
        </w:rPr>
        <w:t>pico</w:t>
      </w:r>
      <w:proofErr w:type="spellEnd"/>
    </w:p>
    <w:p w14:paraId="4315D6ED" w14:textId="77777777" w:rsidR="00A10D26" w:rsidRDefault="000C3078" w:rsidP="00A10D26">
      <w:pPr>
        <w:pStyle w:val="ListParagraph"/>
        <w:numPr>
          <w:ilvl w:val="0"/>
          <w:numId w:val="5"/>
        </w:numPr>
        <w:spacing w:line="360" w:lineRule="auto"/>
      </w:pPr>
      <w:r w:rsidRPr="000C3078">
        <w:t>ARM Cortex M0+ processor, 264KB RAM, 2MB Flash, 3.3V operating voltage</w:t>
      </w:r>
    </w:p>
    <w:p w14:paraId="316C9FF0" w14:textId="77777777" w:rsidR="00A10D26" w:rsidRDefault="000C3078" w:rsidP="00A10D26">
      <w:pPr>
        <w:pStyle w:val="ListParagraph"/>
        <w:numPr>
          <w:ilvl w:val="0"/>
          <w:numId w:val="5"/>
        </w:numPr>
        <w:spacing w:line="360" w:lineRule="auto"/>
      </w:pPr>
      <w:r>
        <w:t>Gas Sensor</w:t>
      </w:r>
      <w:r w:rsidR="00A10D26">
        <w:t xml:space="preserve"> </w:t>
      </w:r>
      <w:r>
        <w:t>(MQ-2/MQ-135)</w:t>
      </w:r>
    </w:p>
    <w:p w14:paraId="14DBD17F" w14:textId="77777777" w:rsidR="00A10D26" w:rsidRDefault="000C3078" w:rsidP="00A10D26">
      <w:pPr>
        <w:pStyle w:val="ListParagraph"/>
        <w:numPr>
          <w:ilvl w:val="0"/>
          <w:numId w:val="5"/>
        </w:numPr>
        <w:spacing w:line="360" w:lineRule="auto"/>
      </w:pPr>
      <w:r w:rsidRPr="000C3078">
        <w:t>Detects LPG, smoke, CO₂</w:t>
      </w:r>
    </w:p>
    <w:p w14:paraId="004005D7" w14:textId="5000B640" w:rsidR="000C3078" w:rsidRDefault="000C3078" w:rsidP="00A10D26">
      <w:pPr>
        <w:pStyle w:val="ListParagraph"/>
        <w:numPr>
          <w:ilvl w:val="0"/>
          <w:numId w:val="5"/>
        </w:numPr>
        <w:spacing w:line="360" w:lineRule="auto"/>
      </w:pPr>
      <w:r w:rsidRPr="000C3078">
        <w:t>analog output, supply voltage 5V or 3.3V</w:t>
      </w:r>
    </w:p>
    <w:p w14:paraId="27B47229" w14:textId="6335BCBD" w:rsidR="000C3078" w:rsidRPr="00A10D26" w:rsidRDefault="000C3078" w:rsidP="00A10D26">
      <w:pPr>
        <w:spacing w:line="360" w:lineRule="auto"/>
        <w:rPr>
          <w:b/>
        </w:rPr>
      </w:pPr>
      <w:r w:rsidRPr="00A10D26">
        <w:rPr>
          <w:b/>
        </w:rPr>
        <w:t>OLED Display (SSD1306)</w:t>
      </w:r>
    </w:p>
    <w:p w14:paraId="2F2C007C" w14:textId="3D151649" w:rsidR="000C3078" w:rsidRDefault="000C3078" w:rsidP="00A10D26">
      <w:pPr>
        <w:pStyle w:val="ListParagraph"/>
        <w:numPr>
          <w:ilvl w:val="0"/>
          <w:numId w:val="7"/>
        </w:numPr>
        <w:spacing w:line="360" w:lineRule="auto"/>
      </w:pPr>
      <w:r w:rsidRPr="000C3078">
        <w:t>128x64 pixels, I2C interface, operating voltage 3.3V or 5V, monochrome display</w:t>
      </w:r>
    </w:p>
    <w:p w14:paraId="784A2D7B" w14:textId="454DF831" w:rsidR="000C3078" w:rsidRPr="00A10D26" w:rsidRDefault="000C3078" w:rsidP="00A10D26">
      <w:pPr>
        <w:spacing w:line="360" w:lineRule="auto"/>
        <w:rPr>
          <w:b/>
        </w:rPr>
      </w:pPr>
      <w:r w:rsidRPr="00A10D26">
        <w:rPr>
          <w:b/>
        </w:rPr>
        <w:t>Buzzer</w:t>
      </w:r>
    </w:p>
    <w:p w14:paraId="26FE13E7" w14:textId="4374DC63" w:rsidR="000C3078" w:rsidRDefault="000C3078" w:rsidP="00A10D26">
      <w:pPr>
        <w:pStyle w:val="ListParagraph"/>
        <w:numPr>
          <w:ilvl w:val="0"/>
          <w:numId w:val="7"/>
        </w:numPr>
        <w:spacing w:line="360" w:lineRule="auto"/>
      </w:pPr>
      <w:r w:rsidRPr="000C3078">
        <w:t>DC buzzer, operating voltage 3.3V or 5V, triggered by GPIO pin</w:t>
      </w:r>
    </w:p>
    <w:p w14:paraId="73E73F4B" w14:textId="77777777" w:rsidR="00A10D26" w:rsidRDefault="00A10D26" w:rsidP="00204CD9">
      <w:pPr>
        <w:rPr>
          <w:b/>
        </w:rPr>
      </w:pPr>
    </w:p>
    <w:p w14:paraId="097422B3" w14:textId="77777777" w:rsidR="00A10D26" w:rsidRDefault="00A10D26" w:rsidP="00204CD9">
      <w:pPr>
        <w:rPr>
          <w:b/>
        </w:rPr>
      </w:pPr>
    </w:p>
    <w:p w14:paraId="4763E9A5" w14:textId="77777777" w:rsidR="00A10D26" w:rsidRDefault="00A10D26" w:rsidP="00204CD9">
      <w:pPr>
        <w:rPr>
          <w:b/>
        </w:rPr>
      </w:pPr>
    </w:p>
    <w:p w14:paraId="5F0736C1" w14:textId="77777777" w:rsidR="00A10D26" w:rsidRDefault="00A10D26" w:rsidP="00204CD9">
      <w:pPr>
        <w:rPr>
          <w:b/>
        </w:rPr>
      </w:pPr>
    </w:p>
    <w:p w14:paraId="32CC85D2" w14:textId="77777777" w:rsidR="00A10D26" w:rsidRDefault="00A10D26" w:rsidP="00204CD9">
      <w:pPr>
        <w:rPr>
          <w:b/>
        </w:rPr>
      </w:pPr>
    </w:p>
    <w:p w14:paraId="6B369EDB" w14:textId="77777777" w:rsidR="00A10D26" w:rsidRDefault="00A10D26" w:rsidP="00204CD9">
      <w:pPr>
        <w:rPr>
          <w:b/>
        </w:rPr>
      </w:pPr>
    </w:p>
    <w:p w14:paraId="29792209" w14:textId="77777777" w:rsidR="00A10D26" w:rsidRDefault="00A10D26" w:rsidP="00204CD9">
      <w:pPr>
        <w:rPr>
          <w:b/>
        </w:rPr>
      </w:pPr>
    </w:p>
    <w:p w14:paraId="5C521F2C" w14:textId="77777777" w:rsidR="00AD3A1E" w:rsidRPr="00A10D26" w:rsidRDefault="00204CD9" w:rsidP="00204CD9">
      <w:pPr>
        <w:rPr>
          <w:b/>
        </w:rPr>
      </w:pPr>
      <w:r w:rsidRPr="00A10D26">
        <w:rPr>
          <w:b/>
        </w:rPr>
        <w:lastRenderedPageBreak/>
        <w:t>Pin configuration</w:t>
      </w:r>
      <w:r w:rsidR="00AD3A1E" w:rsidRPr="00A10D26">
        <w:rPr>
          <w:b/>
        </w:rPr>
        <w:t>:</w:t>
      </w:r>
    </w:p>
    <w:tbl>
      <w:tblPr>
        <w:tblStyle w:val="TableGrid"/>
        <w:tblW w:w="0" w:type="auto"/>
        <w:tblInd w:w="1809" w:type="dxa"/>
        <w:tblLook w:val="04A0" w:firstRow="1" w:lastRow="0" w:firstColumn="1" w:lastColumn="0" w:noHBand="0" w:noVBand="1"/>
      </w:tblPr>
      <w:tblGrid>
        <w:gridCol w:w="2699"/>
        <w:gridCol w:w="2546"/>
      </w:tblGrid>
      <w:tr w:rsidR="00957984" w14:paraId="1A4A84D8" w14:textId="77777777" w:rsidTr="00A10D26">
        <w:tc>
          <w:tcPr>
            <w:tcW w:w="2699" w:type="dxa"/>
          </w:tcPr>
          <w:p w14:paraId="5A0BD16B" w14:textId="69012086" w:rsidR="00957984" w:rsidRPr="00A10D26" w:rsidRDefault="00957984" w:rsidP="00A10D26">
            <w:pPr>
              <w:jc w:val="center"/>
              <w:rPr>
                <w:b/>
              </w:rPr>
            </w:pPr>
            <w:r w:rsidRPr="00A10D26">
              <w:rPr>
                <w:b/>
              </w:rPr>
              <w:t>MQ135</w:t>
            </w:r>
          </w:p>
        </w:tc>
        <w:tc>
          <w:tcPr>
            <w:tcW w:w="2546" w:type="dxa"/>
          </w:tcPr>
          <w:p w14:paraId="126DD329" w14:textId="52560E8A" w:rsidR="00957984" w:rsidRPr="00A10D26" w:rsidRDefault="00957984" w:rsidP="00A10D26">
            <w:pPr>
              <w:jc w:val="center"/>
              <w:rPr>
                <w:b/>
              </w:rPr>
            </w:pPr>
            <w:r w:rsidRPr="00A10D26">
              <w:rPr>
                <w:b/>
              </w:rPr>
              <w:t xml:space="preserve">raspberry pi </w:t>
            </w:r>
            <w:proofErr w:type="spellStart"/>
            <w:r w:rsidRPr="00A10D26">
              <w:rPr>
                <w:b/>
              </w:rPr>
              <w:t>pico</w:t>
            </w:r>
            <w:proofErr w:type="spellEnd"/>
          </w:p>
        </w:tc>
      </w:tr>
      <w:tr w:rsidR="00957984" w14:paraId="6D33CF41" w14:textId="77777777" w:rsidTr="00A10D26">
        <w:tc>
          <w:tcPr>
            <w:tcW w:w="2699" w:type="dxa"/>
          </w:tcPr>
          <w:p w14:paraId="37D707BE" w14:textId="7859D65C" w:rsidR="00957984" w:rsidRDefault="009F26CC" w:rsidP="00A10D26">
            <w:pPr>
              <w:jc w:val="center"/>
            </w:pPr>
            <w:r>
              <w:t>VCC</w:t>
            </w:r>
          </w:p>
        </w:tc>
        <w:tc>
          <w:tcPr>
            <w:tcW w:w="2546" w:type="dxa"/>
          </w:tcPr>
          <w:p w14:paraId="4F50E37B" w14:textId="238E3592" w:rsidR="00957984" w:rsidRDefault="009F26CC" w:rsidP="00A10D26">
            <w:pPr>
              <w:jc w:val="center"/>
            </w:pPr>
            <w:r>
              <w:t>3.3V</w:t>
            </w:r>
          </w:p>
        </w:tc>
      </w:tr>
      <w:tr w:rsidR="00957984" w14:paraId="3DDC73E0" w14:textId="77777777" w:rsidTr="00A10D26">
        <w:tc>
          <w:tcPr>
            <w:tcW w:w="2699" w:type="dxa"/>
          </w:tcPr>
          <w:p w14:paraId="77A2EE31" w14:textId="3CDFF868" w:rsidR="00957984" w:rsidRDefault="009F26CC" w:rsidP="00A10D26">
            <w:pPr>
              <w:jc w:val="center"/>
            </w:pPr>
            <w:r>
              <w:t>GND</w:t>
            </w:r>
          </w:p>
        </w:tc>
        <w:tc>
          <w:tcPr>
            <w:tcW w:w="2546" w:type="dxa"/>
          </w:tcPr>
          <w:p w14:paraId="4098B820" w14:textId="5F2AAA8E" w:rsidR="00957984" w:rsidRDefault="009F26CC" w:rsidP="00A10D26">
            <w:pPr>
              <w:jc w:val="center"/>
            </w:pPr>
            <w:r>
              <w:t>GND</w:t>
            </w:r>
          </w:p>
        </w:tc>
      </w:tr>
      <w:tr w:rsidR="00957984" w14:paraId="246D8CF9" w14:textId="77777777" w:rsidTr="00A10D26">
        <w:tc>
          <w:tcPr>
            <w:tcW w:w="2699" w:type="dxa"/>
          </w:tcPr>
          <w:p w14:paraId="4D562075" w14:textId="39B209C3" w:rsidR="00957984" w:rsidRDefault="009F26CC" w:rsidP="00A10D26">
            <w:pPr>
              <w:jc w:val="center"/>
            </w:pPr>
            <w:r>
              <w:t>AOUT</w:t>
            </w:r>
          </w:p>
        </w:tc>
        <w:tc>
          <w:tcPr>
            <w:tcW w:w="2546" w:type="dxa"/>
          </w:tcPr>
          <w:p w14:paraId="7C27F84D" w14:textId="43397452" w:rsidR="00957984" w:rsidRDefault="009F26CC" w:rsidP="00A10D26">
            <w:pPr>
              <w:jc w:val="center"/>
            </w:pPr>
            <w:r>
              <w:t>GP26</w:t>
            </w:r>
          </w:p>
        </w:tc>
      </w:tr>
    </w:tbl>
    <w:p w14:paraId="1F44D246" w14:textId="77777777" w:rsidR="008128B0" w:rsidRPr="00A10D26" w:rsidRDefault="008128B0" w:rsidP="00A10D26">
      <w:pPr>
        <w:jc w:val="center"/>
        <w:rPr>
          <w:b/>
        </w:rPr>
      </w:pPr>
    </w:p>
    <w:tbl>
      <w:tblPr>
        <w:tblStyle w:val="TableGrid"/>
        <w:tblW w:w="0" w:type="auto"/>
        <w:tblInd w:w="1809" w:type="dxa"/>
        <w:tblLook w:val="04A0" w:firstRow="1" w:lastRow="0" w:firstColumn="1" w:lastColumn="0" w:noHBand="0" w:noVBand="1"/>
      </w:tblPr>
      <w:tblGrid>
        <w:gridCol w:w="2699"/>
        <w:gridCol w:w="2546"/>
      </w:tblGrid>
      <w:tr w:rsidR="009F26CC" w:rsidRPr="00A10D26" w14:paraId="1B528E01" w14:textId="77777777" w:rsidTr="00A10D26">
        <w:tc>
          <w:tcPr>
            <w:tcW w:w="2699" w:type="dxa"/>
          </w:tcPr>
          <w:p w14:paraId="6165DE2A" w14:textId="78D032B3" w:rsidR="009F26CC" w:rsidRPr="00A10D26" w:rsidRDefault="009F26CC" w:rsidP="00A10D26">
            <w:pPr>
              <w:jc w:val="center"/>
              <w:rPr>
                <w:b/>
              </w:rPr>
            </w:pPr>
            <w:r w:rsidRPr="00A10D26">
              <w:rPr>
                <w:b/>
              </w:rPr>
              <w:t>OLED</w:t>
            </w:r>
          </w:p>
        </w:tc>
        <w:tc>
          <w:tcPr>
            <w:tcW w:w="2546" w:type="dxa"/>
          </w:tcPr>
          <w:p w14:paraId="1C08DEA8" w14:textId="413AA701" w:rsidR="009F26CC" w:rsidRPr="00A10D26" w:rsidRDefault="009F26CC" w:rsidP="00A10D26">
            <w:pPr>
              <w:jc w:val="center"/>
              <w:rPr>
                <w:b/>
              </w:rPr>
            </w:pPr>
            <w:r w:rsidRPr="00A10D26">
              <w:rPr>
                <w:b/>
              </w:rPr>
              <w:t xml:space="preserve">raspberry pi </w:t>
            </w:r>
            <w:proofErr w:type="spellStart"/>
            <w:r w:rsidRPr="00A10D26">
              <w:rPr>
                <w:b/>
              </w:rPr>
              <w:t>pico</w:t>
            </w:r>
            <w:proofErr w:type="spellEnd"/>
          </w:p>
        </w:tc>
      </w:tr>
      <w:tr w:rsidR="009F26CC" w14:paraId="16D4C06B" w14:textId="77777777" w:rsidTr="00A10D26">
        <w:tc>
          <w:tcPr>
            <w:tcW w:w="2699" w:type="dxa"/>
          </w:tcPr>
          <w:p w14:paraId="491E6DF7" w14:textId="47ADBF3D" w:rsidR="009F26CC" w:rsidRDefault="009F26CC" w:rsidP="00A10D26">
            <w:pPr>
              <w:jc w:val="center"/>
            </w:pPr>
            <w:r>
              <w:t>VCC</w:t>
            </w:r>
          </w:p>
        </w:tc>
        <w:tc>
          <w:tcPr>
            <w:tcW w:w="2546" w:type="dxa"/>
          </w:tcPr>
          <w:p w14:paraId="2F6D8003" w14:textId="646B3B4D" w:rsidR="009F26CC" w:rsidRDefault="009F26CC" w:rsidP="00A10D26">
            <w:pPr>
              <w:jc w:val="center"/>
            </w:pPr>
            <w:r>
              <w:t>3.3V</w:t>
            </w:r>
          </w:p>
        </w:tc>
      </w:tr>
      <w:tr w:rsidR="009F26CC" w14:paraId="71D0DA89" w14:textId="77777777" w:rsidTr="00A10D26">
        <w:tc>
          <w:tcPr>
            <w:tcW w:w="2699" w:type="dxa"/>
          </w:tcPr>
          <w:p w14:paraId="7AE68DBA" w14:textId="0E2A505F" w:rsidR="009F26CC" w:rsidRDefault="009F26CC" w:rsidP="00A10D26">
            <w:pPr>
              <w:jc w:val="center"/>
            </w:pPr>
            <w:r>
              <w:t>GND</w:t>
            </w:r>
          </w:p>
        </w:tc>
        <w:tc>
          <w:tcPr>
            <w:tcW w:w="2546" w:type="dxa"/>
          </w:tcPr>
          <w:p w14:paraId="79D815FF" w14:textId="2A6052C2" w:rsidR="009F26CC" w:rsidRDefault="009F26CC" w:rsidP="00A10D26">
            <w:pPr>
              <w:jc w:val="center"/>
            </w:pPr>
            <w:r>
              <w:t>GND</w:t>
            </w:r>
          </w:p>
        </w:tc>
      </w:tr>
      <w:tr w:rsidR="009F26CC" w14:paraId="171AFBF0" w14:textId="77777777" w:rsidTr="00A10D26">
        <w:tc>
          <w:tcPr>
            <w:tcW w:w="2699" w:type="dxa"/>
          </w:tcPr>
          <w:p w14:paraId="745CA032" w14:textId="1FC62622" w:rsidR="009F26CC" w:rsidRDefault="009F26CC" w:rsidP="00A10D26">
            <w:pPr>
              <w:jc w:val="center"/>
            </w:pPr>
            <w:r>
              <w:t>SDA</w:t>
            </w:r>
          </w:p>
        </w:tc>
        <w:tc>
          <w:tcPr>
            <w:tcW w:w="2546" w:type="dxa"/>
          </w:tcPr>
          <w:p w14:paraId="207A83B2" w14:textId="253E9463" w:rsidR="009F26CC" w:rsidRDefault="009F26CC" w:rsidP="00A10D26">
            <w:pPr>
              <w:jc w:val="center"/>
            </w:pPr>
            <w:r>
              <w:t>GP4</w:t>
            </w:r>
          </w:p>
        </w:tc>
      </w:tr>
      <w:tr w:rsidR="009F26CC" w14:paraId="10883C49" w14:textId="77777777" w:rsidTr="00A10D26">
        <w:tc>
          <w:tcPr>
            <w:tcW w:w="2699" w:type="dxa"/>
          </w:tcPr>
          <w:p w14:paraId="013FE97A" w14:textId="320F00CA" w:rsidR="009F26CC" w:rsidRDefault="009F26CC" w:rsidP="00A10D26">
            <w:pPr>
              <w:jc w:val="center"/>
            </w:pPr>
            <w:r>
              <w:t>SCL</w:t>
            </w:r>
          </w:p>
        </w:tc>
        <w:tc>
          <w:tcPr>
            <w:tcW w:w="2546" w:type="dxa"/>
          </w:tcPr>
          <w:p w14:paraId="0BECA525" w14:textId="3D02DB6A" w:rsidR="009F26CC" w:rsidRDefault="009F26CC" w:rsidP="00A10D26">
            <w:pPr>
              <w:jc w:val="center"/>
            </w:pPr>
            <w:r>
              <w:t>GP4</w:t>
            </w:r>
          </w:p>
        </w:tc>
      </w:tr>
    </w:tbl>
    <w:p w14:paraId="722FF583" w14:textId="77777777" w:rsidR="008128B0" w:rsidRDefault="008128B0" w:rsidP="000C3078"/>
    <w:tbl>
      <w:tblPr>
        <w:tblStyle w:val="TableGrid"/>
        <w:tblW w:w="0" w:type="auto"/>
        <w:tblInd w:w="1809" w:type="dxa"/>
        <w:tblLook w:val="04A0" w:firstRow="1" w:lastRow="0" w:firstColumn="1" w:lastColumn="0" w:noHBand="0" w:noVBand="1"/>
      </w:tblPr>
      <w:tblGrid>
        <w:gridCol w:w="2699"/>
        <w:gridCol w:w="2546"/>
      </w:tblGrid>
      <w:tr w:rsidR="009F26CC" w14:paraId="2F3C6369" w14:textId="77777777" w:rsidTr="00A10D26">
        <w:tc>
          <w:tcPr>
            <w:tcW w:w="2699" w:type="dxa"/>
          </w:tcPr>
          <w:p w14:paraId="2A8C7F9A" w14:textId="1217B71C" w:rsidR="009F26CC" w:rsidRPr="00A10D26" w:rsidRDefault="009F26CC" w:rsidP="00A10D26">
            <w:pPr>
              <w:jc w:val="center"/>
              <w:rPr>
                <w:b/>
              </w:rPr>
            </w:pPr>
            <w:r w:rsidRPr="00A10D26">
              <w:rPr>
                <w:b/>
              </w:rPr>
              <w:t>BUZZER</w:t>
            </w:r>
          </w:p>
        </w:tc>
        <w:tc>
          <w:tcPr>
            <w:tcW w:w="2546" w:type="dxa"/>
          </w:tcPr>
          <w:p w14:paraId="6B080F35" w14:textId="309C2204" w:rsidR="009F26CC" w:rsidRPr="00A10D26" w:rsidRDefault="009F26CC" w:rsidP="00A10D26">
            <w:pPr>
              <w:jc w:val="center"/>
              <w:rPr>
                <w:b/>
              </w:rPr>
            </w:pPr>
            <w:r w:rsidRPr="00A10D26">
              <w:rPr>
                <w:b/>
              </w:rPr>
              <w:t xml:space="preserve">raspberry pi </w:t>
            </w:r>
            <w:proofErr w:type="spellStart"/>
            <w:r w:rsidRPr="00A10D26">
              <w:rPr>
                <w:b/>
              </w:rPr>
              <w:t>pico</w:t>
            </w:r>
            <w:proofErr w:type="spellEnd"/>
          </w:p>
        </w:tc>
      </w:tr>
      <w:tr w:rsidR="009F26CC" w14:paraId="795FA0EF" w14:textId="77777777" w:rsidTr="00A10D26">
        <w:tc>
          <w:tcPr>
            <w:tcW w:w="2699" w:type="dxa"/>
          </w:tcPr>
          <w:p w14:paraId="3ABE7010" w14:textId="70D1B2C4" w:rsidR="009F26CC" w:rsidRDefault="009F26CC" w:rsidP="00A10D26">
            <w:pPr>
              <w:jc w:val="center"/>
            </w:pPr>
            <w:r>
              <w:t>+</w:t>
            </w:r>
          </w:p>
        </w:tc>
        <w:tc>
          <w:tcPr>
            <w:tcW w:w="2546" w:type="dxa"/>
          </w:tcPr>
          <w:p w14:paraId="36DDE324" w14:textId="51AC4574" w:rsidR="009F26CC" w:rsidRDefault="009F26CC" w:rsidP="00A10D26">
            <w:pPr>
              <w:jc w:val="center"/>
            </w:pPr>
            <w:r>
              <w:t>GP15</w:t>
            </w:r>
          </w:p>
        </w:tc>
      </w:tr>
      <w:tr w:rsidR="009F26CC" w14:paraId="546A6828" w14:textId="77777777" w:rsidTr="00A10D26">
        <w:tc>
          <w:tcPr>
            <w:tcW w:w="2699" w:type="dxa"/>
          </w:tcPr>
          <w:p w14:paraId="64ADEE41" w14:textId="58F1524C" w:rsidR="009F26CC" w:rsidRDefault="009F26CC" w:rsidP="00A10D26">
            <w:pPr>
              <w:jc w:val="center"/>
            </w:pPr>
            <w:r>
              <w:t>-</w:t>
            </w:r>
          </w:p>
        </w:tc>
        <w:tc>
          <w:tcPr>
            <w:tcW w:w="2546" w:type="dxa"/>
          </w:tcPr>
          <w:p w14:paraId="7F9A1025" w14:textId="381312E6" w:rsidR="009F26CC" w:rsidRDefault="009F26CC" w:rsidP="00A10D26">
            <w:pPr>
              <w:jc w:val="center"/>
            </w:pPr>
            <w:r>
              <w:t>GND</w:t>
            </w:r>
          </w:p>
        </w:tc>
      </w:tr>
    </w:tbl>
    <w:p w14:paraId="72544794" w14:textId="77777777" w:rsidR="009F26CC" w:rsidRDefault="009F26CC" w:rsidP="000C3078"/>
    <w:p w14:paraId="4B1663EE" w14:textId="2226029F" w:rsidR="008128B0" w:rsidRPr="00863573" w:rsidRDefault="00A10D26" w:rsidP="000C3078">
      <w:pPr>
        <w:rPr>
          <w:b/>
          <w:sz w:val="24"/>
        </w:rPr>
      </w:pPr>
      <w:r w:rsidRPr="00863573">
        <w:rPr>
          <w:b/>
          <w:sz w:val="24"/>
        </w:rPr>
        <w:t>PROCEDURE:</w:t>
      </w:r>
    </w:p>
    <w:p w14:paraId="7E712A65" w14:textId="77777777" w:rsidR="00A10D26" w:rsidRDefault="008128B0" w:rsidP="00A10D26">
      <w:pPr>
        <w:pStyle w:val="ListParagraph"/>
        <w:numPr>
          <w:ilvl w:val="0"/>
          <w:numId w:val="7"/>
        </w:numPr>
        <w:spacing w:line="360" w:lineRule="auto"/>
      </w:pPr>
      <w:r w:rsidRPr="00A10D26">
        <w:rPr>
          <w:b/>
          <w:bCs/>
        </w:rPr>
        <w:t>Connect the components</w:t>
      </w:r>
      <w:r w:rsidRPr="008128B0">
        <w:t xml:space="preserve"> – gas sensor to ADC pin, buzzer to GPIO, OLED (SSD1306) via I2C on the Raspberry Pi Pico, and power the circuit using 3.3V.</w:t>
      </w:r>
    </w:p>
    <w:p w14:paraId="4B780B59" w14:textId="77777777" w:rsidR="00A10D26" w:rsidRDefault="008128B0" w:rsidP="00A10D26">
      <w:pPr>
        <w:pStyle w:val="ListParagraph"/>
        <w:numPr>
          <w:ilvl w:val="0"/>
          <w:numId w:val="7"/>
        </w:numPr>
        <w:spacing w:line="360" w:lineRule="auto"/>
      </w:pPr>
      <w:r w:rsidRPr="00A10D26">
        <w:rPr>
          <w:b/>
          <w:bCs/>
        </w:rPr>
        <w:t>Initialize the system</w:t>
      </w:r>
      <w:r w:rsidRPr="008128B0">
        <w:t xml:space="preserve"> – set up the ADC to read sensor data, configure I2C for the OLED, and set the buzzer pin as output.</w:t>
      </w:r>
    </w:p>
    <w:p w14:paraId="2AF93A7A" w14:textId="77777777" w:rsidR="00A10D26" w:rsidRDefault="008128B0" w:rsidP="00A10D26">
      <w:pPr>
        <w:pStyle w:val="ListParagraph"/>
        <w:numPr>
          <w:ilvl w:val="0"/>
          <w:numId w:val="7"/>
        </w:numPr>
        <w:spacing w:line="360" w:lineRule="auto"/>
      </w:pPr>
      <w:r w:rsidRPr="00A10D26">
        <w:rPr>
          <w:b/>
          <w:bCs/>
        </w:rPr>
        <w:t>Read sensor data</w:t>
      </w:r>
      <w:r w:rsidRPr="008128B0">
        <w:t xml:space="preserve"> – continuously read the gas sensor’s analog signal and process it to determine the air quality level.</w:t>
      </w:r>
    </w:p>
    <w:p w14:paraId="00A90BC7" w14:textId="77777777" w:rsidR="00A10D26" w:rsidRDefault="008128B0" w:rsidP="00A10D26">
      <w:pPr>
        <w:pStyle w:val="ListParagraph"/>
        <w:numPr>
          <w:ilvl w:val="0"/>
          <w:numId w:val="7"/>
        </w:numPr>
        <w:spacing w:line="360" w:lineRule="auto"/>
      </w:pPr>
      <w:r w:rsidRPr="00A10D26">
        <w:rPr>
          <w:b/>
          <w:bCs/>
        </w:rPr>
        <w:t>Display on OLED</w:t>
      </w:r>
      <w:r w:rsidRPr="008128B0">
        <w:t xml:space="preserve"> – show the gas concentration and status messages like “Normal” or “Danger” on the display.</w:t>
      </w:r>
    </w:p>
    <w:p w14:paraId="1976691D" w14:textId="77777777" w:rsidR="00A10D26" w:rsidRDefault="008128B0" w:rsidP="00A10D26">
      <w:pPr>
        <w:pStyle w:val="ListParagraph"/>
        <w:numPr>
          <w:ilvl w:val="0"/>
          <w:numId w:val="7"/>
        </w:numPr>
        <w:spacing w:line="360" w:lineRule="auto"/>
      </w:pPr>
      <w:r w:rsidRPr="00A10D26">
        <w:rPr>
          <w:b/>
          <w:bCs/>
        </w:rPr>
        <w:t>Activate buzzer</w:t>
      </w:r>
      <w:r w:rsidRPr="008128B0">
        <w:t xml:space="preserve"> – turn the buzzer ON when the gas level exceeds the safe threshold, otherwise keep it OFF.</w:t>
      </w:r>
    </w:p>
    <w:p w14:paraId="18A03953" w14:textId="6EAB46E3" w:rsidR="00957984" w:rsidRDefault="008128B0" w:rsidP="00A10D26">
      <w:pPr>
        <w:pStyle w:val="ListParagraph"/>
        <w:numPr>
          <w:ilvl w:val="0"/>
          <w:numId w:val="7"/>
        </w:numPr>
        <w:spacing w:line="360" w:lineRule="auto"/>
      </w:pPr>
      <w:r w:rsidRPr="00A10D26">
        <w:rPr>
          <w:b/>
          <w:bCs/>
        </w:rPr>
        <w:t>Loop the monitoring</w:t>
      </w:r>
      <w:r w:rsidRPr="008128B0">
        <w:t xml:space="preserve"> – keep reading, displaying, and alerting in real-time to ensure continuous air quality monitoring.</w:t>
      </w:r>
    </w:p>
    <w:p w14:paraId="4AEC0973" w14:textId="77777777" w:rsidR="009F26CC" w:rsidRDefault="009F26CC" w:rsidP="00A10D26">
      <w:pPr>
        <w:spacing w:line="360" w:lineRule="auto"/>
      </w:pPr>
    </w:p>
    <w:p w14:paraId="4C3E9417" w14:textId="77777777" w:rsidR="009F26CC" w:rsidRDefault="009F26CC" w:rsidP="00204CD9"/>
    <w:p w14:paraId="271B6B18" w14:textId="77777777" w:rsidR="00A10D26" w:rsidRDefault="00A10D26" w:rsidP="00204CD9"/>
    <w:p w14:paraId="61E8378E" w14:textId="77777777" w:rsidR="00A10D26" w:rsidRDefault="00A10D26" w:rsidP="00204CD9"/>
    <w:p w14:paraId="24A83980" w14:textId="77777777" w:rsidR="00A10D26" w:rsidRDefault="00A10D26" w:rsidP="00204CD9"/>
    <w:p w14:paraId="57B0FFB5" w14:textId="77777777" w:rsidR="009F26CC" w:rsidRDefault="009F26CC" w:rsidP="00204CD9"/>
    <w:p w14:paraId="2E2AECC8" w14:textId="77777777" w:rsidR="009F26CC" w:rsidRDefault="009F26CC" w:rsidP="00204CD9"/>
    <w:p w14:paraId="27F67797" w14:textId="70D38181" w:rsidR="00204CD9" w:rsidRPr="00863573" w:rsidRDefault="00A10D26" w:rsidP="00204CD9">
      <w:pPr>
        <w:rPr>
          <w:b/>
          <w:sz w:val="24"/>
        </w:rPr>
      </w:pPr>
      <w:r w:rsidRPr="00863573">
        <w:rPr>
          <w:b/>
          <w:sz w:val="24"/>
        </w:rPr>
        <w:lastRenderedPageBreak/>
        <w:t>CIRCUIT DIAGRAM:</w:t>
      </w:r>
    </w:p>
    <w:p w14:paraId="0F57ABAD" w14:textId="1CFC6B76" w:rsidR="00C65811" w:rsidRDefault="00957984" w:rsidP="00A10D26">
      <w:pPr>
        <w:jc w:val="center"/>
      </w:pPr>
      <w:r>
        <w:rPr>
          <w:noProof/>
          <w:lang w:eastAsia="en-IN"/>
        </w:rPr>
        <w:drawing>
          <wp:inline distT="0" distB="0" distL="0" distR="0" wp14:anchorId="6B393B90" wp14:editId="036D7AB2">
            <wp:extent cx="5867400" cy="8324850"/>
            <wp:effectExtent l="0" t="0" r="0" b="0"/>
            <wp:docPr id="1198992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1790" cy="8331078"/>
                    </a:xfrm>
                    <a:prstGeom prst="rect">
                      <a:avLst/>
                    </a:prstGeom>
                    <a:noFill/>
                    <a:ln>
                      <a:noFill/>
                    </a:ln>
                  </pic:spPr>
                </pic:pic>
              </a:graphicData>
            </a:graphic>
          </wp:inline>
        </w:drawing>
      </w:r>
    </w:p>
    <w:p w14:paraId="46F3F1BB" w14:textId="7856E112" w:rsidR="00AD3A1E" w:rsidRPr="00863573" w:rsidRDefault="00A10D26" w:rsidP="00204CD9">
      <w:pPr>
        <w:rPr>
          <w:b/>
          <w:sz w:val="24"/>
        </w:rPr>
      </w:pPr>
      <w:r w:rsidRPr="00863573">
        <w:rPr>
          <w:b/>
          <w:sz w:val="24"/>
        </w:rPr>
        <w:lastRenderedPageBreak/>
        <w:t>FLOW CHART:</w:t>
      </w:r>
    </w:p>
    <w:p w14:paraId="157D9EEB" w14:textId="29070A7A" w:rsidR="00AD3A1E" w:rsidRDefault="00AD3A1E" w:rsidP="00A10D26">
      <w:pPr>
        <w:jc w:val="center"/>
      </w:pPr>
      <w:r w:rsidRPr="00AD3A1E">
        <w:rPr>
          <w:noProof/>
          <w:lang w:eastAsia="en-IN"/>
        </w:rPr>
        <w:drawing>
          <wp:inline distT="0" distB="0" distL="0" distR="0" wp14:anchorId="5558CE6E" wp14:editId="568FB945">
            <wp:extent cx="5638800" cy="8190666"/>
            <wp:effectExtent l="0" t="0" r="0" b="1270"/>
            <wp:docPr id="213463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30283" name=""/>
                    <pic:cNvPicPr/>
                  </pic:nvPicPr>
                  <pic:blipFill>
                    <a:blip r:embed="rId8"/>
                    <a:stretch>
                      <a:fillRect/>
                    </a:stretch>
                  </pic:blipFill>
                  <pic:spPr>
                    <a:xfrm>
                      <a:off x="0" y="0"/>
                      <a:ext cx="5638800" cy="8190666"/>
                    </a:xfrm>
                    <a:prstGeom prst="rect">
                      <a:avLst/>
                    </a:prstGeom>
                  </pic:spPr>
                </pic:pic>
              </a:graphicData>
            </a:graphic>
          </wp:inline>
        </w:drawing>
      </w:r>
      <w:r w:rsidR="00204CD9">
        <w:t>:</w:t>
      </w:r>
    </w:p>
    <w:p w14:paraId="66FC5435" w14:textId="77777777" w:rsidR="00957984" w:rsidRDefault="00957984" w:rsidP="00204CD9"/>
    <w:p w14:paraId="16062343" w14:textId="197C8C4A" w:rsidR="00204CD9" w:rsidRPr="00863573" w:rsidRDefault="00A10D26" w:rsidP="00204CD9">
      <w:pPr>
        <w:rPr>
          <w:b/>
          <w:sz w:val="24"/>
        </w:rPr>
      </w:pPr>
      <w:r w:rsidRPr="00863573">
        <w:rPr>
          <w:b/>
          <w:sz w:val="24"/>
        </w:rPr>
        <w:lastRenderedPageBreak/>
        <w:t>PROGRAM</w:t>
      </w:r>
      <w:r w:rsidR="00204CD9" w:rsidRPr="00863573">
        <w:rPr>
          <w:b/>
          <w:sz w:val="24"/>
        </w:rPr>
        <w:t>:</w:t>
      </w:r>
    </w:p>
    <w:p w14:paraId="45E5743A" w14:textId="77777777" w:rsidR="00C65811" w:rsidRDefault="00C65811" w:rsidP="00C65811">
      <w:r>
        <w:t>from machine import Pin, ADC, I2C</w:t>
      </w:r>
    </w:p>
    <w:p w14:paraId="0EA8BA4D" w14:textId="77777777" w:rsidR="00C65811" w:rsidRDefault="00C65811" w:rsidP="00C65811">
      <w:r>
        <w:t>import ssd1306</w:t>
      </w:r>
    </w:p>
    <w:p w14:paraId="680DC632" w14:textId="4CCA4ECB" w:rsidR="00C65811" w:rsidRDefault="00C65811" w:rsidP="00C65811">
      <w:r>
        <w:t>import time</w:t>
      </w:r>
    </w:p>
    <w:p w14:paraId="73794D0B" w14:textId="77777777" w:rsidR="00C65811" w:rsidRDefault="00C65811" w:rsidP="00C65811">
      <w:r>
        <w:t># MQ135 on ADC0 (GP26)</w:t>
      </w:r>
    </w:p>
    <w:p w14:paraId="46552262" w14:textId="083DA39B" w:rsidR="00C65811" w:rsidRDefault="00C65811" w:rsidP="00C65811">
      <w:r>
        <w:t>mq135 = ADC(</w:t>
      </w:r>
      <w:proofErr w:type="gramStart"/>
      <w:r>
        <w:t>Pin(</w:t>
      </w:r>
      <w:proofErr w:type="gramEnd"/>
      <w:r>
        <w:t>26))</w:t>
      </w:r>
    </w:p>
    <w:p w14:paraId="4B14D4AE" w14:textId="77777777" w:rsidR="00C65811" w:rsidRDefault="00C65811" w:rsidP="00C65811">
      <w:r>
        <w:t># Buzzer on GP15</w:t>
      </w:r>
    </w:p>
    <w:p w14:paraId="3F451123" w14:textId="3FBA2D54" w:rsidR="00C65811" w:rsidRDefault="00C65811" w:rsidP="00C65811">
      <w:r>
        <w:t xml:space="preserve">buzzer = </w:t>
      </w:r>
      <w:proofErr w:type="gramStart"/>
      <w:r>
        <w:t>Pin(</w:t>
      </w:r>
      <w:proofErr w:type="gramEnd"/>
      <w:r>
        <w:t xml:space="preserve">15, </w:t>
      </w:r>
      <w:proofErr w:type="spellStart"/>
      <w:r>
        <w:t>Pin.OUT</w:t>
      </w:r>
      <w:proofErr w:type="spellEnd"/>
      <w:r>
        <w:t>)</w:t>
      </w:r>
    </w:p>
    <w:p w14:paraId="57AF3CDC" w14:textId="77777777" w:rsidR="00C65811" w:rsidRDefault="00C65811" w:rsidP="00C65811">
      <w:r>
        <w:t># I2C for OLED (use your wiring!)</w:t>
      </w:r>
    </w:p>
    <w:p w14:paraId="78BEB942" w14:textId="77777777" w:rsidR="00C65811" w:rsidRDefault="00C65811" w:rsidP="00C65811">
      <w:r>
        <w:t># If SDA=GP4, SCL=GP5 -&gt; use this:</w:t>
      </w:r>
    </w:p>
    <w:p w14:paraId="78662FED" w14:textId="4675FB3A" w:rsidR="00C65811" w:rsidRDefault="00C65811" w:rsidP="00C65811">
      <w:r>
        <w:t>i2c = I2</w:t>
      </w:r>
      <w:proofErr w:type="gramStart"/>
      <w:r>
        <w:t>C(</w:t>
      </w:r>
      <w:proofErr w:type="gramEnd"/>
      <w:r>
        <w:t xml:space="preserve">0, </w:t>
      </w:r>
      <w:proofErr w:type="spellStart"/>
      <w:r>
        <w:t>scl</w:t>
      </w:r>
      <w:proofErr w:type="spellEnd"/>
      <w:r>
        <w:t>=</w:t>
      </w:r>
      <w:proofErr w:type="gramStart"/>
      <w:r>
        <w:t>Pin(</w:t>
      </w:r>
      <w:proofErr w:type="gramEnd"/>
      <w:r>
        <w:t xml:space="preserve">5), </w:t>
      </w:r>
      <w:proofErr w:type="spellStart"/>
      <w:r>
        <w:t>sda</w:t>
      </w:r>
      <w:proofErr w:type="spellEnd"/>
      <w:r>
        <w:t>=</w:t>
      </w:r>
      <w:proofErr w:type="gramStart"/>
      <w:r>
        <w:t>Pin(</w:t>
      </w:r>
      <w:proofErr w:type="gramEnd"/>
      <w:r>
        <w:t xml:space="preserve">4), </w:t>
      </w:r>
      <w:proofErr w:type="spellStart"/>
      <w:r>
        <w:t>freq</w:t>
      </w:r>
      <w:proofErr w:type="spellEnd"/>
      <w:r>
        <w:t>=</w:t>
      </w:r>
      <w:proofErr w:type="gramStart"/>
      <w:r>
        <w:t>400000)</w:t>
      </w:r>
      <w:r w:rsidR="00AD3A1E">
        <w:t>\</w:t>
      </w:r>
      <w:proofErr w:type="gramEnd"/>
    </w:p>
    <w:p w14:paraId="034982B3" w14:textId="77777777" w:rsidR="00C65811" w:rsidRDefault="00C65811" w:rsidP="00C65811">
      <w:r>
        <w:t># If SDA=GP0, SCL=GP1 -&gt; use this instead:</w:t>
      </w:r>
    </w:p>
    <w:p w14:paraId="2D1F7167" w14:textId="3733B2A4" w:rsidR="00C65811" w:rsidRDefault="00C65811" w:rsidP="00C65811">
      <w:r>
        <w:t># i2c = I2</w:t>
      </w:r>
      <w:proofErr w:type="gramStart"/>
      <w:r>
        <w:t>C(</w:t>
      </w:r>
      <w:proofErr w:type="gramEnd"/>
      <w:r>
        <w:t xml:space="preserve">0, </w:t>
      </w:r>
      <w:proofErr w:type="spellStart"/>
      <w:r>
        <w:t>scl</w:t>
      </w:r>
      <w:proofErr w:type="spellEnd"/>
      <w:r>
        <w:t>=</w:t>
      </w:r>
      <w:proofErr w:type="gramStart"/>
      <w:r>
        <w:t>Pin(</w:t>
      </w:r>
      <w:proofErr w:type="gramEnd"/>
      <w:r>
        <w:t xml:space="preserve">1), </w:t>
      </w:r>
      <w:proofErr w:type="spellStart"/>
      <w:r>
        <w:t>sda</w:t>
      </w:r>
      <w:proofErr w:type="spellEnd"/>
      <w:r>
        <w:t>=</w:t>
      </w:r>
      <w:proofErr w:type="gramStart"/>
      <w:r>
        <w:t>Pin(</w:t>
      </w:r>
      <w:proofErr w:type="gramEnd"/>
      <w:r>
        <w:t xml:space="preserve">0), </w:t>
      </w:r>
      <w:proofErr w:type="spellStart"/>
      <w:r>
        <w:t>freq</w:t>
      </w:r>
      <w:proofErr w:type="spellEnd"/>
      <w:r>
        <w:t>=400000)</w:t>
      </w:r>
    </w:p>
    <w:p w14:paraId="2A4E4759" w14:textId="77777777" w:rsidR="00C65811" w:rsidRDefault="00C65811" w:rsidP="00C65811">
      <w:r>
        <w:t># Initialize OLED (0x3C = 60)</w:t>
      </w:r>
    </w:p>
    <w:p w14:paraId="4F86B074" w14:textId="55591DDC" w:rsidR="00C65811" w:rsidRDefault="00C65811" w:rsidP="00C65811">
      <w:proofErr w:type="spellStart"/>
      <w:r>
        <w:t>oled</w:t>
      </w:r>
      <w:proofErr w:type="spellEnd"/>
      <w:r>
        <w:t xml:space="preserve"> = ssd1306.SSD1306_I2</w:t>
      </w:r>
      <w:proofErr w:type="gramStart"/>
      <w:r>
        <w:t>C(</w:t>
      </w:r>
      <w:proofErr w:type="gramEnd"/>
      <w:r>
        <w:t xml:space="preserve">128, 64, i2c, </w:t>
      </w:r>
      <w:proofErr w:type="spellStart"/>
      <w:r>
        <w:t>addr</w:t>
      </w:r>
      <w:proofErr w:type="spellEnd"/>
      <w:r>
        <w:t>=0x3C)</w:t>
      </w:r>
    </w:p>
    <w:p w14:paraId="7D2C2289" w14:textId="77777777" w:rsidR="00C65811" w:rsidRDefault="00C65811" w:rsidP="00C65811">
      <w:r>
        <w:t># Threshold for air quality (adjust after calibration)</w:t>
      </w:r>
    </w:p>
    <w:p w14:paraId="2A9845BA" w14:textId="56DB6A6B" w:rsidR="00C65811" w:rsidRDefault="00C65811" w:rsidP="00C65811">
      <w:r>
        <w:t>THRESHOLD = 100</w:t>
      </w:r>
    </w:p>
    <w:p w14:paraId="2EB7B5F5" w14:textId="77777777" w:rsidR="00C65811" w:rsidRDefault="00C65811" w:rsidP="00C65811">
      <w:r>
        <w:t xml:space="preserve">def </w:t>
      </w:r>
      <w:proofErr w:type="spellStart"/>
      <w:r>
        <w:t>get_ppm</w:t>
      </w:r>
      <w:proofErr w:type="spellEnd"/>
      <w:r>
        <w:t>(value):</w:t>
      </w:r>
    </w:p>
    <w:p w14:paraId="58CC331F" w14:textId="77777777" w:rsidR="00C65811" w:rsidRDefault="00C65811" w:rsidP="00C65811">
      <w:r>
        <w:t xml:space="preserve">    """</w:t>
      </w:r>
    </w:p>
    <w:p w14:paraId="2CD2122A" w14:textId="77777777" w:rsidR="00C65811" w:rsidRDefault="00C65811" w:rsidP="00C65811">
      <w:r>
        <w:t xml:space="preserve">    Convert raw ADC (0–65535) to a simulated PPM scale (0–1000).</w:t>
      </w:r>
    </w:p>
    <w:p w14:paraId="120FB04C" w14:textId="77777777" w:rsidR="00C65811" w:rsidRDefault="00C65811" w:rsidP="00C65811">
      <w:r>
        <w:t xml:space="preserve">    NOTE: For real accuracy, you need MQ135 calibration curves.</w:t>
      </w:r>
    </w:p>
    <w:p w14:paraId="7EEB21AE" w14:textId="77777777" w:rsidR="00C65811" w:rsidRDefault="00C65811" w:rsidP="00C65811">
      <w:r>
        <w:t xml:space="preserve">    """</w:t>
      </w:r>
    </w:p>
    <w:p w14:paraId="1D781AC1" w14:textId="77777777" w:rsidR="00C65811" w:rsidRDefault="00C65811" w:rsidP="00C65811">
      <w:r>
        <w:t xml:space="preserve">    return </w:t>
      </w:r>
      <w:proofErr w:type="gramStart"/>
      <w:r>
        <w:t>int(</w:t>
      </w:r>
      <w:proofErr w:type="gramEnd"/>
      <w:r>
        <w:t>(value / 65535) * 1000)</w:t>
      </w:r>
    </w:p>
    <w:p w14:paraId="6045A6E2" w14:textId="77777777" w:rsidR="00C65811" w:rsidRDefault="00C65811" w:rsidP="00C65811">
      <w:r>
        <w:t>while True:</w:t>
      </w:r>
    </w:p>
    <w:p w14:paraId="6B20038A" w14:textId="77777777" w:rsidR="00C65811" w:rsidRDefault="00C65811" w:rsidP="00C65811">
      <w:r>
        <w:t xml:space="preserve">    </w:t>
      </w:r>
      <w:proofErr w:type="spellStart"/>
      <w:r>
        <w:t>raw_value</w:t>
      </w:r>
      <w:proofErr w:type="spellEnd"/>
      <w:r>
        <w:t xml:space="preserve"> = mq135.read_u16()</w:t>
      </w:r>
    </w:p>
    <w:p w14:paraId="715DE7BE" w14:textId="3A8E817C" w:rsidR="00C65811" w:rsidRDefault="00C65811" w:rsidP="00C65811">
      <w:r>
        <w:t xml:space="preserve">    ppm = </w:t>
      </w:r>
      <w:proofErr w:type="spellStart"/>
      <w:r>
        <w:t>get_ppm</w:t>
      </w:r>
      <w:proofErr w:type="spellEnd"/>
      <w:r>
        <w:t>(</w:t>
      </w:r>
      <w:proofErr w:type="spellStart"/>
      <w:r>
        <w:t>raw_value</w:t>
      </w:r>
      <w:proofErr w:type="spellEnd"/>
      <w:r>
        <w:t>)</w:t>
      </w:r>
    </w:p>
    <w:p w14:paraId="3A905A90" w14:textId="77777777" w:rsidR="00C65811" w:rsidRDefault="00C65811" w:rsidP="00C65811">
      <w:r>
        <w:t xml:space="preserve">    # Clear display</w:t>
      </w:r>
    </w:p>
    <w:p w14:paraId="4EEF0793" w14:textId="77777777" w:rsidR="00C65811" w:rsidRDefault="00C65811" w:rsidP="00C65811">
      <w:r>
        <w:t xml:space="preserve">    </w:t>
      </w:r>
      <w:proofErr w:type="spellStart"/>
      <w:proofErr w:type="gramStart"/>
      <w:r>
        <w:t>oled.fill</w:t>
      </w:r>
      <w:proofErr w:type="spellEnd"/>
      <w:proofErr w:type="gramEnd"/>
      <w:r>
        <w:t>(0)</w:t>
      </w:r>
    </w:p>
    <w:p w14:paraId="43027442" w14:textId="77777777" w:rsidR="00C65811" w:rsidRDefault="00C65811" w:rsidP="00C65811">
      <w:r>
        <w:t xml:space="preserve">    </w:t>
      </w:r>
      <w:proofErr w:type="spellStart"/>
      <w:r>
        <w:t>oled.</w:t>
      </w:r>
      <w:proofErr w:type="gramStart"/>
      <w:r>
        <w:t>text</w:t>
      </w:r>
      <w:proofErr w:type="spellEnd"/>
      <w:r>
        <w:t>(</w:t>
      </w:r>
      <w:proofErr w:type="gramEnd"/>
      <w:r>
        <w:t>"Air Quality", 0, 0)</w:t>
      </w:r>
    </w:p>
    <w:p w14:paraId="5032EA5B" w14:textId="77777777" w:rsidR="00C65811" w:rsidRDefault="00C65811" w:rsidP="00C65811">
      <w:r>
        <w:t xml:space="preserve">    </w:t>
      </w:r>
      <w:proofErr w:type="spellStart"/>
      <w:r>
        <w:t>oled.</w:t>
      </w:r>
      <w:proofErr w:type="gramStart"/>
      <w:r>
        <w:t>text</w:t>
      </w:r>
      <w:proofErr w:type="spellEnd"/>
      <w:r>
        <w:t>(</w:t>
      </w:r>
      <w:proofErr w:type="gramEnd"/>
      <w:r>
        <w:t>"PPM: {}</w:t>
      </w:r>
      <w:proofErr w:type="gramStart"/>
      <w:r>
        <w:t>".format</w:t>
      </w:r>
      <w:proofErr w:type="gramEnd"/>
      <w:r>
        <w:t>(ppm), 0, 20)</w:t>
      </w:r>
    </w:p>
    <w:p w14:paraId="4C5591DB" w14:textId="77777777" w:rsidR="00C65811" w:rsidRDefault="00C65811" w:rsidP="00C65811"/>
    <w:p w14:paraId="09C94E83" w14:textId="77777777" w:rsidR="00C65811" w:rsidRDefault="00C65811" w:rsidP="00C65811">
      <w:r>
        <w:lastRenderedPageBreak/>
        <w:t xml:space="preserve">    if ppm &gt; THRESHOLD:</w:t>
      </w:r>
    </w:p>
    <w:p w14:paraId="0AD5A3CD" w14:textId="77777777" w:rsidR="00C65811" w:rsidRDefault="00C65811" w:rsidP="00C65811">
      <w:r>
        <w:t xml:space="preserve">        </w:t>
      </w:r>
      <w:proofErr w:type="spellStart"/>
      <w:r>
        <w:t>oled.</w:t>
      </w:r>
      <w:proofErr w:type="gramStart"/>
      <w:r>
        <w:t>text</w:t>
      </w:r>
      <w:proofErr w:type="spellEnd"/>
      <w:r>
        <w:t>(</w:t>
      </w:r>
      <w:proofErr w:type="gramEnd"/>
      <w:r>
        <w:t>"Status: BAD", 0, 40)</w:t>
      </w:r>
    </w:p>
    <w:p w14:paraId="40F9A964" w14:textId="77777777" w:rsidR="00C65811" w:rsidRDefault="00C65811" w:rsidP="00C65811">
      <w:r>
        <w:t xml:space="preserve">        </w:t>
      </w:r>
      <w:proofErr w:type="spellStart"/>
      <w:r>
        <w:t>buzzer.</w:t>
      </w:r>
      <w:proofErr w:type="gramStart"/>
      <w:r>
        <w:t>value</w:t>
      </w:r>
      <w:proofErr w:type="spellEnd"/>
      <w:r>
        <w:t>(</w:t>
      </w:r>
      <w:proofErr w:type="gramEnd"/>
      <w:r>
        <w:t>1</w:t>
      </w:r>
      <w:proofErr w:type="gramStart"/>
      <w:r>
        <w:t>)  #</w:t>
      </w:r>
      <w:proofErr w:type="gramEnd"/>
      <w:r>
        <w:t xml:space="preserve"> Turn buzzer ON</w:t>
      </w:r>
    </w:p>
    <w:p w14:paraId="44E44AD4" w14:textId="77777777" w:rsidR="00C65811" w:rsidRDefault="00C65811" w:rsidP="00C65811">
      <w:r>
        <w:t xml:space="preserve">    else:</w:t>
      </w:r>
    </w:p>
    <w:p w14:paraId="05177745" w14:textId="77777777" w:rsidR="00C65811" w:rsidRDefault="00C65811" w:rsidP="00C65811">
      <w:r>
        <w:t xml:space="preserve">        </w:t>
      </w:r>
      <w:proofErr w:type="spellStart"/>
      <w:r>
        <w:t>oled.</w:t>
      </w:r>
      <w:proofErr w:type="gramStart"/>
      <w:r>
        <w:t>text</w:t>
      </w:r>
      <w:proofErr w:type="spellEnd"/>
      <w:r>
        <w:t>(</w:t>
      </w:r>
      <w:proofErr w:type="gramEnd"/>
      <w:r>
        <w:t>"Status: GOOD", 0, 40)</w:t>
      </w:r>
    </w:p>
    <w:p w14:paraId="769A75D1" w14:textId="0B64D3CA" w:rsidR="00C65811" w:rsidRDefault="00C65811" w:rsidP="00C65811">
      <w:r>
        <w:t xml:space="preserve">        </w:t>
      </w:r>
      <w:proofErr w:type="spellStart"/>
      <w:r>
        <w:t>buzzer.</w:t>
      </w:r>
      <w:proofErr w:type="gramStart"/>
      <w:r>
        <w:t>value</w:t>
      </w:r>
      <w:proofErr w:type="spellEnd"/>
      <w:r>
        <w:t>(</w:t>
      </w:r>
      <w:proofErr w:type="gramEnd"/>
      <w:r>
        <w:t>0</w:t>
      </w:r>
      <w:proofErr w:type="gramStart"/>
      <w:r>
        <w:t>)  #</w:t>
      </w:r>
      <w:proofErr w:type="gramEnd"/>
      <w:r>
        <w:t xml:space="preserve"> Turn buzzer OFF</w:t>
      </w:r>
    </w:p>
    <w:p w14:paraId="1EA6BE00" w14:textId="77777777" w:rsidR="00C65811" w:rsidRDefault="00C65811" w:rsidP="00C65811">
      <w:r>
        <w:t xml:space="preserve">    </w:t>
      </w:r>
      <w:proofErr w:type="spellStart"/>
      <w:proofErr w:type="gramStart"/>
      <w:r>
        <w:t>oled.show</w:t>
      </w:r>
      <w:proofErr w:type="spellEnd"/>
      <w:proofErr w:type="gramEnd"/>
      <w:r>
        <w:t>()</w:t>
      </w:r>
    </w:p>
    <w:p w14:paraId="41C0E97D" w14:textId="080A3A22" w:rsidR="00C65811" w:rsidRDefault="00C65811" w:rsidP="00C65811">
      <w:r>
        <w:t xml:space="preserve">    </w:t>
      </w:r>
      <w:proofErr w:type="gramStart"/>
      <w:r>
        <w:t>print(</w:t>
      </w:r>
      <w:proofErr w:type="gramEnd"/>
      <w:r>
        <w:t xml:space="preserve">"Raw:", </w:t>
      </w:r>
      <w:proofErr w:type="spellStart"/>
      <w:r>
        <w:t>raw_value</w:t>
      </w:r>
      <w:proofErr w:type="spellEnd"/>
      <w:r>
        <w:t>, " PPM:", ppm)</w:t>
      </w:r>
    </w:p>
    <w:p w14:paraId="32A10723" w14:textId="20CA33F5" w:rsidR="00C65811" w:rsidRDefault="00C65811" w:rsidP="00C65811">
      <w:r>
        <w:t xml:space="preserve">    </w:t>
      </w:r>
      <w:proofErr w:type="spellStart"/>
      <w:proofErr w:type="gramStart"/>
      <w:r>
        <w:t>time.sleep</w:t>
      </w:r>
      <w:proofErr w:type="spellEnd"/>
      <w:proofErr w:type="gramEnd"/>
      <w:r>
        <w:t>(1)</w:t>
      </w:r>
    </w:p>
    <w:p w14:paraId="60053CD3" w14:textId="77777777" w:rsidR="00204CD9" w:rsidRDefault="00204CD9" w:rsidP="00204CD9">
      <w:pPr>
        <w:pStyle w:val="Subtitle"/>
        <w:rPr>
          <w:b/>
          <w:bCs/>
          <w:iCs/>
          <w:color w:val="000000" w:themeColor="text1"/>
          <w:sz w:val="24"/>
        </w:rPr>
      </w:pPr>
      <w:r w:rsidRPr="00E77A38">
        <w:rPr>
          <w:b/>
          <w:bCs/>
          <w:iCs/>
          <w:color w:val="000000" w:themeColor="text1"/>
          <w:sz w:val="24"/>
        </w:rPr>
        <w:t>EXECUTION:</w:t>
      </w:r>
    </w:p>
    <w:p w14:paraId="7BA227C4" w14:textId="082C40CE" w:rsidR="00957984" w:rsidRDefault="00957984" w:rsidP="00863573">
      <w:pPr>
        <w:spacing w:line="360" w:lineRule="auto"/>
        <w:ind w:firstLine="720"/>
        <w:jc w:val="both"/>
      </w:pPr>
      <w:r w:rsidRPr="00957984">
        <w:t>The execution of the Real-Time Environmental Monitoring and Air Quality Sensing system begins with connecting the MQ135 gas sensor, OLED display (SSD1306), and buzzer to the Raspberry Pi Pico. The gas sensor is connected to an ADC pin to read analog signals, the OLED is interfaced using I2C communication, and the buzzer is set to respond to GPIO signals. Once powered, the system initializes by configuring the ADC, setting up the OLED, and preparing the buzzer. The system then continuously reads the gas concentration from the sensor and converts the raw data into a PPM value. This information is displayed on the OLED screen, showing the current air quality status. Whenever the gas concentration crosses the defined threshold, the buzzer is activated to alert users about unsafe conditions, while a normal reading keeps the buzzer off and shows “GOOD” on the screen. The process loops every second, ensuring real-time monitoring and prompt alerts. The execution confirms that the system operates smoothly, providing clear visual feedback and audible warnings, making it an effective tool for ensuring air safety in homes, offices, or industrial areas.</w:t>
      </w:r>
    </w:p>
    <w:p w14:paraId="5D9DB68A" w14:textId="769291F7" w:rsidR="00204CD9" w:rsidRDefault="009F26CC" w:rsidP="00863573">
      <w:pPr>
        <w:jc w:val="center"/>
      </w:pPr>
      <w:r>
        <w:rPr>
          <w:noProof/>
          <w:lang w:eastAsia="en-IN"/>
        </w:rPr>
        <w:drawing>
          <wp:inline distT="0" distB="0" distL="0" distR="0" wp14:anchorId="6FF6B786" wp14:editId="2FABDE73">
            <wp:extent cx="5049672" cy="2764605"/>
            <wp:effectExtent l="0" t="0" r="0" b="0"/>
            <wp:docPr id="157985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5530" cy="2773287"/>
                    </a:xfrm>
                    <a:prstGeom prst="rect">
                      <a:avLst/>
                    </a:prstGeom>
                    <a:noFill/>
                    <a:ln>
                      <a:noFill/>
                    </a:ln>
                  </pic:spPr>
                </pic:pic>
              </a:graphicData>
            </a:graphic>
          </wp:inline>
        </w:drawing>
      </w:r>
    </w:p>
    <w:p w14:paraId="566C0E8A" w14:textId="2A31BAB8" w:rsidR="00204CD9" w:rsidRDefault="009F26CC" w:rsidP="00863573">
      <w:pPr>
        <w:jc w:val="center"/>
      </w:pPr>
      <w:r>
        <w:rPr>
          <w:noProof/>
          <w:lang w:eastAsia="en-IN"/>
        </w:rPr>
        <w:lastRenderedPageBreak/>
        <w:drawing>
          <wp:inline distT="0" distB="0" distL="0" distR="0" wp14:anchorId="50D4DE04" wp14:editId="115620A3">
            <wp:extent cx="3926205" cy="6436659"/>
            <wp:effectExtent l="0" t="0" r="0" b="2540"/>
            <wp:docPr id="1241740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3793" cy="6449100"/>
                    </a:xfrm>
                    <a:prstGeom prst="rect">
                      <a:avLst/>
                    </a:prstGeom>
                    <a:noFill/>
                    <a:ln>
                      <a:noFill/>
                    </a:ln>
                  </pic:spPr>
                </pic:pic>
              </a:graphicData>
            </a:graphic>
          </wp:inline>
        </w:drawing>
      </w:r>
    </w:p>
    <w:p w14:paraId="39496FD5" w14:textId="192C10BC" w:rsidR="008128B0" w:rsidRPr="00863573" w:rsidRDefault="00863573" w:rsidP="008128B0">
      <w:pPr>
        <w:rPr>
          <w:b/>
          <w:sz w:val="24"/>
        </w:rPr>
      </w:pPr>
      <w:r w:rsidRPr="00863573">
        <w:rPr>
          <w:b/>
          <w:sz w:val="24"/>
        </w:rPr>
        <w:t>RESULT:</w:t>
      </w:r>
    </w:p>
    <w:p w14:paraId="4230CBF4" w14:textId="1239AE44" w:rsidR="000C3078" w:rsidRPr="000C3078" w:rsidRDefault="008128B0" w:rsidP="00863573">
      <w:pPr>
        <w:spacing w:line="360" w:lineRule="auto"/>
        <w:ind w:firstLine="720"/>
      </w:pPr>
      <w:r w:rsidRPr="008128B0">
        <w:t>The Real-Time Environmental Monitoring and Air Quality Sensing system was successfully implemented using the Raspberry Pi Pico, gas sensor, OLED display, and buzzer. The system continuously monitored the air for harmful gases and displayed the current gas concentration on the OLED screen. When the gas level exceeded the predefined safe threshold, the buzzer was activated, alerting users to potential danger. The system operated reliably, providing real-time updates and warnings, which helps in ensuring safety and preventing hazardous situations. This setup can be effectively used in homes, offices, and industrial environments to monitor air quality and respond promptly to unsafe conditions.</w:t>
      </w:r>
    </w:p>
    <w:sectPr w:rsidR="000C3078" w:rsidRPr="000C3078">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FECAD5" w14:textId="77777777" w:rsidR="00311800" w:rsidRDefault="00311800" w:rsidP="00A10D26">
      <w:pPr>
        <w:spacing w:after="0" w:line="240" w:lineRule="auto"/>
      </w:pPr>
      <w:r>
        <w:separator/>
      </w:r>
    </w:p>
  </w:endnote>
  <w:endnote w:type="continuationSeparator" w:id="0">
    <w:p w14:paraId="75E451B3" w14:textId="77777777" w:rsidR="00311800" w:rsidRDefault="00311800" w:rsidP="00A10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5CC77" w14:textId="77777777" w:rsidR="00A10D26" w:rsidRDefault="00A10D26" w:rsidP="00A10D26">
    <w:pPr>
      <w:pStyle w:val="Footer"/>
      <w:pBdr>
        <w:bottom w:val="double" w:sz="6" w:space="1" w:color="auto"/>
      </w:pBdr>
    </w:pPr>
  </w:p>
  <w:p w14:paraId="2B41D569" w14:textId="77777777" w:rsidR="00A10D26" w:rsidRDefault="00A10D26" w:rsidP="00A10D26">
    <w:pPr>
      <w:pStyle w:val="Footer"/>
    </w:pPr>
    <w:proofErr w:type="spellStart"/>
    <w:proofErr w:type="gramStart"/>
    <w:r>
      <w:rPr>
        <w:color w:val="0000FF"/>
      </w:rPr>
      <w:t>St.Joseph’s</w:t>
    </w:r>
    <w:proofErr w:type="spellEnd"/>
    <w:proofErr w:type="gramEnd"/>
    <w:r>
      <w:rPr>
        <w:color w:val="0000FF"/>
      </w:rPr>
      <w:t xml:space="preserve"> College </w:t>
    </w:r>
    <w:proofErr w:type="gramStart"/>
    <w:r>
      <w:rPr>
        <w:color w:val="0000FF"/>
      </w:rPr>
      <w:t>Of</w:t>
    </w:r>
    <w:proofErr w:type="gramEnd"/>
    <w:r>
      <w:rPr>
        <w:color w:val="0000FF"/>
      </w:rPr>
      <w:t xml:space="preserve"> Engineering, </w:t>
    </w:r>
    <w:proofErr w:type="spellStart"/>
    <w:r>
      <w:rPr>
        <w:color w:val="0000FF"/>
      </w:rPr>
      <w:t>III</w:t>
    </w:r>
    <w:r w:rsidRPr="00D62FA1">
      <w:rPr>
        <w:color w:val="0000FF"/>
        <w:vertAlign w:val="superscript"/>
      </w:rPr>
      <w:t>rd</w:t>
    </w:r>
    <w:proofErr w:type="spellEnd"/>
    <w:r>
      <w:rPr>
        <w:color w:val="0000FF"/>
      </w:rPr>
      <w:t xml:space="preserve"> Year ECE</w:t>
    </w:r>
    <w:r>
      <w:rPr>
        <w:color w:val="0000FF"/>
      </w:rPr>
      <w:tab/>
    </w:r>
    <w:r>
      <w:rPr>
        <w:color w:val="0000FF"/>
      </w:rPr>
      <w:tab/>
    </w:r>
    <w:r>
      <w:t xml:space="preserve">                                  Page </w:t>
    </w:r>
    <w:r>
      <w:rPr>
        <w:b/>
        <w:sz w:val="24"/>
        <w:szCs w:val="24"/>
      </w:rPr>
      <w:fldChar w:fldCharType="begin"/>
    </w:r>
    <w:r>
      <w:rPr>
        <w:b/>
      </w:rPr>
      <w:instrText xml:space="preserve"> PAGE </w:instrText>
    </w:r>
    <w:r>
      <w:rPr>
        <w:b/>
        <w:sz w:val="24"/>
        <w:szCs w:val="24"/>
      </w:rPr>
      <w:fldChar w:fldCharType="separate"/>
    </w:r>
    <w:r w:rsidR="00863573">
      <w:rPr>
        <w:b/>
        <w:noProof/>
      </w:rPr>
      <w:t>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63573">
      <w:rPr>
        <w:b/>
        <w:noProof/>
      </w:rPr>
      <w:t>8</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C271B" w14:textId="77777777" w:rsidR="00311800" w:rsidRDefault="00311800" w:rsidP="00A10D26">
      <w:pPr>
        <w:spacing w:after="0" w:line="240" w:lineRule="auto"/>
      </w:pPr>
      <w:r>
        <w:separator/>
      </w:r>
    </w:p>
  </w:footnote>
  <w:footnote w:type="continuationSeparator" w:id="0">
    <w:p w14:paraId="39F597E4" w14:textId="77777777" w:rsidR="00311800" w:rsidRDefault="00311800" w:rsidP="00A10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3300E"/>
    <w:multiLevelType w:val="hybridMultilevel"/>
    <w:tmpl w:val="7674D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216109"/>
    <w:multiLevelType w:val="hybridMultilevel"/>
    <w:tmpl w:val="BE1E26E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5A343B34"/>
    <w:multiLevelType w:val="hybridMultilevel"/>
    <w:tmpl w:val="DD5480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6ECB3828"/>
    <w:multiLevelType w:val="hybridMultilevel"/>
    <w:tmpl w:val="0506F6FC"/>
    <w:lvl w:ilvl="0" w:tplc="4009000B">
      <w:start w:val="1"/>
      <w:numFmt w:val="bullet"/>
      <w:lvlText w:val=""/>
      <w:lvlJc w:val="left"/>
      <w:pPr>
        <w:ind w:left="3960" w:hanging="360"/>
      </w:pPr>
      <w:rPr>
        <w:rFonts w:ascii="Wingdings" w:hAnsi="Wingdings"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4" w15:restartNumberingAfterBreak="0">
    <w:nsid w:val="749140C8"/>
    <w:multiLevelType w:val="multilevel"/>
    <w:tmpl w:val="D0480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C75FBE"/>
    <w:multiLevelType w:val="multilevel"/>
    <w:tmpl w:val="74788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744D90"/>
    <w:multiLevelType w:val="hybridMultilevel"/>
    <w:tmpl w:val="E06E77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41654047">
    <w:abstractNumId w:val="3"/>
  </w:num>
  <w:num w:numId="2" w16cid:durableId="2094888769">
    <w:abstractNumId w:val="5"/>
  </w:num>
  <w:num w:numId="3" w16cid:durableId="2055352507">
    <w:abstractNumId w:val="4"/>
  </w:num>
  <w:num w:numId="4" w16cid:durableId="339238254">
    <w:abstractNumId w:val="1"/>
  </w:num>
  <w:num w:numId="5" w16cid:durableId="1813520269">
    <w:abstractNumId w:val="0"/>
  </w:num>
  <w:num w:numId="6" w16cid:durableId="983895216">
    <w:abstractNumId w:val="2"/>
  </w:num>
  <w:num w:numId="7" w16cid:durableId="13862246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078"/>
    <w:rsid w:val="000C3078"/>
    <w:rsid w:val="001A463A"/>
    <w:rsid w:val="00204CD9"/>
    <w:rsid w:val="002C33D1"/>
    <w:rsid w:val="00311800"/>
    <w:rsid w:val="004138C4"/>
    <w:rsid w:val="00665DD9"/>
    <w:rsid w:val="00706A5C"/>
    <w:rsid w:val="008128B0"/>
    <w:rsid w:val="00863573"/>
    <w:rsid w:val="00957984"/>
    <w:rsid w:val="009F26CC"/>
    <w:rsid w:val="00A10D26"/>
    <w:rsid w:val="00AD3A1E"/>
    <w:rsid w:val="00B0693A"/>
    <w:rsid w:val="00C65811"/>
    <w:rsid w:val="00CC41E9"/>
    <w:rsid w:val="00DE4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C4782"/>
  <w15:docId w15:val="{83D63583-91C2-4471-AB59-DBF5857FA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07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C307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C307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307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307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30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30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30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30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07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C307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C307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307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307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30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0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0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078"/>
    <w:rPr>
      <w:rFonts w:eastAsiaTheme="majorEastAsia" w:cstheme="majorBidi"/>
      <w:color w:val="272727" w:themeColor="text1" w:themeTint="D8"/>
    </w:rPr>
  </w:style>
  <w:style w:type="paragraph" w:styleId="Title">
    <w:name w:val="Title"/>
    <w:basedOn w:val="Normal"/>
    <w:next w:val="Normal"/>
    <w:link w:val="TitleChar"/>
    <w:uiPriority w:val="10"/>
    <w:qFormat/>
    <w:rsid w:val="000C30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0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0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30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078"/>
    <w:pPr>
      <w:spacing w:before="160"/>
      <w:jc w:val="center"/>
    </w:pPr>
    <w:rPr>
      <w:i/>
      <w:iCs/>
      <w:color w:val="404040" w:themeColor="text1" w:themeTint="BF"/>
    </w:rPr>
  </w:style>
  <w:style w:type="character" w:customStyle="1" w:styleId="QuoteChar">
    <w:name w:val="Quote Char"/>
    <w:basedOn w:val="DefaultParagraphFont"/>
    <w:link w:val="Quote"/>
    <w:uiPriority w:val="29"/>
    <w:rsid w:val="000C3078"/>
    <w:rPr>
      <w:i/>
      <w:iCs/>
      <w:color w:val="404040" w:themeColor="text1" w:themeTint="BF"/>
    </w:rPr>
  </w:style>
  <w:style w:type="paragraph" w:styleId="ListParagraph">
    <w:name w:val="List Paragraph"/>
    <w:basedOn w:val="Normal"/>
    <w:uiPriority w:val="34"/>
    <w:qFormat/>
    <w:rsid w:val="000C3078"/>
    <w:pPr>
      <w:ind w:left="720"/>
      <w:contextualSpacing/>
    </w:pPr>
  </w:style>
  <w:style w:type="character" w:styleId="IntenseEmphasis">
    <w:name w:val="Intense Emphasis"/>
    <w:basedOn w:val="DefaultParagraphFont"/>
    <w:uiPriority w:val="21"/>
    <w:qFormat/>
    <w:rsid w:val="000C3078"/>
    <w:rPr>
      <w:i/>
      <w:iCs/>
      <w:color w:val="2F5496" w:themeColor="accent1" w:themeShade="BF"/>
    </w:rPr>
  </w:style>
  <w:style w:type="paragraph" w:styleId="IntenseQuote">
    <w:name w:val="Intense Quote"/>
    <w:basedOn w:val="Normal"/>
    <w:next w:val="Normal"/>
    <w:link w:val="IntenseQuoteChar"/>
    <w:uiPriority w:val="30"/>
    <w:qFormat/>
    <w:rsid w:val="000C30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3078"/>
    <w:rPr>
      <w:i/>
      <w:iCs/>
      <w:color w:val="2F5496" w:themeColor="accent1" w:themeShade="BF"/>
    </w:rPr>
  </w:style>
  <w:style w:type="character" w:styleId="IntenseReference">
    <w:name w:val="Intense Reference"/>
    <w:basedOn w:val="DefaultParagraphFont"/>
    <w:uiPriority w:val="32"/>
    <w:qFormat/>
    <w:rsid w:val="000C3078"/>
    <w:rPr>
      <w:b/>
      <w:bCs/>
      <w:smallCaps/>
      <w:color w:val="2F5496" w:themeColor="accent1" w:themeShade="BF"/>
      <w:spacing w:val="5"/>
    </w:rPr>
  </w:style>
  <w:style w:type="table" w:styleId="TableGrid">
    <w:name w:val="Table Grid"/>
    <w:basedOn w:val="TableNormal"/>
    <w:uiPriority w:val="39"/>
    <w:rsid w:val="00AD3A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10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D26"/>
    <w:rPr>
      <w:rFonts w:ascii="Tahoma" w:hAnsi="Tahoma" w:cs="Tahoma"/>
      <w:sz w:val="16"/>
      <w:szCs w:val="16"/>
    </w:rPr>
  </w:style>
  <w:style w:type="paragraph" w:styleId="Header">
    <w:name w:val="header"/>
    <w:basedOn w:val="Normal"/>
    <w:link w:val="HeaderChar"/>
    <w:uiPriority w:val="99"/>
    <w:unhideWhenUsed/>
    <w:rsid w:val="00A10D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D26"/>
  </w:style>
  <w:style w:type="paragraph" w:styleId="Footer">
    <w:name w:val="footer"/>
    <w:basedOn w:val="Normal"/>
    <w:link w:val="FooterChar"/>
    <w:uiPriority w:val="99"/>
    <w:unhideWhenUsed/>
    <w:rsid w:val="00A10D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804</Words>
  <Characters>4587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indhu chudan</dc:creator>
  <cp:keywords/>
  <dc:description/>
  <cp:lastModifiedBy>indhu chudan</cp:lastModifiedBy>
  <cp:revision>2</cp:revision>
  <dcterms:created xsi:type="dcterms:W3CDTF">2025-09-09T03:05:00Z</dcterms:created>
  <dcterms:modified xsi:type="dcterms:W3CDTF">2025-09-09T03:05:00Z</dcterms:modified>
</cp:coreProperties>
</file>