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2DC3" w14:textId="38E69D82" w:rsidR="002F6FB8" w:rsidRPr="008D726C" w:rsidRDefault="00266DD2" w:rsidP="008D726C">
      <w:pPr>
        <w:pStyle w:val="Default"/>
        <w:jc w:val="center"/>
        <w:rPr>
          <w:b/>
          <w:bCs/>
          <w:u w:val="single"/>
        </w:rPr>
      </w:pPr>
      <w:r w:rsidRPr="008D726C">
        <w:rPr>
          <w:b/>
          <w:bCs/>
          <w:u w:val="single"/>
        </w:rPr>
        <w:t>Description of data within “</w:t>
      </w:r>
      <w:r w:rsidR="007277C8">
        <w:rPr>
          <w:b/>
          <w:bCs/>
          <w:u w:val="single"/>
        </w:rPr>
        <w:t>environmental_variables_glasgow</w:t>
      </w:r>
      <w:r w:rsidR="008D726C" w:rsidRPr="008D726C">
        <w:rPr>
          <w:b/>
          <w:bCs/>
          <w:u w:val="single"/>
        </w:rPr>
        <w:t>.csv</w:t>
      </w:r>
      <w:r w:rsidRPr="008D726C">
        <w:rPr>
          <w:b/>
          <w:bCs/>
          <w:u w:val="single"/>
        </w:rPr>
        <w:t>”</w:t>
      </w:r>
    </w:p>
    <w:p w14:paraId="6541991F" w14:textId="77777777" w:rsidR="00266DD2" w:rsidRDefault="00266DD2" w:rsidP="002F6FB8">
      <w:pPr>
        <w:pStyle w:val="Default"/>
      </w:pPr>
    </w:p>
    <w:tbl>
      <w:tblPr>
        <w:tblStyle w:val="PlainTable3"/>
        <w:tblW w:w="9356" w:type="dxa"/>
        <w:jc w:val="right"/>
        <w:tblLook w:val="04A0" w:firstRow="1" w:lastRow="0" w:firstColumn="1" w:lastColumn="0" w:noHBand="0" w:noVBand="1"/>
      </w:tblPr>
      <w:tblGrid>
        <w:gridCol w:w="1529"/>
        <w:gridCol w:w="3052"/>
        <w:gridCol w:w="4775"/>
      </w:tblGrid>
      <w:tr w:rsidR="00DF7C1C" w14:paraId="76920B6E" w14:textId="77777777" w:rsidTr="00DF7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9" w:type="dxa"/>
          </w:tcPr>
          <w:p w14:paraId="6A64DB0C" w14:textId="467A278A" w:rsidR="002F6FB8" w:rsidRDefault="002F6FB8" w:rsidP="008D726C">
            <w:pPr>
              <w:jc w:val="center"/>
            </w:pPr>
            <w:r>
              <w:t>COLUMN</w:t>
            </w:r>
          </w:p>
        </w:tc>
        <w:tc>
          <w:tcPr>
            <w:tcW w:w="3052" w:type="dxa"/>
          </w:tcPr>
          <w:p w14:paraId="3A34545F" w14:textId="469EF914" w:rsidR="002F6FB8" w:rsidRDefault="002F6FB8" w:rsidP="008D7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</w:t>
            </w:r>
          </w:p>
        </w:tc>
        <w:tc>
          <w:tcPr>
            <w:tcW w:w="4775" w:type="dxa"/>
          </w:tcPr>
          <w:p w14:paraId="04958167" w14:textId="3272035A" w:rsidR="002F6FB8" w:rsidRDefault="002F6FB8" w:rsidP="008D7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F7C1C" w14:paraId="0F5CEAA2" w14:textId="77777777" w:rsidTr="00DF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BCD71F2" w14:textId="5AF75329" w:rsidR="002F6FB8" w:rsidRDefault="002F6FB8" w:rsidP="008D726C">
            <w:pPr>
              <w:jc w:val="center"/>
            </w:pPr>
            <w:r>
              <w:t>1</w:t>
            </w:r>
          </w:p>
        </w:tc>
        <w:tc>
          <w:tcPr>
            <w:tcW w:w="3052" w:type="dxa"/>
          </w:tcPr>
          <w:p w14:paraId="73993BD5" w14:textId="21DDCC07" w:rsidR="002F6FB8" w:rsidRDefault="0031543F" w:rsidP="008D7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nestbox_number</w:t>
            </w:r>
            <w:proofErr w:type="spellEnd"/>
          </w:p>
        </w:tc>
        <w:tc>
          <w:tcPr>
            <w:tcW w:w="4775" w:type="dxa"/>
          </w:tcPr>
          <w:p w14:paraId="5899624C" w14:textId="6027ED39" w:rsidR="002F6FB8" w:rsidRPr="0031543F" w:rsidRDefault="0031543F" w:rsidP="008D7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field identifier for each </w:t>
            </w:r>
            <w:proofErr w:type="spellStart"/>
            <w:r>
              <w:t>nestbox</w:t>
            </w:r>
            <w:proofErr w:type="spellEnd"/>
            <w:r>
              <w:t xml:space="preserve">. </w:t>
            </w:r>
            <w:r w:rsidRPr="0031543F">
              <w:rPr>
                <w:b/>
                <w:bCs/>
              </w:rPr>
              <w:t>Note</w:t>
            </w:r>
            <w:r>
              <w:rPr>
                <w:b/>
                <w:bCs/>
              </w:rPr>
              <w:t xml:space="preserve">: </w:t>
            </w:r>
            <w:r>
              <w:t xml:space="preserve">this is not unique between sites </w:t>
            </w:r>
            <w:proofErr w:type="gramStart"/>
            <w:r>
              <w:t>e.g.</w:t>
            </w:r>
            <w:proofErr w:type="gramEnd"/>
            <w:r>
              <w:t xml:space="preserve"> 1 exists in </w:t>
            </w:r>
            <w:proofErr w:type="spellStart"/>
            <w:r>
              <w:t>cashel</w:t>
            </w:r>
            <w:proofErr w:type="spellEnd"/>
            <w:r>
              <w:t xml:space="preserve">, SCENE, </w:t>
            </w:r>
            <w:proofErr w:type="spellStart"/>
            <w:r>
              <w:t>cochno</w:t>
            </w:r>
            <w:proofErr w:type="spellEnd"/>
            <w:r>
              <w:t xml:space="preserve"> and </w:t>
            </w:r>
            <w:proofErr w:type="spellStart"/>
            <w:r>
              <w:t>kelvingrove</w:t>
            </w:r>
            <w:proofErr w:type="spellEnd"/>
            <w:r>
              <w:t xml:space="preserve">. </w:t>
            </w:r>
          </w:p>
        </w:tc>
      </w:tr>
      <w:tr w:rsidR="00DF7C1C" w14:paraId="1689B6EC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AA20757" w14:textId="5D3E1FF6" w:rsidR="002F6FB8" w:rsidRDefault="002F6FB8" w:rsidP="008D726C">
            <w:pPr>
              <w:jc w:val="center"/>
            </w:pPr>
            <w:r>
              <w:t>2</w:t>
            </w:r>
          </w:p>
        </w:tc>
        <w:tc>
          <w:tcPr>
            <w:tcW w:w="3052" w:type="dxa"/>
          </w:tcPr>
          <w:p w14:paraId="3500812D" w14:textId="442C71AC" w:rsidR="002F6FB8" w:rsidRDefault="0031543F" w:rsidP="008D7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  <w:tc>
          <w:tcPr>
            <w:tcW w:w="4775" w:type="dxa"/>
          </w:tcPr>
          <w:p w14:paraId="6F687CD4" w14:textId="6EB34080" w:rsidR="002F6FB8" w:rsidRDefault="0031543F" w:rsidP="008D7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site. Options are: </w:t>
            </w:r>
            <w:proofErr w:type="spellStart"/>
            <w:r>
              <w:t>balmaha</w:t>
            </w:r>
            <w:proofErr w:type="spellEnd"/>
            <w:r>
              <w:t xml:space="preserve">, </w:t>
            </w:r>
            <w:proofErr w:type="spellStart"/>
            <w:r>
              <w:t>cashel</w:t>
            </w:r>
            <w:proofErr w:type="spellEnd"/>
            <w:r>
              <w:t xml:space="preserve">, </w:t>
            </w:r>
            <w:proofErr w:type="spellStart"/>
            <w:r>
              <w:t>cochno</w:t>
            </w:r>
            <w:proofErr w:type="spellEnd"/>
            <w:r>
              <w:t xml:space="preserve">, </w:t>
            </w:r>
            <w:proofErr w:type="spellStart"/>
            <w:r>
              <w:t>dawsholm</w:t>
            </w:r>
            <w:r w:rsidR="00AB3CC3">
              <w:t>_park</w:t>
            </w:r>
            <w:proofErr w:type="spellEnd"/>
            <w:r>
              <w:t xml:space="preserve">, </w:t>
            </w:r>
            <w:proofErr w:type="spellStart"/>
            <w:r>
              <w:t>dowanhill_park</w:t>
            </w:r>
            <w:proofErr w:type="spellEnd"/>
            <w:r>
              <w:t xml:space="preserve">, </w:t>
            </w:r>
            <w:proofErr w:type="spellStart"/>
            <w:r>
              <w:t>drymen_forest</w:t>
            </w:r>
            <w:proofErr w:type="spellEnd"/>
            <w:r>
              <w:t xml:space="preserve">, </w:t>
            </w:r>
            <w:proofErr w:type="spellStart"/>
            <w:r>
              <w:t>drymen_village</w:t>
            </w:r>
            <w:proofErr w:type="spellEnd"/>
            <w:r>
              <w:t xml:space="preserve">, </w:t>
            </w:r>
            <w:proofErr w:type="spellStart"/>
            <w:r>
              <w:t>garscube</w:t>
            </w:r>
            <w:proofErr w:type="spellEnd"/>
            <w:r>
              <w:t xml:space="preserve">, GCU, </w:t>
            </w:r>
            <w:proofErr w:type="spellStart"/>
            <w:r>
              <w:t>hillfoot</w:t>
            </w:r>
            <w:proofErr w:type="spellEnd"/>
            <w:r>
              <w:t xml:space="preserve">, </w:t>
            </w:r>
            <w:proofErr w:type="spellStart"/>
            <w:r>
              <w:t>kelvingrove_park</w:t>
            </w:r>
            <w:proofErr w:type="spellEnd"/>
            <w:r>
              <w:t xml:space="preserve">, </w:t>
            </w:r>
            <w:proofErr w:type="spellStart"/>
            <w:r>
              <w:t>killearn_forest</w:t>
            </w:r>
            <w:proofErr w:type="spellEnd"/>
            <w:r>
              <w:t xml:space="preserve">, </w:t>
            </w:r>
            <w:proofErr w:type="spellStart"/>
            <w:r>
              <w:t>killearn_village</w:t>
            </w:r>
            <w:proofErr w:type="spellEnd"/>
            <w:r>
              <w:t xml:space="preserve">, </w:t>
            </w:r>
            <w:proofErr w:type="spellStart"/>
            <w:r>
              <w:t>kilmardinny_loch</w:t>
            </w:r>
            <w:proofErr w:type="spellEnd"/>
            <w:r>
              <w:t xml:space="preserve">, </w:t>
            </w:r>
            <w:proofErr w:type="spellStart"/>
            <w:r>
              <w:t>mugdock</w:t>
            </w:r>
            <w:proofErr w:type="spellEnd"/>
            <w:r>
              <w:t xml:space="preserve">, </w:t>
            </w:r>
            <w:proofErr w:type="spellStart"/>
            <w:r>
              <w:t>old_station_park</w:t>
            </w:r>
            <w:proofErr w:type="spellEnd"/>
            <w:r>
              <w:t xml:space="preserve">, </w:t>
            </w:r>
            <w:proofErr w:type="spellStart"/>
            <w:r>
              <w:t>rose_st</w:t>
            </w:r>
            <w:proofErr w:type="spellEnd"/>
            <w:r>
              <w:t xml:space="preserve">, sallochy, SCENE, </w:t>
            </w:r>
            <w:proofErr w:type="spellStart"/>
            <w:r>
              <w:t>st_mungo_avenue</w:t>
            </w:r>
            <w:proofErr w:type="spellEnd"/>
            <w:r>
              <w:t xml:space="preserve">, </w:t>
            </w:r>
            <w:proofErr w:type="spellStart"/>
            <w:r>
              <w:t>strathblane_forest</w:t>
            </w:r>
            <w:proofErr w:type="spellEnd"/>
            <w:r>
              <w:t xml:space="preserve">, </w:t>
            </w:r>
            <w:proofErr w:type="spellStart"/>
            <w:r>
              <w:t>strathblane_village</w:t>
            </w:r>
            <w:proofErr w:type="spellEnd"/>
            <w:r>
              <w:t xml:space="preserve">, </w:t>
            </w:r>
            <w:proofErr w:type="spellStart"/>
            <w:r>
              <w:t>tannoch_burn</w:t>
            </w:r>
            <w:proofErr w:type="spellEnd"/>
          </w:p>
        </w:tc>
      </w:tr>
      <w:tr w:rsidR="00DF7C1C" w:rsidRPr="00D90B8D" w14:paraId="667E5AE6" w14:textId="77777777" w:rsidTr="00DF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C3B3069" w14:textId="335D18EE" w:rsidR="002F6FB8" w:rsidRDefault="002F6FB8" w:rsidP="008D726C">
            <w:pPr>
              <w:jc w:val="center"/>
            </w:pPr>
            <w:r>
              <w:t>3</w:t>
            </w:r>
          </w:p>
        </w:tc>
        <w:tc>
          <w:tcPr>
            <w:tcW w:w="3052" w:type="dxa"/>
          </w:tcPr>
          <w:p w14:paraId="45BCFA38" w14:textId="5FD62723" w:rsidR="002F6FB8" w:rsidRDefault="0031543F" w:rsidP="008D7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lat</w:t>
            </w:r>
            <w:proofErr w:type="spellEnd"/>
          </w:p>
        </w:tc>
        <w:tc>
          <w:tcPr>
            <w:tcW w:w="4775" w:type="dxa"/>
          </w:tcPr>
          <w:p w14:paraId="7DD81A85" w14:textId="51DE1DDC" w:rsidR="002F6FB8" w:rsidRPr="00D90B8D" w:rsidRDefault="0031543F" w:rsidP="008D7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B8D">
              <w:t>Latitude, in decimal degrees</w:t>
            </w:r>
            <w:r w:rsidR="00D90B8D">
              <w:t>,</w:t>
            </w:r>
            <w:r w:rsidR="00D90B8D" w:rsidRPr="00D90B8D">
              <w:t xml:space="preserve"> of </w:t>
            </w:r>
            <w:proofErr w:type="spellStart"/>
            <w:r w:rsidR="00D90B8D" w:rsidRPr="00D90B8D">
              <w:t>n</w:t>
            </w:r>
            <w:r w:rsidR="00D90B8D">
              <w:t>estbox</w:t>
            </w:r>
            <w:proofErr w:type="spellEnd"/>
          </w:p>
        </w:tc>
      </w:tr>
      <w:tr w:rsidR="00DF7C1C" w:rsidRPr="00D90B8D" w14:paraId="0057859C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87209B1" w14:textId="15921FE8" w:rsidR="002F6FB8" w:rsidRDefault="002F6FB8" w:rsidP="008D726C">
            <w:pPr>
              <w:jc w:val="center"/>
            </w:pPr>
            <w:r>
              <w:t>4</w:t>
            </w:r>
          </w:p>
        </w:tc>
        <w:tc>
          <w:tcPr>
            <w:tcW w:w="3052" w:type="dxa"/>
          </w:tcPr>
          <w:p w14:paraId="69EA807F" w14:textId="037689EE" w:rsidR="002F6FB8" w:rsidRDefault="0031543F" w:rsidP="008D7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4775" w:type="dxa"/>
          </w:tcPr>
          <w:p w14:paraId="645086FD" w14:textId="6097A550" w:rsidR="002F6FB8" w:rsidRPr="00D90B8D" w:rsidRDefault="0031543F" w:rsidP="008D7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B8D">
              <w:t>Longitude, in decimal degrees</w:t>
            </w:r>
            <w:r w:rsidR="00D90B8D" w:rsidRPr="00D90B8D">
              <w:t>, of</w:t>
            </w:r>
            <w:r w:rsidR="00D90B8D">
              <w:t xml:space="preserve"> </w:t>
            </w:r>
            <w:proofErr w:type="spellStart"/>
            <w:r w:rsidR="00D90B8D">
              <w:t>nestbox</w:t>
            </w:r>
            <w:proofErr w:type="spellEnd"/>
          </w:p>
        </w:tc>
      </w:tr>
      <w:tr w:rsidR="00DF7C1C" w:rsidRPr="003013AB" w14:paraId="0D23447B" w14:textId="77777777" w:rsidTr="00DF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8AD6227" w14:textId="21DEB8A9" w:rsidR="002F6FB8" w:rsidRDefault="002F6FB8" w:rsidP="008D726C">
            <w:pPr>
              <w:jc w:val="center"/>
            </w:pPr>
            <w:r>
              <w:t>5</w:t>
            </w:r>
          </w:p>
        </w:tc>
        <w:tc>
          <w:tcPr>
            <w:tcW w:w="3052" w:type="dxa"/>
          </w:tcPr>
          <w:p w14:paraId="6E9B39A6" w14:textId="4B77E07A" w:rsidR="002F6FB8" w:rsidRDefault="0031543F" w:rsidP="008D7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HPD50</w:t>
            </w:r>
          </w:p>
        </w:tc>
        <w:tc>
          <w:tcPr>
            <w:tcW w:w="4775" w:type="dxa"/>
          </w:tcPr>
          <w:p w14:paraId="53FF8878" w14:textId="244BDA5C" w:rsidR="002F6FB8" w:rsidRPr="003013AB" w:rsidRDefault="0031543F" w:rsidP="008D7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Human population density within </w:t>
            </w:r>
            <w:r w:rsidR="000971D0">
              <w:t xml:space="preserve">a </w:t>
            </w:r>
            <w:r>
              <w:t>50 m</w:t>
            </w:r>
            <w:r w:rsidR="00DF7C1C">
              <w:t xml:space="preserve">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 xml:space="preserve">, data from </w:t>
            </w:r>
            <w:r w:rsidR="00DF7C1C">
              <w:t xml:space="preserve">Data for Good at Meta </w:t>
            </w:r>
            <w:hyperlink r:id="rId6" w:history="1">
              <w:r w:rsidR="00DF7C1C" w:rsidRPr="00B92314">
                <w:rPr>
                  <w:rStyle w:val="Hyperlink"/>
                </w:rPr>
                <w:t>https://dataforgood.facebook.com/dfg/tools/high-resolution-population-density-maps</w:t>
              </w:r>
            </w:hyperlink>
          </w:p>
        </w:tc>
      </w:tr>
      <w:tr w:rsidR="00DF7C1C" w14:paraId="44403401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1D06D0D8" w14:textId="785EF9C4" w:rsidR="002F6FB8" w:rsidRDefault="002F6FB8" w:rsidP="008D726C">
            <w:pPr>
              <w:jc w:val="center"/>
            </w:pPr>
            <w:r>
              <w:t>6</w:t>
            </w:r>
          </w:p>
        </w:tc>
        <w:tc>
          <w:tcPr>
            <w:tcW w:w="3052" w:type="dxa"/>
          </w:tcPr>
          <w:p w14:paraId="29869DC0" w14:textId="05FAFA5F" w:rsidR="002F6FB8" w:rsidRDefault="0031543F" w:rsidP="008D7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IS50</w:t>
            </w:r>
          </w:p>
        </w:tc>
        <w:tc>
          <w:tcPr>
            <w:tcW w:w="4775" w:type="dxa"/>
          </w:tcPr>
          <w:p w14:paraId="2C5E99D4" w14:textId="78EA420B" w:rsidR="002F6FB8" w:rsidRDefault="0031543F" w:rsidP="008D7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impervious surface within 50 m</w:t>
            </w:r>
            <w:r w:rsidR="00DF7C1C">
              <w:t xml:space="preserve"> radius</w:t>
            </w:r>
            <w:r>
              <w:t xml:space="preserve"> of </w:t>
            </w:r>
            <w:proofErr w:type="spellStart"/>
            <w:r>
              <w:t>nestbox</w:t>
            </w:r>
            <w:proofErr w:type="spellEnd"/>
            <w:r>
              <w:t>. Data from Copernicus Land Monitoring Service</w:t>
            </w:r>
            <w:r w:rsidR="00DF7C1C">
              <w:t xml:space="preserve"> </w:t>
            </w:r>
            <w:hyperlink r:id="rId7" w:history="1">
              <w:r w:rsidR="00DF7C1C" w:rsidRPr="00B92314">
                <w:rPr>
                  <w:rStyle w:val="Hyperlink"/>
                </w:rPr>
                <w:t>https://land.copernicus.eu/pan-european/high-resolution-layers/imperviousness</w:t>
              </w:r>
            </w:hyperlink>
            <w:r w:rsidR="00DF7C1C">
              <w:t xml:space="preserve"> </w:t>
            </w:r>
            <w:r>
              <w:t xml:space="preserve"> </w:t>
            </w:r>
          </w:p>
        </w:tc>
      </w:tr>
      <w:tr w:rsidR="00DF7C1C" w14:paraId="2BC0501A" w14:textId="77777777" w:rsidTr="00DF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E17E9F8" w14:textId="6EA0D441" w:rsidR="002F6FB8" w:rsidRDefault="002F6FB8" w:rsidP="008D726C">
            <w:pPr>
              <w:jc w:val="center"/>
            </w:pPr>
            <w:r>
              <w:t>7</w:t>
            </w:r>
          </w:p>
        </w:tc>
        <w:tc>
          <w:tcPr>
            <w:tcW w:w="3052" w:type="dxa"/>
          </w:tcPr>
          <w:p w14:paraId="2677C69B" w14:textId="7EB3D589" w:rsidR="002F6FB8" w:rsidRDefault="0031543F" w:rsidP="008D7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TD50</w:t>
            </w:r>
          </w:p>
        </w:tc>
        <w:tc>
          <w:tcPr>
            <w:tcW w:w="4775" w:type="dxa"/>
          </w:tcPr>
          <w:p w14:paraId="5C0AF75B" w14:textId="09DE6666" w:rsidR="002F6FB8" w:rsidRDefault="00DF7C1C" w:rsidP="008D7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Tree cover density (level of tree cover density, %) within a 50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>
              <w:t>nestbox</w:t>
            </w:r>
            <w:proofErr w:type="spellEnd"/>
            <w:r>
              <w:t xml:space="preserve">. Data from Copernicus Land Monitoring </w:t>
            </w:r>
            <w:hyperlink r:id="rId8" w:history="1">
              <w:r w:rsidRPr="00B92314">
                <w:rPr>
                  <w:rStyle w:val="Hyperlink"/>
                </w:rPr>
                <w:t>https://land.copernicus.eu/pan-european/high-resolution-layers/forests/tree-cover-density</w:t>
              </w:r>
            </w:hyperlink>
            <w:r>
              <w:t xml:space="preserve"> </w:t>
            </w:r>
          </w:p>
        </w:tc>
      </w:tr>
      <w:tr w:rsidR="00DF7C1C" w14:paraId="0B6F37BC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0BCDBA75" w14:textId="2AFBABCA" w:rsidR="002F6FB8" w:rsidRDefault="002F6FB8" w:rsidP="008D726C">
            <w:pPr>
              <w:jc w:val="center"/>
            </w:pPr>
            <w:r>
              <w:t>8</w:t>
            </w:r>
          </w:p>
        </w:tc>
        <w:tc>
          <w:tcPr>
            <w:tcW w:w="3052" w:type="dxa"/>
          </w:tcPr>
          <w:p w14:paraId="6E76D924" w14:textId="557A2EFC" w:rsidR="002F6FB8" w:rsidRDefault="0031543F" w:rsidP="008D7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L50</w:t>
            </w:r>
          </w:p>
        </w:tc>
        <w:tc>
          <w:tcPr>
            <w:tcW w:w="4775" w:type="dxa"/>
          </w:tcPr>
          <w:p w14:paraId="60753496" w14:textId="28B67D06" w:rsidR="002F6FB8" w:rsidRPr="00DF7C1C" w:rsidRDefault="00DF7C1C" w:rsidP="008D7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 pollution (10</w:t>
            </w:r>
            <w:r>
              <w:rPr>
                <w:vertAlign w:val="superscript"/>
              </w:rPr>
              <w:t>-9</w:t>
            </w:r>
            <w:r>
              <w:t xml:space="preserve"> W/cm</w:t>
            </w:r>
            <w:r>
              <w:rPr>
                <w:vertAlign w:val="superscript"/>
              </w:rPr>
              <w:t>2</w:t>
            </w:r>
            <w:r>
              <w:t xml:space="preserve">) within </w:t>
            </w:r>
            <w:r w:rsidR="000971D0">
              <w:t xml:space="preserve">a </w:t>
            </w:r>
            <w:r>
              <w:t xml:space="preserve">50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 xml:space="preserve">. Data from the Earth Observation Group </w:t>
            </w:r>
            <w:hyperlink r:id="rId9" w:history="1">
              <w:r w:rsidRPr="00B92314">
                <w:rPr>
                  <w:rStyle w:val="Hyperlink"/>
                </w:rPr>
                <w:t>https://eogdata.mines.edu/products/vnl/</w:t>
              </w:r>
            </w:hyperlink>
            <w:r>
              <w:t xml:space="preserve"> </w:t>
            </w:r>
          </w:p>
        </w:tc>
      </w:tr>
      <w:tr w:rsidR="00DF7C1C" w14:paraId="2DE4C424" w14:textId="77777777" w:rsidTr="00DF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4B9E796" w14:textId="13FA26B3" w:rsidR="00DF7C1C" w:rsidRDefault="00DF7C1C" w:rsidP="00DF7C1C">
            <w:pPr>
              <w:jc w:val="center"/>
            </w:pPr>
            <w:r>
              <w:t>9</w:t>
            </w:r>
          </w:p>
        </w:tc>
        <w:tc>
          <w:tcPr>
            <w:tcW w:w="3052" w:type="dxa"/>
          </w:tcPr>
          <w:p w14:paraId="2AF6397D" w14:textId="09FBA534" w:rsidR="00DF7C1C" w:rsidRDefault="00DF7C1C" w:rsidP="00DF7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HPD100</w:t>
            </w:r>
          </w:p>
        </w:tc>
        <w:tc>
          <w:tcPr>
            <w:tcW w:w="4775" w:type="dxa"/>
          </w:tcPr>
          <w:p w14:paraId="43083BA3" w14:textId="6E28F5F8" w:rsidR="00DF7C1C" w:rsidRDefault="00DF7C1C" w:rsidP="00DF7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Human population density within </w:t>
            </w:r>
            <w:r w:rsidR="000971D0">
              <w:t xml:space="preserve">a </w:t>
            </w:r>
            <w:r>
              <w:t xml:space="preserve">100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 xml:space="preserve">, data source as 50 m. </w:t>
            </w:r>
          </w:p>
        </w:tc>
      </w:tr>
      <w:tr w:rsidR="00DF7C1C" w14:paraId="142ABB80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C457072" w14:textId="0C689AF7" w:rsidR="00DF7C1C" w:rsidRDefault="00DF7C1C" w:rsidP="00DF7C1C">
            <w:pPr>
              <w:jc w:val="center"/>
            </w:pPr>
            <w:r>
              <w:t>10</w:t>
            </w:r>
          </w:p>
        </w:tc>
        <w:tc>
          <w:tcPr>
            <w:tcW w:w="3052" w:type="dxa"/>
          </w:tcPr>
          <w:p w14:paraId="4EF7974F" w14:textId="54E935CF" w:rsidR="00DF7C1C" w:rsidRDefault="00DF7C1C" w:rsidP="00DF7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IS100</w:t>
            </w:r>
          </w:p>
        </w:tc>
        <w:tc>
          <w:tcPr>
            <w:tcW w:w="4775" w:type="dxa"/>
          </w:tcPr>
          <w:p w14:paraId="0B749FFF" w14:textId="7212F153" w:rsidR="00DF7C1C" w:rsidRDefault="00DF7C1C" w:rsidP="00DF7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impervious surface within</w:t>
            </w:r>
            <w:r w:rsidR="000971D0">
              <w:t xml:space="preserve"> a</w:t>
            </w:r>
            <w:r>
              <w:t xml:space="preserve"> 100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>. Data source as 50 m.</w:t>
            </w:r>
          </w:p>
        </w:tc>
      </w:tr>
      <w:tr w:rsidR="00DF7C1C" w14:paraId="2593D539" w14:textId="77777777" w:rsidTr="00DF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667EA60" w14:textId="3904C03D" w:rsidR="00DF7C1C" w:rsidRDefault="00DF7C1C" w:rsidP="00DF7C1C">
            <w:pPr>
              <w:jc w:val="center"/>
            </w:pPr>
            <w:r>
              <w:t>11</w:t>
            </w:r>
          </w:p>
        </w:tc>
        <w:tc>
          <w:tcPr>
            <w:tcW w:w="3052" w:type="dxa"/>
          </w:tcPr>
          <w:p w14:paraId="1B974CA7" w14:textId="3B7CBDA9" w:rsidR="00DF7C1C" w:rsidRDefault="00DF7C1C" w:rsidP="00DF7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TD100</w:t>
            </w:r>
          </w:p>
        </w:tc>
        <w:tc>
          <w:tcPr>
            <w:tcW w:w="4775" w:type="dxa"/>
          </w:tcPr>
          <w:p w14:paraId="16646C1A" w14:textId="115AB0B5" w:rsidR="00DF7C1C" w:rsidRDefault="00DF7C1C" w:rsidP="00DF7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Tree cover density (level of tree cover density, %) within a 100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>. Data source as 50 m.</w:t>
            </w:r>
          </w:p>
        </w:tc>
      </w:tr>
      <w:tr w:rsidR="00DF7C1C" w14:paraId="16B374D9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3367B2E4" w14:textId="3D470B84" w:rsidR="00DF7C1C" w:rsidRDefault="00DF7C1C" w:rsidP="00DF7C1C">
            <w:pPr>
              <w:jc w:val="center"/>
            </w:pPr>
            <w:r>
              <w:t>12</w:t>
            </w:r>
          </w:p>
        </w:tc>
        <w:tc>
          <w:tcPr>
            <w:tcW w:w="3052" w:type="dxa"/>
          </w:tcPr>
          <w:p w14:paraId="2C469DBC" w14:textId="5BB103FF" w:rsidR="00DF7C1C" w:rsidRDefault="00DF7C1C" w:rsidP="00DF7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L100</w:t>
            </w:r>
          </w:p>
        </w:tc>
        <w:tc>
          <w:tcPr>
            <w:tcW w:w="4775" w:type="dxa"/>
          </w:tcPr>
          <w:p w14:paraId="2C1E0506" w14:textId="085C9485" w:rsidR="00DF7C1C" w:rsidRDefault="00DF7C1C" w:rsidP="00DF7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 pollution (10</w:t>
            </w:r>
            <w:r>
              <w:rPr>
                <w:vertAlign w:val="superscript"/>
              </w:rPr>
              <w:t>-9</w:t>
            </w:r>
            <w:r>
              <w:t xml:space="preserve"> W/cm</w:t>
            </w:r>
            <w:r>
              <w:rPr>
                <w:vertAlign w:val="superscript"/>
              </w:rPr>
              <w:t>2</w:t>
            </w:r>
            <w:r>
              <w:t xml:space="preserve">) within </w:t>
            </w:r>
            <w:r w:rsidR="000971D0">
              <w:t xml:space="preserve">a </w:t>
            </w:r>
            <w:r>
              <w:t xml:space="preserve">100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>. Data source as 50 m.</w:t>
            </w:r>
          </w:p>
        </w:tc>
      </w:tr>
      <w:tr w:rsidR="00DF7C1C" w14:paraId="472D43E8" w14:textId="77777777" w:rsidTr="00DF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D966F1D" w14:textId="7E436C35" w:rsidR="00DF7C1C" w:rsidRDefault="00DF7C1C" w:rsidP="00DF7C1C">
            <w:pPr>
              <w:jc w:val="center"/>
            </w:pPr>
            <w:r>
              <w:t>13</w:t>
            </w:r>
          </w:p>
        </w:tc>
        <w:tc>
          <w:tcPr>
            <w:tcW w:w="3052" w:type="dxa"/>
          </w:tcPr>
          <w:p w14:paraId="0F3193EA" w14:textId="6EC8E19E" w:rsidR="00DF7C1C" w:rsidRDefault="00DF7C1C" w:rsidP="00DF7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HPD200</w:t>
            </w:r>
          </w:p>
        </w:tc>
        <w:tc>
          <w:tcPr>
            <w:tcW w:w="4775" w:type="dxa"/>
          </w:tcPr>
          <w:p w14:paraId="7C042C87" w14:textId="2497E625" w:rsidR="00DF7C1C" w:rsidRDefault="00DF7C1C" w:rsidP="00DF7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population density within</w:t>
            </w:r>
            <w:r w:rsidR="000971D0">
              <w:t xml:space="preserve"> a</w:t>
            </w:r>
            <w:r>
              <w:t xml:space="preserve"> 200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 xml:space="preserve">, data source as 50 m. </w:t>
            </w:r>
          </w:p>
        </w:tc>
      </w:tr>
      <w:tr w:rsidR="00DF7C1C" w14:paraId="3D06EF7E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2E9307B4" w14:textId="5EDC7920" w:rsidR="00DF7C1C" w:rsidRDefault="00DF7C1C" w:rsidP="00DF7C1C">
            <w:pPr>
              <w:jc w:val="center"/>
            </w:pPr>
            <w:r>
              <w:t>14</w:t>
            </w:r>
          </w:p>
        </w:tc>
        <w:tc>
          <w:tcPr>
            <w:tcW w:w="3052" w:type="dxa"/>
          </w:tcPr>
          <w:p w14:paraId="599B57DC" w14:textId="31DA8FB7" w:rsidR="00DF7C1C" w:rsidRDefault="00DF7C1C" w:rsidP="00DF7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IS200</w:t>
            </w:r>
          </w:p>
        </w:tc>
        <w:tc>
          <w:tcPr>
            <w:tcW w:w="4775" w:type="dxa"/>
          </w:tcPr>
          <w:p w14:paraId="37867A19" w14:textId="25BB00B6" w:rsidR="00DF7C1C" w:rsidRDefault="00DF7C1C" w:rsidP="00DF7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impervious surface within </w:t>
            </w:r>
            <w:r w:rsidR="000971D0">
              <w:t xml:space="preserve">a </w:t>
            </w:r>
            <w:r>
              <w:t xml:space="preserve">200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>. Data source as 50 m.</w:t>
            </w:r>
          </w:p>
        </w:tc>
      </w:tr>
      <w:tr w:rsidR="00DF7C1C" w14:paraId="43525EE1" w14:textId="77777777" w:rsidTr="00D9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E1E8984" w14:textId="1783CCC0" w:rsidR="00DF7C1C" w:rsidRDefault="00DF7C1C" w:rsidP="00DF7C1C">
            <w:pPr>
              <w:jc w:val="center"/>
            </w:pPr>
            <w:r>
              <w:t>15</w:t>
            </w:r>
          </w:p>
        </w:tc>
        <w:tc>
          <w:tcPr>
            <w:tcW w:w="3052" w:type="dxa"/>
          </w:tcPr>
          <w:p w14:paraId="048E7781" w14:textId="71015E2E" w:rsidR="00DF7C1C" w:rsidRDefault="00DF7C1C" w:rsidP="00DF7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TD200</w:t>
            </w:r>
          </w:p>
        </w:tc>
        <w:tc>
          <w:tcPr>
            <w:tcW w:w="4775" w:type="dxa"/>
          </w:tcPr>
          <w:p w14:paraId="688B4E93" w14:textId="18DEF1F5" w:rsidR="00DF7C1C" w:rsidRDefault="00DF7C1C" w:rsidP="00DF7C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Tree cover density (level of tree cover density, %) within a 200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>. Data source as 50 m.</w:t>
            </w:r>
          </w:p>
        </w:tc>
      </w:tr>
      <w:tr w:rsidR="00DF7C1C" w14:paraId="33CA6484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4A0EB2C8" w14:textId="1892AAFD" w:rsidR="00DF7C1C" w:rsidRDefault="00DF7C1C" w:rsidP="00DF7C1C">
            <w:pPr>
              <w:jc w:val="center"/>
            </w:pPr>
            <w:r>
              <w:lastRenderedPageBreak/>
              <w:t>16</w:t>
            </w:r>
          </w:p>
        </w:tc>
        <w:tc>
          <w:tcPr>
            <w:tcW w:w="3052" w:type="dxa"/>
          </w:tcPr>
          <w:p w14:paraId="30ED82B7" w14:textId="2972FA12" w:rsidR="00DF7C1C" w:rsidRDefault="00DF7C1C" w:rsidP="00DF7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L200</w:t>
            </w:r>
          </w:p>
        </w:tc>
        <w:tc>
          <w:tcPr>
            <w:tcW w:w="4775" w:type="dxa"/>
          </w:tcPr>
          <w:p w14:paraId="22BC7B14" w14:textId="444A875E" w:rsidR="00DF7C1C" w:rsidRDefault="00DF7C1C" w:rsidP="00DF7C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 pollution (10</w:t>
            </w:r>
            <w:r>
              <w:rPr>
                <w:vertAlign w:val="superscript"/>
              </w:rPr>
              <w:t>-9</w:t>
            </w:r>
            <w:r>
              <w:t xml:space="preserve"> W/cm</w:t>
            </w:r>
            <w:r>
              <w:rPr>
                <w:vertAlign w:val="superscript"/>
              </w:rPr>
              <w:t>2</w:t>
            </w:r>
            <w:r>
              <w:t>) within</w:t>
            </w:r>
            <w:r w:rsidR="000971D0">
              <w:t xml:space="preserve"> a</w:t>
            </w:r>
            <w:r>
              <w:t xml:space="preserve"> 200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>. Data source as 50 m.</w:t>
            </w:r>
          </w:p>
        </w:tc>
      </w:tr>
      <w:tr w:rsidR="00D90B8D" w14:paraId="31E66D49" w14:textId="77777777" w:rsidTr="00DF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67EE2E8" w14:textId="687BEA60" w:rsidR="00D90B8D" w:rsidRDefault="00D90B8D" w:rsidP="00D90B8D">
            <w:pPr>
              <w:jc w:val="center"/>
            </w:pPr>
            <w:r>
              <w:t>17</w:t>
            </w:r>
          </w:p>
        </w:tc>
        <w:tc>
          <w:tcPr>
            <w:tcW w:w="3052" w:type="dxa"/>
          </w:tcPr>
          <w:p w14:paraId="7CD3DF01" w14:textId="01558BD2" w:rsidR="00D90B8D" w:rsidRDefault="00D90B8D" w:rsidP="00D9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HPD500</w:t>
            </w:r>
          </w:p>
        </w:tc>
        <w:tc>
          <w:tcPr>
            <w:tcW w:w="4775" w:type="dxa"/>
          </w:tcPr>
          <w:p w14:paraId="671F2BF6" w14:textId="4F851A84" w:rsidR="00D90B8D" w:rsidRDefault="00D90B8D" w:rsidP="00D9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population density within</w:t>
            </w:r>
            <w:r w:rsidR="000971D0">
              <w:t xml:space="preserve"> a</w:t>
            </w:r>
            <w:r>
              <w:t xml:space="preserve"> 500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 xml:space="preserve">, data source as 50 m. </w:t>
            </w:r>
          </w:p>
        </w:tc>
      </w:tr>
      <w:tr w:rsidR="00D90B8D" w14:paraId="5CB6007D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6FFB5917" w14:textId="1E7410F1" w:rsidR="00D90B8D" w:rsidRDefault="00D90B8D" w:rsidP="00D90B8D">
            <w:pPr>
              <w:jc w:val="center"/>
            </w:pPr>
            <w:r>
              <w:t>18</w:t>
            </w:r>
          </w:p>
        </w:tc>
        <w:tc>
          <w:tcPr>
            <w:tcW w:w="3052" w:type="dxa"/>
          </w:tcPr>
          <w:p w14:paraId="1895C3D0" w14:textId="7091FC2F" w:rsidR="00D90B8D" w:rsidRDefault="00D90B8D" w:rsidP="00D9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IS500</w:t>
            </w:r>
          </w:p>
        </w:tc>
        <w:tc>
          <w:tcPr>
            <w:tcW w:w="4775" w:type="dxa"/>
          </w:tcPr>
          <w:p w14:paraId="4485D12A" w14:textId="66183601" w:rsidR="00D90B8D" w:rsidRDefault="00D90B8D" w:rsidP="00D9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impervious surface within</w:t>
            </w:r>
            <w:r w:rsidR="000971D0">
              <w:t xml:space="preserve"> a</w:t>
            </w:r>
            <w:r>
              <w:t xml:space="preserve"> 500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>. Data source as 50 m.</w:t>
            </w:r>
          </w:p>
        </w:tc>
      </w:tr>
      <w:tr w:rsidR="00D90B8D" w14:paraId="3872C5BC" w14:textId="77777777" w:rsidTr="00DF7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59E17266" w14:textId="18E965B3" w:rsidR="00D90B8D" w:rsidRDefault="00D90B8D" w:rsidP="00D90B8D">
            <w:pPr>
              <w:jc w:val="center"/>
            </w:pPr>
            <w:r>
              <w:t>19</w:t>
            </w:r>
          </w:p>
        </w:tc>
        <w:tc>
          <w:tcPr>
            <w:tcW w:w="3052" w:type="dxa"/>
          </w:tcPr>
          <w:p w14:paraId="38EEA6E5" w14:textId="18CBEF32" w:rsidR="00D90B8D" w:rsidRDefault="00D90B8D" w:rsidP="00D9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TD500</w:t>
            </w:r>
          </w:p>
        </w:tc>
        <w:tc>
          <w:tcPr>
            <w:tcW w:w="4775" w:type="dxa"/>
          </w:tcPr>
          <w:p w14:paraId="368571FD" w14:textId="331D9AFD" w:rsidR="00D90B8D" w:rsidRDefault="00D90B8D" w:rsidP="00D90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Tree cover density (level of tree cover density, %) within a 500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>. Data source as 50 m.</w:t>
            </w:r>
          </w:p>
        </w:tc>
      </w:tr>
      <w:tr w:rsidR="00D90B8D" w14:paraId="07A8DA31" w14:textId="77777777" w:rsidTr="00DF7C1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14:paraId="7A8DED0C" w14:textId="1B9013BE" w:rsidR="00D90B8D" w:rsidRDefault="00D90B8D" w:rsidP="00D90B8D">
            <w:pPr>
              <w:jc w:val="center"/>
            </w:pPr>
            <w:r>
              <w:t>20</w:t>
            </w:r>
          </w:p>
        </w:tc>
        <w:tc>
          <w:tcPr>
            <w:tcW w:w="3052" w:type="dxa"/>
          </w:tcPr>
          <w:p w14:paraId="31CBF0F4" w14:textId="0E4747A4" w:rsidR="00D90B8D" w:rsidRDefault="00D90B8D" w:rsidP="00D9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L500</w:t>
            </w:r>
          </w:p>
        </w:tc>
        <w:tc>
          <w:tcPr>
            <w:tcW w:w="4775" w:type="dxa"/>
          </w:tcPr>
          <w:p w14:paraId="77E78366" w14:textId="6928D0A9" w:rsidR="00D90B8D" w:rsidRDefault="00D90B8D" w:rsidP="00D90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 pollution (10</w:t>
            </w:r>
            <w:r>
              <w:rPr>
                <w:vertAlign w:val="superscript"/>
              </w:rPr>
              <w:t>-9</w:t>
            </w:r>
            <w:r>
              <w:t xml:space="preserve"> W/cm</w:t>
            </w:r>
            <w:r>
              <w:rPr>
                <w:vertAlign w:val="superscript"/>
              </w:rPr>
              <w:t>2</w:t>
            </w:r>
            <w:r>
              <w:t>) within</w:t>
            </w:r>
            <w:r w:rsidR="000971D0">
              <w:t xml:space="preserve"> a</w:t>
            </w:r>
            <w:r>
              <w:t xml:space="preserve"> 500 m </w:t>
            </w:r>
            <w:r w:rsidR="008951DE">
              <w:t>radius</w:t>
            </w:r>
            <w:r w:rsidR="000971D0">
              <w:t xml:space="preserve"> centred on the </w:t>
            </w:r>
            <w:proofErr w:type="spellStart"/>
            <w:r w:rsidR="000971D0">
              <w:t>nestbox</w:t>
            </w:r>
            <w:proofErr w:type="spellEnd"/>
            <w:r>
              <w:t>. Data source as 50 m.</w:t>
            </w:r>
          </w:p>
        </w:tc>
      </w:tr>
    </w:tbl>
    <w:p w14:paraId="0ACED66C" w14:textId="77777777" w:rsidR="005E02D1" w:rsidRDefault="00000000"/>
    <w:sectPr w:rsidR="005E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ED57C" w14:textId="77777777" w:rsidR="0062250F" w:rsidRDefault="0062250F" w:rsidP="008951DE">
      <w:pPr>
        <w:spacing w:after="0" w:line="240" w:lineRule="auto"/>
      </w:pPr>
      <w:r>
        <w:separator/>
      </w:r>
    </w:p>
  </w:endnote>
  <w:endnote w:type="continuationSeparator" w:id="0">
    <w:p w14:paraId="5D12EF45" w14:textId="77777777" w:rsidR="0062250F" w:rsidRDefault="0062250F" w:rsidP="0089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6406" w14:textId="77777777" w:rsidR="0062250F" w:rsidRDefault="0062250F" w:rsidP="008951DE">
      <w:pPr>
        <w:spacing w:after="0" w:line="240" w:lineRule="auto"/>
      </w:pPr>
      <w:r>
        <w:separator/>
      </w:r>
    </w:p>
  </w:footnote>
  <w:footnote w:type="continuationSeparator" w:id="0">
    <w:p w14:paraId="27614CB2" w14:textId="77777777" w:rsidR="0062250F" w:rsidRDefault="0062250F" w:rsidP="00895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B8"/>
    <w:rsid w:val="000971D0"/>
    <w:rsid w:val="00266DD2"/>
    <w:rsid w:val="002F6FB8"/>
    <w:rsid w:val="003013AB"/>
    <w:rsid w:val="0031543F"/>
    <w:rsid w:val="00554972"/>
    <w:rsid w:val="00583A01"/>
    <w:rsid w:val="00605563"/>
    <w:rsid w:val="0062250F"/>
    <w:rsid w:val="007277C8"/>
    <w:rsid w:val="008951DE"/>
    <w:rsid w:val="008D726C"/>
    <w:rsid w:val="00993603"/>
    <w:rsid w:val="00AB3CC3"/>
    <w:rsid w:val="00CF11F9"/>
    <w:rsid w:val="00D90B8D"/>
    <w:rsid w:val="00DF7C1C"/>
    <w:rsid w:val="00EE7253"/>
    <w:rsid w:val="00F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F797"/>
  <w15:chartTrackingRefBased/>
  <w15:docId w15:val="{FEBF6DDB-A413-487E-9734-EE73D214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6F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6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F6F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15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4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5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1DE"/>
  </w:style>
  <w:style w:type="paragraph" w:styleId="Footer">
    <w:name w:val="footer"/>
    <w:basedOn w:val="Normal"/>
    <w:link w:val="FooterChar"/>
    <w:uiPriority w:val="99"/>
    <w:unhideWhenUsed/>
    <w:rsid w:val="00895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.copernicus.eu/pan-european/high-resolution-layers/forests/tree-cover-dens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nd.copernicus.eu/pan-european/high-resolution-layers/imperviousn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forgood.facebook.com/dfg/tools/high-resolution-population-density-map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ogdata.mines.edu/products/v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Branston</dc:creator>
  <cp:keywords/>
  <dc:description/>
  <cp:lastModifiedBy>Claire Branston</cp:lastModifiedBy>
  <cp:revision>8</cp:revision>
  <dcterms:created xsi:type="dcterms:W3CDTF">2023-01-13T14:37:00Z</dcterms:created>
  <dcterms:modified xsi:type="dcterms:W3CDTF">2023-06-19T14:39:00Z</dcterms:modified>
</cp:coreProperties>
</file>