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D4F8E" w14:textId="57DBDEC6" w:rsidR="005C5686" w:rsidRDefault="005C2566" w:rsidP="00CC206B">
      <w:pPr>
        <w:rPr>
          <w:b/>
          <w:sz w:val="30"/>
        </w:rPr>
      </w:pPr>
      <w:r w:rsidRPr="00291A19">
        <w:rPr>
          <w:rFonts w:asciiTheme="minorHAnsi" w:hAnsiTheme="minorHAnsi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9264" behindDoc="1" locked="0" layoutInCell="1" allowOverlap="1" wp14:anchorId="4C3C7355" wp14:editId="41F770F6">
            <wp:simplePos x="0" y="0"/>
            <wp:positionH relativeFrom="page">
              <wp:posOffset>5846445</wp:posOffset>
            </wp:positionH>
            <wp:positionV relativeFrom="paragraph">
              <wp:posOffset>-901065</wp:posOffset>
            </wp:positionV>
            <wp:extent cx="1695450" cy="1400175"/>
            <wp:effectExtent l="0" t="0" r="0" b="0"/>
            <wp:wrapNone/>
            <wp:docPr id="5" name="Picture 5" descr="C:\Users\slangford\AppData\Local\Microsoft\Windows\Temporary Internet Files\Content.Outlook\PAPF3H3X\NDCS-Logo-sRGB-A4+Excl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angford\AppData\Local\Microsoft\Windows\Temporary Internet Files\Content.Outlook\PAPF3H3X\NDCS-Logo-sRGB-A4+ExclZ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0D4F8F" w14:textId="1BCE63EB" w:rsidR="00F84D71" w:rsidRPr="005C2566" w:rsidRDefault="00CB5E0E" w:rsidP="00CC206B">
      <w:pPr>
        <w:rPr>
          <w:rFonts w:asciiTheme="minorHAnsi" w:hAnsiTheme="minorHAnsi"/>
          <w:b/>
          <w:sz w:val="32"/>
          <w:szCs w:val="32"/>
        </w:rPr>
      </w:pPr>
      <w:r w:rsidRPr="005C2566">
        <w:rPr>
          <w:rFonts w:asciiTheme="minorHAnsi" w:hAnsiTheme="minorHAnsi"/>
          <w:b/>
          <w:sz w:val="32"/>
          <w:szCs w:val="32"/>
        </w:rPr>
        <w:t>The National Deaf Children’s Society</w:t>
      </w:r>
    </w:p>
    <w:p w14:paraId="490D4F90" w14:textId="5DD323C8" w:rsidR="00F84D71" w:rsidRPr="005C2566" w:rsidRDefault="00F84D71" w:rsidP="00CC206B">
      <w:pPr>
        <w:rPr>
          <w:rFonts w:asciiTheme="minorHAnsi" w:hAnsiTheme="minorHAnsi"/>
          <w:b/>
          <w:sz w:val="32"/>
          <w:szCs w:val="32"/>
        </w:rPr>
      </w:pPr>
    </w:p>
    <w:p w14:paraId="490D4F91" w14:textId="77777777" w:rsidR="00F84D71" w:rsidRPr="005C2566" w:rsidRDefault="00CB5E0E" w:rsidP="00CC206B">
      <w:pPr>
        <w:rPr>
          <w:rFonts w:asciiTheme="minorHAnsi" w:hAnsiTheme="minorHAnsi"/>
          <w:b/>
          <w:sz w:val="32"/>
          <w:szCs w:val="32"/>
        </w:rPr>
      </w:pPr>
      <w:r w:rsidRPr="005C2566">
        <w:rPr>
          <w:rFonts w:asciiTheme="minorHAnsi" w:hAnsiTheme="minorHAnsi"/>
          <w:b/>
          <w:sz w:val="32"/>
          <w:szCs w:val="32"/>
        </w:rPr>
        <w:t>Job description</w:t>
      </w:r>
    </w:p>
    <w:p w14:paraId="490D4F92" w14:textId="77777777" w:rsidR="00F84D71" w:rsidRPr="005C2566" w:rsidRDefault="00F84D71" w:rsidP="00CC206B">
      <w:pPr>
        <w:rPr>
          <w:rFonts w:asciiTheme="minorHAnsi" w:hAnsiTheme="minorHAnsi"/>
          <w:b/>
          <w:sz w:val="32"/>
          <w:szCs w:val="32"/>
        </w:rPr>
      </w:pPr>
    </w:p>
    <w:p w14:paraId="3026701A" w14:textId="73720AA7" w:rsidR="009462C4" w:rsidRPr="009462C4" w:rsidRDefault="00016B26" w:rsidP="009462C4">
      <w:pPr>
        <w:rPr>
          <w:rFonts w:asciiTheme="minorHAnsi" w:hAnsiTheme="minorHAnsi"/>
          <w:b/>
          <w:color w:val="000000"/>
          <w:sz w:val="32"/>
          <w:szCs w:val="32"/>
        </w:rPr>
      </w:pPr>
      <w:r>
        <w:rPr>
          <w:rFonts w:asciiTheme="minorHAnsi" w:hAnsiTheme="minorHAnsi"/>
          <w:b/>
          <w:color w:val="000000"/>
          <w:sz w:val="32"/>
          <w:szCs w:val="32"/>
        </w:rPr>
        <w:t xml:space="preserve">IS </w:t>
      </w:r>
      <w:r w:rsidR="009462C4" w:rsidRPr="009462C4">
        <w:rPr>
          <w:rFonts w:asciiTheme="minorHAnsi" w:hAnsiTheme="minorHAnsi"/>
          <w:b/>
          <w:color w:val="000000"/>
          <w:sz w:val="32"/>
          <w:szCs w:val="32"/>
        </w:rPr>
        <w:t>Developer</w:t>
      </w:r>
      <w:r w:rsidR="001C15E8">
        <w:rPr>
          <w:rFonts w:asciiTheme="minorHAnsi" w:hAnsiTheme="minorHAnsi"/>
          <w:b/>
          <w:color w:val="000000"/>
          <w:sz w:val="32"/>
          <w:szCs w:val="32"/>
        </w:rPr>
        <w:t xml:space="preserve"> Fixed Term</w:t>
      </w:r>
    </w:p>
    <w:p w14:paraId="4E648206" w14:textId="77777777" w:rsidR="00F96A2B" w:rsidRDefault="00F96A2B" w:rsidP="00CC206B">
      <w:pPr>
        <w:rPr>
          <w:rFonts w:asciiTheme="minorHAnsi" w:hAnsiTheme="minorHAnsi"/>
          <w:b/>
          <w:sz w:val="32"/>
          <w:szCs w:val="32"/>
        </w:rPr>
      </w:pPr>
    </w:p>
    <w:p w14:paraId="06C14D59" w14:textId="77777777" w:rsidR="00ED162A" w:rsidRDefault="00ED162A" w:rsidP="00CC206B">
      <w:pPr>
        <w:rPr>
          <w:rFonts w:asciiTheme="minorHAnsi" w:hAnsiTheme="minorHAnsi"/>
          <w:b/>
          <w:sz w:val="32"/>
          <w:szCs w:val="32"/>
        </w:rPr>
      </w:pPr>
    </w:p>
    <w:p w14:paraId="00DCF9F3" w14:textId="77777777" w:rsidR="00F96A2B" w:rsidRDefault="00F96A2B" w:rsidP="00CC206B">
      <w:pPr>
        <w:rPr>
          <w:rFonts w:asciiTheme="minorHAnsi" w:hAnsiTheme="minorHAnsi"/>
          <w:b/>
          <w:sz w:val="32"/>
          <w:szCs w:val="32"/>
        </w:rPr>
      </w:pPr>
    </w:p>
    <w:p w14:paraId="490D4F96" w14:textId="0F98D7D5" w:rsidR="00F84D71" w:rsidRPr="005C2566" w:rsidRDefault="00F84D71">
      <w:pPr>
        <w:rPr>
          <w:rFonts w:asciiTheme="minorHAnsi" w:hAnsiTheme="minorHAnsi"/>
          <w:sz w:val="28"/>
          <w:szCs w:val="28"/>
        </w:rPr>
      </w:pPr>
      <w:r w:rsidRPr="005C2566">
        <w:rPr>
          <w:rFonts w:asciiTheme="minorHAnsi" w:hAnsiTheme="minorHAnsi"/>
          <w:b/>
          <w:sz w:val="28"/>
          <w:szCs w:val="28"/>
        </w:rPr>
        <w:t>Reports to:</w:t>
      </w:r>
      <w:r w:rsidR="00FF2205" w:rsidRPr="005C2566">
        <w:rPr>
          <w:rFonts w:asciiTheme="minorHAnsi" w:hAnsiTheme="minorHAnsi"/>
          <w:b/>
          <w:sz w:val="28"/>
          <w:szCs w:val="28"/>
        </w:rPr>
        <w:tab/>
      </w:r>
      <w:r w:rsidR="00FF2205" w:rsidRPr="005C2566">
        <w:rPr>
          <w:rFonts w:asciiTheme="minorHAnsi" w:hAnsiTheme="minorHAnsi"/>
          <w:b/>
          <w:sz w:val="28"/>
          <w:szCs w:val="28"/>
        </w:rPr>
        <w:tab/>
      </w:r>
      <w:r w:rsidR="00ED162A">
        <w:rPr>
          <w:rFonts w:asciiTheme="minorHAnsi" w:hAnsiTheme="minorHAnsi"/>
          <w:b/>
          <w:sz w:val="28"/>
          <w:szCs w:val="28"/>
        </w:rPr>
        <w:tab/>
      </w:r>
      <w:r w:rsidR="00D94482">
        <w:rPr>
          <w:rFonts w:asciiTheme="minorHAnsi" w:hAnsiTheme="minorHAnsi"/>
          <w:b/>
          <w:sz w:val="28"/>
          <w:szCs w:val="28"/>
        </w:rPr>
        <w:tab/>
      </w:r>
      <w:r w:rsidR="009462C4" w:rsidRPr="009462C4">
        <w:rPr>
          <w:rFonts w:asciiTheme="minorHAnsi" w:hAnsiTheme="minorHAnsi"/>
          <w:color w:val="000000"/>
          <w:sz w:val="28"/>
          <w:szCs w:val="28"/>
        </w:rPr>
        <w:t>Head of Application Support</w:t>
      </w:r>
      <w:r w:rsidRPr="005C2566">
        <w:rPr>
          <w:rFonts w:asciiTheme="minorHAnsi" w:hAnsiTheme="minorHAnsi"/>
          <w:sz w:val="28"/>
          <w:szCs w:val="28"/>
        </w:rPr>
        <w:tab/>
      </w:r>
    </w:p>
    <w:p w14:paraId="490D4F97" w14:textId="77777777" w:rsidR="00F84D71" w:rsidRPr="005C2566" w:rsidRDefault="00F84D71">
      <w:pPr>
        <w:rPr>
          <w:rFonts w:asciiTheme="minorHAnsi" w:hAnsiTheme="minorHAnsi"/>
          <w:sz w:val="28"/>
          <w:szCs w:val="28"/>
        </w:rPr>
      </w:pPr>
    </w:p>
    <w:p w14:paraId="490D4F98" w14:textId="0EBD4F53" w:rsidR="00F84D71" w:rsidRPr="005C2566" w:rsidRDefault="00F84D71">
      <w:pPr>
        <w:rPr>
          <w:rFonts w:asciiTheme="minorHAnsi" w:hAnsiTheme="minorHAnsi"/>
          <w:sz w:val="28"/>
          <w:szCs w:val="28"/>
        </w:rPr>
      </w:pPr>
      <w:r w:rsidRPr="005C2566">
        <w:rPr>
          <w:rFonts w:asciiTheme="minorHAnsi" w:hAnsiTheme="minorHAnsi"/>
          <w:b/>
          <w:sz w:val="28"/>
          <w:szCs w:val="28"/>
        </w:rPr>
        <w:t>Department:</w:t>
      </w:r>
      <w:r w:rsidRPr="005C2566">
        <w:rPr>
          <w:rFonts w:asciiTheme="minorHAnsi" w:hAnsiTheme="minorHAnsi"/>
          <w:sz w:val="28"/>
          <w:szCs w:val="28"/>
        </w:rPr>
        <w:tab/>
      </w:r>
      <w:r w:rsidR="00ED162A">
        <w:rPr>
          <w:rFonts w:asciiTheme="minorHAnsi" w:hAnsiTheme="minorHAnsi"/>
          <w:sz w:val="28"/>
          <w:szCs w:val="28"/>
        </w:rPr>
        <w:tab/>
      </w:r>
      <w:r w:rsidR="00D94482">
        <w:rPr>
          <w:rFonts w:asciiTheme="minorHAnsi" w:hAnsiTheme="minorHAnsi"/>
          <w:sz w:val="28"/>
          <w:szCs w:val="28"/>
        </w:rPr>
        <w:tab/>
      </w:r>
      <w:r w:rsidR="005D513D" w:rsidRPr="005C2566">
        <w:rPr>
          <w:rFonts w:asciiTheme="minorHAnsi" w:hAnsiTheme="minorHAnsi"/>
          <w:sz w:val="28"/>
          <w:szCs w:val="28"/>
        </w:rPr>
        <w:t>People, Finance and Business Solutions</w:t>
      </w:r>
      <w:r w:rsidR="005D513D" w:rsidRPr="005C256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</w:p>
    <w:p w14:paraId="490D4F9C" w14:textId="77777777" w:rsidR="00F84D71" w:rsidRPr="005C2566" w:rsidRDefault="00F84D71">
      <w:pPr>
        <w:rPr>
          <w:rFonts w:asciiTheme="minorHAnsi" w:hAnsiTheme="minorHAnsi"/>
          <w:sz w:val="28"/>
          <w:szCs w:val="28"/>
        </w:rPr>
      </w:pPr>
    </w:p>
    <w:p w14:paraId="490D4F9D" w14:textId="72C4DA32" w:rsidR="00F84D71" w:rsidRPr="005C2566" w:rsidRDefault="00F84D71" w:rsidP="001968A7">
      <w:pPr>
        <w:ind w:left="2160" w:hanging="2160"/>
        <w:rPr>
          <w:rFonts w:asciiTheme="minorHAnsi" w:hAnsiTheme="minorHAnsi"/>
          <w:sz w:val="28"/>
          <w:szCs w:val="28"/>
        </w:rPr>
      </w:pPr>
      <w:r w:rsidRPr="005C2566">
        <w:rPr>
          <w:rFonts w:asciiTheme="minorHAnsi" w:hAnsiTheme="minorHAnsi"/>
          <w:b/>
          <w:sz w:val="28"/>
          <w:szCs w:val="28"/>
        </w:rPr>
        <w:t>Hours:</w:t>
      </w:r>
      <w:r w:rsidR="001968A7" w:rsidRPr="005C2566">
        <w:rPr>
          <w:rFonts w:asciiTheme="minorHAnsi" w:hAnsiTheme="minorHAnsi"/>
          <w:sz w:val="28"/>
          <w:szCs w:val="28"/>
        </w:rPr>
        <w:tab/>
      </w:r>
      <w:r w:rsidR="00ED162A">
        <w:rPr>
          <w:rFonts w:asciiTheme="minorHAnsi" w:hAnsiTheme="minorHAnsi"/>
          <w:sz w:val="28"/>
          <w:szCs w:val="28"/>
        </w:rPr>
        <w:tab/>
      </w:r>
      <w:r w:rsidR="00D94482">
        <w:rPr>
          <w:rFonts w:asciiTheme="minorHAnsi" w:hAnsiTheme="minorHAnsi"/>
          <w:sz w:val="28"/>
          <w:szCs w:val="28"/>
        </w:rPr>
        <w:tab/>
      </w:r>
      <w:r w:rsidR="00FF2205" w:rsidRPr="005C2566">
        <w:rPr>
          <w:rFonts w:asciiTheme="minorHAnsi" w:hAnsiTheme="minorHAnsi"/>
          <w:sz w:val="28"/>
          <w:szCs w:val="28"/>
        </w:rPr>
        <w:t>35</w:t>
      </w:r>
      <w:r w:rsidRPr="005C2566">
        <w:rPr>
          <w:rFonts w:asciiTheme="minorHAnsi" w:hAnsiTheme="minorHAnsi"/>
          <w:sz w:val="28"/>
          <w:szCs w:val="28"/>
        </w:rPr>
        <w:t xml:space="preserve"> hours per week</w:t>
      </w:r>
      <w:r w:rsidR="005C2566">
        <w:rPr>
          <w:rFonts w:asciiTheme="minorHAnsi" w:hAnsiTheme="minorHAnsi"/>
          <w:sz w:val="28"/>
          <w:szCs w:val="28"/>
        </w:rPr>
        <w:t xml:space="preserve"> </w:t>
      </w:r>
    </w:p>
    <w:p w14:paraId="490D4F9E" w14:textId="77777777" w:rsidR="00F84D71" w:rsidRPr="005C2566" w:rsidRDefault="00F84D71">
      <w:pPr>
        <w:rPr>
          <w:rFonts w:asciiTheme="minorHAnsi" w:hAnsiTheme="minorHAnsi"/>
          <w:sz w:val="28"/>
          <w:szCs w:val="28"/>
        </w:rPr>
      </w:pPr>
    </w:p>
    <w:p w14:paraId="490D4F9F" w14:textId="1011793B" w:rsidR="00F84D71" w:rsidRDefault="00F84D71">
      <w:pPr>
        <w:rPr>
          <w:rFonts w:asciiTheme="minorHAnsi" w:hAnsiTheme="minorHAnsi"/>
          <w:sz w:val="28"/>
          <w:szCs w:val="28"/>
        </w:rPr>
      </w:pPr>
      <w:r w:rsidRPr="005C2566">
        <w:rPr>
          <w:rFonts w:asciiTheme="minorHAnsi" w:hAnsiTheme="minorHAnsi"/>
          <w:b/>
          <w:sz w:val="28"/>
          <w:szCs w:val="28"/>
        </w:rPr>
        <w:t>Location:</w:t>
      </w:r>
      <w:r w:rsidRPr="005C2566">
        <w:rPr>
          <w:rFonts w:asciiTheme="minorHAnsi" w:hAnsiTheme="minorHAnsi"/>
          <w:sz w:val="28"/>
          <w:szCs w:val="28"/>
        </w:rPr>
        <w:tab/>
      </w:r>
      <w:r w:rsidRPr="005C2566">
        <w:rPr>
          <w:rFonts w:asciiTheme="minorHAnsi" w:hAnsiTheme="minorHAnsi"/>
          <w:sz w:val="28"/>
          <w:szCs w:val="28"/>
        </w:rPr>
        <w:tab/>
      </w:r>
      <w:r w:rsidR="00ED162A">
        <w:rPr>
          <w:rFonts w:asciiTheme="minorHAnsi" w:hAnsiTheme="minorHAnsi"/>
          <w:sz w:val="28"/>
          <w:szCs w:val="28"/>
        </w:rPr>
        <w:tab/>
      </w:r>
      <w:r w:rsidR="00D94482">
        <w:rPr>
          <w:rFonts w:asciiTheme="minorHAnsi" w:hAnsiTheme="minorHAnsi"/>
          <w:sz w:val="28"/>
          <w:szCs w:val="28"/>
        </w:rPr>
        <w:tab/>
      </w:r>
      <w:r w:rsidR="00B83C8E">
        <w:rPr>
          <w:rFonts w:asciiTheme="minorHAnsi" w:hAnsiTheme="minorHAnsi"/>
          <w:sz w:val="28"/>
          <w:szCs w:val="28"/>
        </w:rPr>
        <w:t>London</w:t>
      </w:r>
    </w:p>
    <w:p w14:paraId="4421A5D3" w14:textId="77777777" w:rsidR="00ED162A" w:rsidRDefault="00ED162A">
      <w:pPr>
        <w:rPr>
          <w:rFonts w:asciiTheme="minorHAnsi" w:hAnsiTheme="minorHAnsi"/>
          <w:sz w:val="28"/>
          <w:szCs w:val="28"/>
        </w:rPr>
      </w:pPr>
    </w:p>
    <w:p w14:paraId="59E36751" w14:textId="25C13F34" w:rsidR="00ED162A" w:rsidRDefault="00ED162A">
      <w:pPr>
        <w:rPr>
          <w:rFonts w:asciiTheme="minorHAnsi" w:hAnsiTheme="minorHAnsi"/>
          <w:sz w:val="28"/>
          <w:szCs w:val="28"/>
        </w:rPr>
      </w:pPr>
      <w:r w:rsidRPr="00ED162A">
        <w:rPr>
          <w:rFonts w:asciiTheme="minorHAnsi" w:hAnsiTheme="minorHAnsi"/>
          <w:b/>
          <w:sz w:val="28"/>
          <w:szCs w:val="28"/>
        </w:rPr>
        <w:t>Contract: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="00D94482">
        <w:rPr>
          <w:rFonts w:asciiTheme="minorHAnsi" w:hAnsiTheme="minorHAnsi"/>
          <w:sz w:val="28"/>
          <w:szCs w:val="28"/>
        </w:rPr>
        <w:tab/>
      </w:r>
      <w:r w:rsidR="001C15E8">
        <w:rPr>
          <w:rFonts w:asciiTheme="minorHAnsi" w:hAnsiTheme="minorHAnsi"/>
          <w:sz w:val="28"/>
          <w:szCs w:val="28"/>
        </w:rPr>
        <w:t>Fixed Term 6 months</w:t>
      </w:r>
    </w:p>
    <w:p w14:paraId="65B6C046" w14:textId="77777777" w:rsidR="00ED162A" w:rsidRDefault="00ED162A">
      <w:pPr>
        <w:rPr>
          <w:rFonts w:asciiTheme="minorHAnsi" w:hAnsiTheme="minorHAnsi"/>
          <w:sz w:val="28"/>
          <w:szCs w:val="28"/>
        </w:rPr>
      </w:pPr>
    </w:p>
    <w:p w14:paraId="2EFB3458" w14:textId="512DE9B0" w:rsidR="00ED162A" w:rsidRDefault="00D94482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Level of </w:t>
      </w:r>
      <w:r w:rsidR="00ED162A" w:rsidRPr="00ED162A">
        <w:rPr>
          <w:rFonts w:asciiTheme="minorHAnsi" w:hAnsiTheme="minorHAnsi"/>
          <w:b/>
          <w:sz w:val="28"/>
          <w:szCs w:val="28"/>
        </w:rPr>
        <w:t>check</w:t>
      </w:r>
      <w:r>
        <w:rPr>
          <w:rFonts w:asciiTheme="minorHAnsi" w:hAnsiTheme="minorHAnsi"/>
          <w:b/>
          <w:sz w:val="28"/>
          <w:szCs w:val="28"/>
        </w:rPr>
        <w:t xml:space="preserve"> required</w:t>
      </w:r>
      <w:r w:rsidR="00ED162A" w:rsidRPr="00ED162A">
        <w:rPr>
          <w:rFonts w:asciiTheme="minorHAnsi" w:hAnsiTheme="minorHAnsi"/>
          <w:b/>
          <w:sz w:val="28"/>
          <w:szCs w:val="28"/>
        </w:rPr>
        <w:t>:</w:t>
      </w:r>
      <w:r w:rsidR="00ED162A">
        <w:rPr>
          <w:rFonts w:asciiTheme="minorHAnsi" w:hAnsiTheme="minorHAnsi"/>
          <w:sz w:val="28"/>
          <w:szCs w:val="28"/>
        </w:rPr>
        <w:t xml:space="preserve"> </w:t>
      </w:r>
      <w:r w:rsidR="00ED162A">
        <w:rPr>
          <w:rFonts w:asciiTheme="minorHAnsi" w:hAnsiTheme="minorHAnsi"/>
          <w:sz w:val="28"/>
          <w:szCs w:val="28"/>
        </w:rPr>
        <w:tab/>
      </w:r>
      <w:r w:rsidR="00ED162A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>Basic</w:t>
      </w:r>
    </w:p>
    <w:p w14:paraId="231273EE" w14:textId="77777777" w:rsidR="005C2566" w:rsidRDefault="005C2566">
      <w:pPr>
        <w:rPr>
          <w:rFonts w:asciiTheme="minorHAnsi" w:hAnsiTheme="minorHAnsi"/>
          <w:sz w:val="28"/>
          <w:szCs w:val="28"/>
        </w:rPr>
      </w:pPr>
    </w:p>
    <w:p w14:paraId="490D4FA2" w14:textId="77777777" w:rsidR="00596496" w:rsidRDefault="00596496">
      <w:pPr>
        <w:rPr>
          <w:rFonts w:asciiTheme="minorHAnsi" w:hAnsiTheme="minorHAnsi"/>
          <w:b/>
          <w:sz w:val="28"/>
          <w:szCs w:val="28"/>
        </w:rPr>
      </w:pPr>
    </w:p>
    <w:p w14:paraId="40C10E7F" w14:textId="77777777" w:rsidR="00ED162A" w:rsidRPr="005D513D" w:rsidRDefault="00ED162A">
      <w:pPr>
        <w:rPr>
          <w:rFonts w:asciiTheme="minorHAnsi" w:hAnsiTheme="minorHAnsi"/>
          <w:b/>
          <w:sz w:val="28"/>
          <w:szCs w:val="28"/>
        </w:rPr>
      </w:pPr>
    </w:p>
    <w:p w14:paraId="490D4FA3" w14:textId="77777777" w:rsidR="00F84D71" w:rsidRPr="005D513D" w:rsidRDefault="00F65ACB">
      <w:pPr>
        <w:rPr>
          <w:rFonts w:asciiTheme="minorHAnsi" w:hAnsiTheme="minorHAnsi"/>
          <w:b/>
          <w:sz w:val="28"/>
          <w:szCs w:val="28"/>
        </w:rPr>
      </w:pPr>
      <w:r w:rsidRPr="005D513D">
        <w:rPr>
          <w:rFonts w:asciiTheme="minorHAnsi" w:hAnsiTheme="minorHAnsi"/>
          <w:b/>
          <w:sz w:val="28"/>
          <w:szCs w:val="28"/>
        </w:rPr>
        <w:t>Principal c</w:t>
      </w:r>
      <w:r w:rsidR="00F84D71" w:rsidRPr="005D513D">
        <w:rPr>
          <w:rFonts w:asciiTheme="minorHAnsi" w:hAnsiTheme="minorHAnsi"/>
          <w:b/>
          <w:sz w:val="28"/>
          <w:szCs w:val="28"/>
        </w:rPr>
        <w:t>ontacts</w:t>
      </w:r>
    </w:p>
    <w:p w14:paraId="490D4FA4" w14:textId="77777777" w:rsidR="00F84D71" w:rsidRPr="005D513D" w:rsidRDefault="00F84D71">
      <w:pPr>
        <w:rPr>
          <w:rFonts w:asciiTheme="minorHAnsi" w:hAnsiTheme="minorHAnsi"/>
          <w:sz w:val="24"/>
        </w:rPr>
      </w:pPr>
    </w:p>
    <w:p w14:paraId="4EF84099" w14:textId="4561DD60" w:rsidR="00FF2205" w:rsidRPr="00ED162A" w:rsidRDefault="00F84D71" w:rsidP="00ED162A">
      <w:pPr>
        <w:ind w:left="720" w:hanging="720"/>
        <w:rPr>
          <w:rFonts w:asciiTheme="minorHAnsi" w:hAnsiTheme="minorHAnsi"/>
          <w:b/>
          <w:sz w:val="24"/>
        </w:rPr>
      </w:pPr>
      <w:r w:rsidRPr="005D513D">
        <w:rPr>
          <w:rFonts w:asciiTheme="minorHAnsi" w:hAnsiTheme="minorHAnsi"/>
          <w:b/>
          <w:sz w:val="24"/>
        </w:rPr>
        <w:t>a)</w:t>
      </w:r>
      <w:r w:rsidRPr="005D513D">
        <w:rPr>
          <w:rFonts w:asciiTheme="minorHAnsi" w:hAnsiTheme="minorHAnsi"/>
          <w:sz w:val="24"/>
        </w:rPr>
        <w:tab/>
      </w:r>
      <w:r w:rsidRPr="005D513D">
        <w:rPr>
          <w:rFonts w:asciiTheme="minorHAnsi" w:hAnsiTheme="minorHAnsi"/>
          <w:b/>
          <w:sz w:val="24"/>
        </w:rPr>
        <w:t>Internal</w:t>
      </w:r>
    </w:p>
    <w:p w14:paraId="0C57CB74" w14:textId="271F89F1" w:rsidR="00FF2205" w:rsidRPr="005D513D" w:rsidRDefault="009462C4" w:rsidP="00FF2205">
      <w:pPr>
        <w:pStyle w:val="Default"/>
        <w:ind w:firstLine="72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Teams across the National Deaf Children’s Society</w:t>
      </w:r>
    </w:p>
    <w:p w14:paraId="21176A0C" w14:textId="73B26099" w:rsidR="00705FC3" w:rsidRDefault="00705FC3" w:rsidP="00FF2205">
      <w:pPr>
        <w:pStyle w:val="Default"/>
        <w:ind w:firstLine="72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Head of Application Support</w:t>
      </w:r>
    </w:p>
    <w:p w14:paraId="1A4C1445" w14:textId="1D30BD01" w:rsidR="00705FC3" w:rsidRDefault="00705FC3" w:rsidP="00FF2205">
      <w:pPr>
        <w:pStyle w:val="Default"/>
        <w:ind w:firstLine="720"/>
        <w:rPr>
          <w:rFonts w:asciiTheme="minorHAnsi" w:hAnsiTheme="minorHAnsi"/>
          <w:color w:val="auto"/>
        </w:rPr>
      </w:pPr>
      <w:r w:rsidRPr="005D513D">
        <w:rPr>
          <w:rFonts w:asciiTheme="minorHAnsi" w:hAnsiTheme="minorHAnsi"/>
          <w:color w:val="auto"/>
        </w:rPr>
        <w:t>Deputy Director IT</w:t>
      </w:r>
    </w:p>
    <w:p w14:paraId="1F24CF86" w14:textId="5D8BBE1F" w:rsidR="00FF2205" w:rsidRPr="005D513D" w:rsidRDefault="00FF2205" w:rsidP="00FF2205">
      <w:pPr>
        <w:pStyle w:val="Default"/>
        <w:ind w:firstLine="720"/>
        <w:rPr>
          <w:rFonts w:asciiTheme="minorHAnsi" w:hAnsiTheme="minorHAnsi"/>
          <w:color w:val="auto"/>
        </w:rPr>
      </w:pPr>
      <w:r w:rsidRPr="005D513D">
        <w:rPr>
          <w:rFonts w:asciiTheme="minorHAnsi" w:hAnsiTheme="minorHAnsi"/>
          <w:color w:val="auto"/>
        </w:rPr>
        <w:t xml:space="preserve">IT department within the </w:t>
      </w:r>
      <w:r w:rsidR="005D513D" w:rsidRPr="00690B38">
        <w:rPr>
          <w:rFonts w:asciiTheme="minorHAnsi" w:hAnsiTheme="minorHAnsi" w:cs="Times New Roman"/>
          <w:color w:val="auto"/>
          <w:szCs w:val="20"/>
        </w:rPr>
        <w:t>People, Finance and Business Solutions</w:t>
      </w:r>
      <w:r w:rsidR="005D513D">
        <w:rPr>
          <w:rFonts w:ascii="Tahoma" w:hAnsi="Tahoma" w:cs="Tahoma"/>
          <w:sz w:val="17"/>
          <w:szCs w:val="17"/>
          <w:shd w:val="clear" w:color="auto" w:fill="FFFFFF"/>
        </w:rPr>
        <w:t> </w:t>
      </w:r>
      <w:r w:rsidRPr="005D513D">
        <w:rPr>
          <w:rFonts w:asciiTheme="minorHAnsi" w:hAnsiTheme="minorHAnsi"/>
          <w:color w:val="auto"/>
        </w:rPr>
        <w:t xml:space="preserve">team </w:t>
      </w:r>
    </w:p>
    <w:p w14:paraId="490D4FA7" w14:textId="77777777" w:rsidR="00F84D71" w:rsidRDefault="00F84D71">
      <w:pPr>
        <w:rPr>
          <w:rFonts w:asciiTheme="minorHAnsi" w:hAnsiTheme="minorHAnsi"/>
          <w:sz w:val="24"/>
        </w:rPr>
      </w:pPr>
    </w:p>
    <w:p w14:paraId="490D4FA8" w14:textId="77777777" w:rsidR="00F84D71" w:rsidRPr="005D513D" w:rsidRDefault="00F84D71">
      <w:pPr>
        <w:ind w:left="720" w:hanging="720"/>
        <w:rPr>
          <w:rFonts w:asciiTheme="minorHAnsi" w:hAnsiTheme="minorHAnsi"/>
          <w:sz w:val="24"/>
        </w:rPr>
      </w:pPr>
      <w:r w:rsidRPr="005D513D">
        <w:rPr>
          <w:rFonts w:asciiTheme="minorHAnsi" w:hAnsiTheme="minorHAnsi"/>
          <w:b/>
          <w:sz w:val="24"/>
        </w:rPr>
        <w:t>b)</w:t>
      </w:r>
      <w:r w:rsidRPr="005D513D">
        <w:rPr>
          <w:rFonts w:asciiTheme="minorHAnsi" w:hAnsiTheme="minorHAnsi"/>
          <w:sz w:val="24"/>
        </w:rPr>
        <w:tab/>
      </w:r>
      <w:r w:rsidRPr="005D513D">
        <w:rPr>
          <w:rFonts w:asciiTheme="minorHAnsi" w:hAnsiTheme="minorHAnsi"/>
          <w:b/>
          <w:sz w:val="24"/>
        </w:rPr>
        <w:t>External</w:t>
      </w:r>
    </w:p>
    <w:p w14:paraId="4C0CF65D" w14:textId="3F8AA828" w:rsidR="00FF2205" w:rsidRDefault="009462C4" w:rsidP="00ED162A">
      <w:pPr>
        <w:pStyle w:val="Default"/>
        <w:ind w:firstLine="720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Application software vendors</w:t>
      </w:r>
      <w:r w:rsidR="00FF2205" w:rsidRPr="005D513D">
        <w:rPr>
          <w:rFonts w:asciiTheme="minorHAnsi" w:hAnsiTheme="minorHAnsi"/>
          <w:color w:val="auto"/>
        </w:rPr>
        <w:t xml:space="preserve"> </w:t>
      </w:r>
    </w:p>
    <w:p w14:paraId="08D681AC" w14:textId="77777777" w:rsidR="009462C4" w:rsidRDefault="009462C4" w:rsidP="00FF2205">
      <w:pPr>
        <w:pStyle w:val="Default"/>
        <w:ind w:firstLine="720"/>
        <w:rPr>
          <w:rFonts w:asciiTheme="minorHAnsi" w:hAnsiTheme="minorHAnsi"/>
          <w:color w:val="auto"/>
        </w:rPr>
      </w:pPr>
    </w:p>
    <w:p w14:paraId="442DCC16" w14:textId="77777777" w:rsidR="00705FC3" w:rsidRDefault="00705FC3">
      <w:pPr>
        <w:rPr>
          <w:rFonts w:asciiTheme="minorHAnsi" w:hAnsiTheme="minorHAnsi"/>
          <w:b/>
          <w:sz w:val="28"/>
          <w:szCs w:val="28"/>
        </w:rPr>
      </w:pPr>
    </w:p>
    <w:p w14:paraId="21DD94E4" w14:textId="77777777" w:rsidR="00ED162A" w:rsidRDefault="00ED162A">
      <w:pPr>
        <w:rPr>
          <w:rFonts w:asciiTheme="minorHAnsi" w:hAnsiTheme="minorHAnsi"/>
          <w:b/>
          <w:sz w:val="28"/>
          <w:szCs w:val="28"/>
        </w:rPr>
      </w:pPr>
    </w:p>
    <w:p w14:paraId="4CA5A899" w14:textId="77777777" w:rsidR="00ED162A" w:rsidRDefault="00ED162A">
      <w:pPr>
        <w:rPr>
          <w:rFonts w:asciiTheme="minorHAnsi" w:hAnsiTheme="minorHAnsi"/>
          <w:b/>
          <w:sz w:val="28"/>
          <w:szCs w:val="28"/>
        </w:rPr>
      </w:pPr>
    </w:p>
    <w:p w14:paraId="1A0150EF" w14:textId="77777777" w:rsidR="00ED162A" w:rsidRDefault="00ED162A">
      <w:pPr>
        <w:rPr>
          <w:rFonts w:asciiTheme="minorHAnsi" w:hAnsiTheme="minorHAnsi"/>
          <w:b/>
          <w:sz w:val="28"/>
          <w:szCs w:val="28"/>
        </w:rPr>
      </w:pPr>
    </w:p>
    <w:p w14:paraId="490D4FAD" w14:textId="26F57F48" w:rsidR="00F84D71" w:rsidRPr="005D513D" w:rsidRDefault="00F65ACB">
      <w:pPr>
        <w:rPr>
          <w:rFonts w:asciiTheme="minorHAnsi" w:hAnsiTheme="minorHAnsi"/>
          <w:b/>
          <w:sz w:val="28"/>
          <w:szCs w:val="28"/>
        </w:rPr>
      </w:pPr>
      <w:r w:rsidRPr="005D513D">
        <w:rPr>
          <w:rFonts w:asciiTheme="minorHAnsi" w:hAnsiTheme="minorHAnsi"/>
          <w:b/>
          <w:sz w:val="28"/>
          <w:szCs w:val="28"/>
        </w:rPr>
        <w:t>Main purpose of p</w:t>
      </w:r>
      <w:r w:rsidR="00F84D71" w:rsidRPr="005D513D">
        <w:rPr>
          <w:rFonts w:asciiTheme="minorHAnsi" w:hAnsiTheme="minorHAnsi"/>
          <w:b/>
          <w:sz w:val="28"/>
          <w:szCs w:val="28"/>
        </w:rPr>
        <w:t>ost</w:t>
      </w:r>
    </w:p>
    <w:p w14:paraId="490D4FAE" w14:textId="77777777" w:rsidR="00F84D71" w:rsidRPr="005D513D" w:rsidRDefault="00F84D71">
      <w:pPr>
        <w:rPr>
          <w:rFonts w:asciiTheme="minorHAnsi" w:hAnsiTheme="minorHAnsi"/>
          <w:sz w:val="24"/>
        </w:rPr>
      </w:pPr>
    </w:p>
    <w:p w14:paraId="70AEB76A" w14:textId="465B8D7D" w:rsidR="00E65A0E" w:rsidRPr="00E65A0E" w:rsidRDefault="009462C4" w:rsidP="00E65A0E">
      <w:pPr>
        <w:pStyle w:val="Heading2"/>
        <w:keepLines w:val="0"/>
        <w:numPr>
          <w:ilvl w:val="0"/>
          <w:numId w:val="20"/>
        </w:numPr>
        <w:spacing w:before="0"/>
        <w:ind w:right="-335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lastRenderedPageBreak/>
        <w:t xml:space="preserve">To develop the </w:t>
      </w:r>
      <w:r w:rsidR="00ED162A">
        <w:rPr>
          <w:rFonts w:asciiTheme="minorHAnsi" w:hAnsiTheme="minorHAnsi"/>
          <w:color w:val="000000"/>
          <w:sz w:val="24"/>
          <w:szCs w:val="24"/>
        </w:rPr>
        <w:t>National Deaf Children’s Society’</w:t>
      </w:r>
      <w:r w:rsidRPr="009462C4">
        <w:rPr>
          <w:rFonts w:asciiTheme="minorHAnsi" w:hAnsiTheme="minorHAnsi"/>
          <w:color w:val="000000"/>
          <w:sz w:val="24"/>
          <w:szCs w:val="24"/>
        </w:rPr>
        <w:t xml:space="preserve"> database in accordance with strategic and operational goals to support the organisation in its day to day activities.</w:t>
      </w:r>
    </w:p>
    <w:p w14:paraId="386D292B" w14:textId="77777777" w:rsidR="009462C4" w:rsidRPr="009462C4" w:rsidRDefault="009462C4" w:rsidP="009462C4">
      <w:pPr>
        <w:rPr>
          <w:rFonts w:asciiTheme="minorHAnsi" w:hAnsiTheme="minorHAnsi"/>
          <w:color w:val="000000"/>
          <w:sz w:val="24"/>
          <w:szCs w:val="24"/>
        </w:rPr>
      </w:pPr>
    </w:p>
    <w:p w14:paraId="4ED131F5" w14:textId="77777777" w:rsidR="009462C4" w:rsidRPr="009462C4" w:rsidRDefault="009462C4" w:rsidP="000353A4">
      <w:pPr>
        <w:pStyle w:val="BodyText"/>
        <w:numPr>
          <w:ilvl w:val="0"/>
          <w:numId w:val="20"/>
        </w:numPr>
        <w:spacing w:after="0"/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>To ensure that the user interface meets user needs and allows them to carry out their roles efficiently and effectively.</w:t>
      </w:r>
    </w:p>
    <w:p w14:paraId="0A04F83B" w14:textId="77777777" w:rsidR="000426C3" w:rsidRDefault="00EB76A9" w:rsidP="00E65A0E">
      <w:pPr>
        <w:pStyle w:val="BodyText"/>
        <w:tabs>
          <w:tab w:val="left" w:pos="2310"/>
        </w:tabs>
        <w:rPr>
          <w:rFonts w:asciiTheme="minorHAnsi" w:hAnsiTheme="minorHAnsi"/>
          <w:bCs/>
          <w:color w:val="FF0000"/>
          <w:sz w:val="24"/>
          <w:szCs w:val="24"/>
        </w:rPr>
      </w:pPr>
      <w:r>
        <w:rPr>
          <w:rFonts w:asciiTheme="minorHAnsi" w:hAnsiTheme="minorHAnsi"/>
          <w:bCs/>
          <w:color w:val="FF0000"/>
          <w:sz w:val="24"/>
          <w:szCs w:val="24"/>
        </w:rPr>
        <w:t xml:space="preserve">Is this Blackbaud CRM? </w:t>
      </w:r>
    </w:p>
    <w:p w14:paraId="4A766DF4" w14:textId="4CD45D1D" w:rsidR="009462C4" w:rsidRPr="00E65A0E" w:rsidRDefault="00E65A0E" w:rsidP="00E65A0E">
      <w:pPr>
        <w:pStyle w:val="BodyText"/>
        <w:tabs>
          <w:tab w:val="left" w:pos="2310"/>
        </w:tabs>
        <w:rPr>
          <w:rFonts w:asciiTheme="minorHAnsi" w:hAnsiTheme="minorHAnsi"/>
          <w:bCs/>
          <w:color w:val="FF0000"/>
          <w:sz w:val="24"/>
          <w:szCs w:val="24"/>
        </w:rPr>
      </w:pPr>
      <w:r>
        <w:rPr>
          <w:rFonts w:asciiTheme="minorHAnsi" w:hAnsiTheme="minorHAnsi"/>
          <w:bCs/>
          <w:color w:val="FF0000"/>
          <w:sz w:val="24"/>
          <w:szCs w:val="24"/>
        </w:rPr>
        <w:t xml:space="preserve">Understand what activities the end users are using the system for. Who they </w:t>
      </w:r>
      <w:proofErr w:type="gramStart"/>
      <w:r>
        <w:rPr>
          <w:rFonts w:asciiTheme="minorHAnsi" w:hAnsiTheme="minorHAnsi"/>
          <w:bCs/>
          <w:color w:val="FF0000"/>
          <w:sz w:val="24"/>
          <w:szCs w:val="24"/>
        </w:rPr>
        <w:t>are.</w:t>
      </w:r>
      <w:proofErr w:type="gramEnd"/>
      <w:r>
        <w:rPr>
          <w:rFonts w:asciiTheme="minorHAnsi" w:hAnsiTheme="minorHAnsi"/>
          <w:bCs/>
          <w:color w:val="FF0000"/>
          <w:sz w:val="24"/>
          <w:szCs w:val="24"/>
        </w:rPr>
        <w:t xml:space="preserve"> What their job roles are. What they like about it. What they don’t like about it.</w:t>
      </w:r>
    </w:p>
    <w:p w14:paraId="3C64FD56" w14:textId="77777777" w:rsidR="009462C4" w:rsidRPr="009462C4" w:rsidRDefault="009462C4" w:rsidP="000353A4">
      <w:pPr>
        <w:pStyle w:val="BodyText"/>
        <w:numPr>
          <w:ilvl w:val="0"/>
          <w:numId w:val="20"/>
        </w:numPr>
        <w:spacing w:after="0"/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>To support the Application Support Team through providing expertise in system design and programming.</w:t>
      </w:r>
    </w:p>
    <w:p w14:paraId="0957A1F7" w14:textId="2C1840F1" w:rsidR="009462C4" w:rsidRDefault="009462C4" w:rsidP="009462C4">
      <w:pPr>
        <w:pStyle w:val="ListParagraph"/>
        <w:rPr>
          <w:rFonts w:asciiTheme="minorHAnsi" w:hAnsiTheme="minorHAnsi"/>
          <w:b/>
          <w:color w:val="000000"/>
          <w:sz w:val="24"/>
          <w:szCs w:val="24"/>
          <w:u w:val="single"/>
        </w:rPr>
      </w:pPr>
    </w:p>
    <w:p w14:paraId="39801E4A" w14:textId="3AF492C2" w:rsidR="00E65A0E" w:rsidRPr="00E65A0E" w:rsidRDefault="00E65A0E" w:rsidP="009462C4">
      <w:pPr>
        <w:pStyle w:val="ListParagraph"/>
        <w:rPr>
          <w:rFonts w:asciiTheme="minorHAnsi" w:hAnsiTheme="minorHAnsi"/>
          <w:bCs/>
          <w:color w:val="FF0000"/>
          <w:sz w:val="24"/>
          <w:szCs w:val="24"/>
        </w:rPr>
      </w:pPr>
      <w:r>
        <w:rPr>
          <w:rFonts w:asciiTheme="minorHAnsi" w:hAnsiTheme="minorHAnsi"/>
          <w:bCs/>
          <w:color w:val="FF0000"/>
          <w:sz w:val="24"/>
          <w:szCs w:val="24"/>
        </w:rPr>
        <w:t xml:space="preserve">Come up with ETL solution, data transfer solution. I have designed many solutions for moving data around, applying busines logic to it, transforming it, standardising it, document </w:t>
      </w:r>
      <w:proofErr w:type="gramStart"/>
      <w:r>
        <w:rPr>
          <w:rFonts w:asciiTheme="minorHAnsi" w:hAnsiTheme="minorHAnsi"/>
          <w:bCs/>
          <w:color w:val="FF0000"/>
          <w:sz w:val="24"/>
          <w:szCs w:val="24"/>
        </w:rPr>
        <w:t>it</w:t>
      </w:r>
      <w:proofErr w:type="gramEnd"/>
      <w:r>
        <w:rPr>
          <w:rFonts w:asciiTheme="minorHAnsi" w:hAnsiTheme="minorHAnsi"/>
          <w:bCs/>
          <w:color w:val="FF0000"/>
          <w:sz w:val="24"/>
          <w:szCs w:val="24"/>
        </w:rPr>
        <w:t xml:space="preserve"> Visio, talk to stakeholders</w:t>
      </w:r>
    </w:p>
    <w:p w14:paraId="1DDC4D05" w14:textId="77777777" w:rsidR="00E65A0E" w:rsidRPr="009462C4" w:rsidRDefault="00E65A0E" w:rsidP="009462C4">
      <w:pPr>
        <w:pStyle w:val="ListParagraph"/>
        <w:rPr>
          <w:rFonts w:asciiTheme="minorHAnsi" w:hAnsiTheme="minorHAnsi"/>
          <w:b/>
          <w:color w:val="000000"/>
          <w:sz w:val="24"/>
          <w:szCs w:val="24"/>
          <w:u w:val="single"/>
        </w:rPr>
      </w:pPr>
    </w:p>
    <w:p w14:paraId="01ED2C6B" w14:textId="47DA02A8" w:rsidR="009462C4" w:rsidRPr="009462C4" w:rsidRDefault="009462C4" w:rsidP="000353A4">
      <w:pPr>
        <w:pStyle w:val="BodyText"/>
        <w:numPr>
          <w:ilvl w:val="0"/>
          <w:numId w:val="20"/>
        </w:numPr>
        <w:spacing w:after="0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 xml:space="preserve">To support </w:t>
      </w:r>
      <w:r>
        <w:rPr>
          <w:rFonts w:asciiTheme="minorHAnsi" w:hAnsiTheme="minorHAnsi"/>
          <w:color w:val="000000"/>
          <w:sz w:val="24"/>
          <w:szCs w:val="24"/>
        </w:rPr>
        <w:t>application</w:t>
      </w:r>
      <w:r w:rsidRPr="009462C4">
        <w:rPr>
          <w:rFonts w:asciiTheme="minorHAnsi" w:hAnsiTheme="minorHAnsi"/>
          <w:color w:val="000000"/>
          <w:sz w:val="24"/>
          <w:szCs w:val="24"/>
        </w:rPr>
        <w:t xml:space="preserve"> users in extracting and understanding data through creating queries, scripts and reports that provide data that cannot be selected or presented in a useful way by the standard </w:t>
      </w:r>
      <w:proofErr w:type="gramStart"/>
      <w:r w:rsidRPr="009462C4">
        <w:rPr>
          <w:rFonts w:asciiTheme="minorHAnsi" w:hAnsiTheme="minorHAnsi"/>
          <w:color w:val="000000"/>
          <w:sz w:val="24"/>
          <w:szCs w:val="24"/>
        </w:rPr>
        <w:t>front end</w:t>
      </w:r>
      <w:proofErr w:type="gramEnd"/>
      <w:r w:rsidRPr="009462C4">
        <w:rPr>
          <w:rFonts w:asciiTheme="minorHAnsi" w:hAnsiTheme="minorHAnsi"/>
          <w:color w:val="000000"/>
          <w:sz w:val="24"/>
          <w:szCs w:val="24"/>
        </w:rPr>
        <w:t xml:space="preserve"> user tools.</w:t>
      </w:r>
    </w:p>
    <w:p w14:paraId="5D39EB01" w14:textId="5B4ACE3E" w:rsidR="00B02849" w:rsidRPr="00E65A0E" w:rsidRDefault="00E65A0E" w:rsidP="009462C4">
      <w:pPr>
        <w:rPr>
          <w:rFonts w:asciiTheme="minorHAnsi" w:hAnsiTheme="minorHAnsi"/>
          <w:color w:val="FF0000"/>
          <w:sz w:val="24"/>
          <w:szCs w:val="24"/>
        </w:rPr>
      </w:pPr>
      <w:r w:rsidRPr="00E65A0E">
        <w:rPr>
          <w:rFonts w:asciiTheme="minorHAnsi" w:hAnsiTheme="minorHAnsi"/>
          <w:color w:val="FF0000"/>
          <w:sz w:val="24"/>
          <w:szCs w:val="24"/>
        </w:rPr>
        <w:t>Create ad hoc queries</w:t>
      </w:r>
      <w:r>
        <w:rPr>
          <w:rFonts w:asciiTheme="minorHAnsi" w:hAnsiTheme="minorHAnsi"/>
          <w:color w:val="FF0000"/>
          <w:sz w:val="24"/>
          <w:szCs w:val="24"/>
        </w:rPr>
        <w:t xml:space="preserve">. </w:t>
      </w:r>
      <w:r w:rsidR="00FF5E41">
        <w:rPr>
          <w:rFonts w:asciiTheme="minorHAnsi" w:hAnsiTheme="minorHAnsi"/>
          <w:color w:val="FF0000"/>
          <w:sz w:val="24"/>
          <w:szCs w:val="24"/>
        </w:rPr>
        <w:t>Would like to deliver in a way that doesn’t involve including personal data.</w:t>
      </w:r>
    </w:p>
    <w:p w14:paraId="79773B3E" w14:textId="77777777" w:rsidR="00E65A0E" w:rsidRDefault="00E65A0E" w:rsidP="009462C4">
      <w:pPr>
        <w:rPr>
          <w:rFonts w:asciiTheme="minorHAnsi" w:hAnsiTheme="minorHAnsi"/>
          <w:sz w:val="24"/>
          <w:szCs w:val="24"/>
        </w:rPr>
      </w:pPr>
    </w:p>
    <w:p w14:paraId="490D4FB3" w14:textId="77777777" w:rsidR="00F84D71" w:rsidRPr="005D513D" w:rsidRDefault="00F84D71">
      <w:pPr>
        <w:rPr>
          <w:rFonts w:asciiTheme="minorHAnsi" w:hAnsiTheme="minorHAnsi"/>
          <w:b/>
          <w:sz w:val="28"/>
          <w:szCs w:val="28"/>
        </w:rPr>
      </w:pPr>
      <w:r w:rsidRPr="005D513D">
        <w:rPr>
          <w:rFonts w:asciiTheme="minorHAnsi" w:hAnsiTheme="minorHAnsi"/>
          <w:b/>
          <w:sz w:val="28"/>
          <w:szCs w:val="28"/>
        </w:rPr>
        <w:t>K</w:t>
      </w:r>
      <w:r w:rsidR="00F65ACB" w:rsidRPr="005D513D">
        <w:rPr>
          <w:rFonts w:asciiTheme="minorHAnsi" w:hAnsiTheme="minorHAnsi"/>
          <w:b/>
          <w:sz w:val="28"/>
          <w:szCs w:val="28"/>
        </w:rPr>
        <w:t>ey t</w:t>
      </w:r>
      <w:r w:rsidRPr="005D513D">
        <w:rPr>
          <w:rFonts w:asciiTheme="minorHAnsi" w:hAnsiTheme="minorHAnsi"/>
          <w:b/>
          <w:sz w:val="28"/>
          <w:szCs w:val="28"/>
        </w:rPr>
        <w:t>asks</w:t>
      </w:r>
    </w:p>
    <w:p w14:paraId="490D4FB4" w14:textId="77777777" w:rsidR="00F84D71" w:rsidRDefault="00F84D71">
      <w:pPr>
        <w:jc w:val="both"/>
        <w:rPr>
          <w:rFonts w:asciiTheme="minorHAnsi" w:hAnsiTheme="minorHAnsi"/>
          <w:sz w:val="24"/>
        </w:rPr>
      </w:pPr>
    </w:p>
    <w:p w14:paraId="7437047B" w14:textId="4AF1AD34" w:rsidR="009462C4" w:rsidRDefault="00C85E39" w:rsidP="009462C4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  <w:color w:val="000000"/>
          <w:szCs w:val="24"/>
        </w:rPr>
        <w:t>Develop and maintain an expert knowledge of N</w:t>
      </w:r>
      <w:r w:rsidR="00B206CD">
        <w:rPr>
          <w:rFonts w:asciiTheme="minorHAnsi" w:hAnsiTheme="minorHAnsi"/>
          <w:color w:val="000000"/>
          <w:szCs w:val="24"/>
        </w:rPr>
        <w:t xml:space="preserve">ational </w:t>
      </w:r>
      <w:r>
        <w:rPr>
          <w:rFonts w:asciiTheme="minorHAnsi" w:hAnsiTheme="minorHAnsi"/>
          <w:color w:val="000000"/>
          <w:szCs w:val="24"/>
        </w:rPr>
        <w:t>D</w:t>
      </w:r>
      <w:r w:rsidR="00B206CD">
        <w:rPr>
          <w:rFonts w:asciiTheme="minorHAnsi" w:hAnsiTheme="minorHAnsi"/>
          <w:color w:val="000000"/>
          <w:szCs w:val="24"/>
        </w:rPr>
        <w:t xml:space="preserve">eaf </w:t>
      </w:r>
      <w:r>
        <w:rPr>
          <w:rFonts w:asciiTheme="minorHAnsi" w:hAnsiTheme="minorHAnsi"/>
          <w:color w:val="000000"/>
          <w:szCs w:val="24"/>
        </w:rPr>
        <w:t>C</w:t>
      </w:r>
      <w:r w:rsidR="00B206CD">
        <w:rPr>
          <w:rFonts w:asciiTheme="minorHAnsi" w:hAnsiTheme="minorHAnsi"/>
          <w:color w:val="000000"/>
          <w:szCs w:val="24"/>
        </w:rPr>
        <w:t xml:space="preserve">hildren’s </w:t>
      </w:r>
      <w:r>
        <w:rPr>
          <w:rFonts w:asciiTheme="minorHAnsi" w:hAnsiTheme="minorHAnsi"/>
          <w:color w:val="000000"/>
          <w:szCs w:val="24"/>
        </w:rPr>
        <w:t>S</w:t>
      </w:r>
      <w:r w:rsidR="00B206CD">
        <w:rPr>
          <w:rFonts w:asciiTheme="minorHAnsi" w:hAnsiTheme="minorHAnsi"/>
          <w:color w:val="000000"/>
          <w:szCs w:val="24"/>
        </w:rPr>
        <w:t>ociety’s</w:t>
      </w:r>
      <w:r>
        <w:rPr>
          <w:rFonts w:asciiTheme="minorHAnsi" w:hAnsiTheme="minorHAnsi"/>
          <w:color w:val="000000"/>
          <w:szCs w:val="24"/>
        </w:rPr>
        <w:t xml:space="preserve"> information systems and l</w:t>
      </w:r>
      <w:r w:rsidR="009462C4" w:rsidRPr="009462C4">
        <w:rPr>
          <w:rFonts w:asciiTheme="minorHAnsi" w:hAnsiTheme="minorHAnsi"/>
          <w:color w:val="000000"/>
          <w:szCs w:val="24"/>
        </w:rPr>
        <w:t>iaise with staff to understand their database needs.</w:t>
      </w:r>
    </w:p>
    <w:p w14:paraId="1FEA2B02" w14:textId="77777777" w:rsidR="008137E6" w:rsidRDefault="008137E6" w:rsidP="008137E6">
      <w:pPr>
        <w:pStyle w:val="BodyTextIndent"/>
        <w:tabs>
          <w:tab w:val="clear" w:pos="567"/>
        </w:tabs>
        <w:ind w:right="-335" w:firstLine="0"/>
        <w:rPr>
          <w:rFonts w:asciiTheme="minorHAnsi" w:hAnsiTheme="minorHAnsi"/>
          <w:color w:val="000000"/>
          <w:szCs w:val="24"/>
        </w:rPr>
      </w:pPr>
    </w:p>
    <w:p w14:paraId="681844EC" w14:textId="45632FFD" w:rsidR="008137E6" w:rsidRDefault="008137E6" w:rsidP="008137E6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9462C4">
        <w:rPr>
          <w:rFonts w:asciiTheme="minorHAnsi" w:hAnsiTheme="minorHAnsi"/>
          <w:color w:val="000000"/>
          <w:szCs w:val="24"/>
        </w:rPr>
        <w:t>Make amendments and perform fixes to ensure that the database remains useful and robust</w:t>
      </w:r>
      <w:r w:rsidR="00C85E39">
        <w:rPr>
          <w:rFonts w:asciiTheme="minorHAnsi" w:hAnsiTheme="minorHAnsi"/>
          <w:color w:val="000000"/>
          <w:szCs w:val="24"/>
        </w:rPr>
        <w:t xml:space="preserve"> in line with business requirements and current processes</w:t>
      </w:r>
      <w:r w:rsidRPr="009462C4">
        <w:rPr>
          <w:rFonts w:asciiTheme="minorHAnsi" w:hAnsiTheme="minorHAnsi"/>
          <w:color w:val="000000"/>
          <w:szCs w:val="24"/>
        </w:rPr>
        <w:t>.</w:t>
      </w:r>
    </w:p>
    <w:p w14:paraId="4C514808" w14:textId="77777777" w:rsidR="008E7D43" w:rsidRPr="009462C4" w:rsidRDefault="008E7D43" w:rsidP="00C85E39">
      <w:pPr>
        <w:pStyle w:val="BodyTextIndent"/>
        <w:tabs>
          <w:tab w:val="clear" w:pos="567"/>
        </w:tabs>
        <w:ind w:right="-335" w:firstLine="0"/>
        <w:rPr>
          <w:rFonts w:asciiTheme="minorHAnsi" w:hAnsiTheme="minorHAnsi"/>
          <w:color w:val="000000"/>
          <w:szCs w:val="24"/>
        </w:rPr>
      </w:pPr>
    </w:p>
    <w:p w14:paraId="08EDD721" w14:textId="77777777" w:rsidR="00C85E39" w:rsidRPr="009462C4" w:rsidRDefault="00C85E39" w:rsidP="00C85E39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9462C4">
        <w:rPr>
          <w:rFonts w:asciiTheme="minorHAnsi" w:hAnsiTheme="minorHAnsi"/>
          <w:color w:val="000000"/>
          <w:szCs w:val="24"/>
        </w:rPr>
        <w:t>To be responsible for carrying out structural change to the database in discussion with the Application Support Team and Deputy Director (IT).</w:t>
      </w:r>
    </w:p>
    <w:p w14:paraId="0A2CB1BD" w14:textId="3FAD6D71" w:rsidR="008137E6" w:rsidRDefault="008137E6" w:rsidP="008137E6">
      <w:pPr>
        <w:pStyle w:val="BodyTextIndent"/>
        <w:tabs>
          <w:tab w:val="clear" w:pos="567"/>
        </w:tabs>
        <w:ind w:right="-335" w:firstLine="0"/>
        <w:rPr>
          <w:rFonts w:asciiTheme="minorHAnsi" w:hAnsiTheme="minorHAnsi"/>
          <w:color w:val="000000"/>
          <w:szCs w:val="24"/>
        </w:rPr>
      </w:pPr>
    </w:p>
    <w:p w14:paraId="7B4C567F" w14:textId="00A4DB3B" w:rsidR="008E7D43" w:rsidRPr="008E7D43" w:rsidRDefault="008E7D43" w:rsidP="008137E6">
      <w:pPr>
        <w:pStyle w:val="BodyTextIndent"/>
        <w:tabs>
          <w:tab w:val="clear" w:pos="567"/>
        </w:tabs>
        <w:ind w:right="-335" w:firstLine="0"/>
        <w:rPr>
          <w:rFonts w:asciiTheme="minorHAnsi" w:hAnsiTheme="minorHAnsi"/>
          <w:color w:val="FF0000"/>
          <w:szCs w:val="24"/>
        </w:rPr>
      </w:pPr>
      <w:r w:rsidRPr="008E7D43">
        <w:rPr>
          <w:rFonts w:asciiTheme="minorHAnsi" w:hAnsiTheme="minorHAnsi"/>
          <w:color w:val="FF0000"/>
          <w:szCs w:val="24"/>
        </w:rPr>
        <w:t>Can you give an example of a structure change? Would that be as far as new tables?</w:t>
      </w:r>
    </w:p>
    <w:p w14:paraId="0C5FDDA9" w14:textId="77777777" w:rsidR="008E7D43" w:rsidRDefault="008E7D43" w:rsidP="008137E6">
      <w:pPr>
        <w:pStyle w:val="BodyTextIndent"/>
        <w:tabs>
          <w:tab w:val="clear" w:pos="567"/>
        </w:tabs>
        <w:ind w:right="-335" w:firstLine="0"/>
        <w:rPr>
          <w:rFonts w:asciiTheme="minorHAnsi" w:hAnsiTheme="minorHAnsi"/>
          <w:color w:val="000000"/>
          <w:szCs w:val="24"/>
        </w:rPr>
      </w:pPr>
    </w:p>
    <w:p w14:paraId="4AD996D7" w14:textId="2BF579D7" w:rsidR="008137E6" w:rsidRPr="009462C4" w:rsidRDefault="008137E6" w:rsidP="009462C4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  <w:color w:val="000000"/>
          <w:szCs w:val="24"/>
        </w:rPr>
        <w:t>Develop technical specifications</w:t>
      </w:r>
      <w:r w:rsidR="008A3D8B">
        <w:rPr>
          <w:rFonts w:asciiTheme="minorHAnsi" w:hAnsiTheme="minorHAnsi"/>
          <w:color w:val="000000"/>
          <w:szCs w:val="24"/>
        </w:rPr>
        <w:t xml:space="preserve"> f</w:t>
      </w:r>
      <w:r>
        <w:rPr>
          <w:rFonts w:asciiTheme="minorHAnsi" w:hAnsiTheme="minorHAnsi"/>
          <w:color w:val="000000"/>
          <w:szCs w:val="24"/>
        </w:rPr>
        <w:t>r</w:t>
      </w:r>
      <w:r w:rsidR="008A3D8B">
        <w:rPr>
          <w:rFonts w:asciiTheme="minorHAnsi" w:hAnsiTheme="minorHAnsi"/>
          <w:color w:val="000000"/>
          <w:szCs w:val="24"/>
        </w:rPr>
        <w:t>om</w:t>
      </w:r>
      <w:r>
        <w:rPr>
          <w:rFonts w:asciiTheme="minorHAnsi" w:hAnsiTheme="minorHAnsi"/>
          <w:color w:val="000000"/>
          <w:szCs w:val="24"/>
        </w:rPr>
        <w:t xml:space="preserve"> functional requirements for any changes that are required to applications using appropriate software to manage packages through development to deployment.</w:t>
      </w:r>
    </w:p>
    <w:p w14:paraId="39512FB4" w14:textId="224C13F5" w:rsidR="009462C4" w:rsidRDefault="009462C4" w:rsidP="009462C4">
      <w:pPr>
        <w:pStyle w:val="ListParagraph"/>
        <w:ind w:left="1276" w:hanging="709"/>
        <w:rPr>
          <w:rFonts w:asciiTheme="minorHAnsi" w:hAnsiTheme="minorHAnsi"/>
          <w:color w:val="000000"/>
          <w:sz w:val="24"/>
          <w:szCs w:val="24"/>
        </w:rPr>
      </w:pPr>
    </w:p>
    <w:p w14:paraId="44AD78FA" w14:textId="76FC8951" w:rsidR="008E7D43" w:rsidRPr="008E7D43" w:rsidRDefault="008E7D43" w:rsidP="008E7D43">
      <w:pPr>
        <w:pStyle w:val="ListParagraph"/>
        <w:ind w:left="1276" w:hanging="709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>How are database changes deployed?</w:t>
      </w:r>
      <w:r w:rsidRPr="008E7D43">
        <w:rPr>
          <w:rFonts w:asciiTheme="minorHAnsi" w:hAnsiTheme="minorHAnsi"/>
          <w:color w:val="FF0000"/>
          <w:sz w:val="24"/>
          <w:szCs w:val="24"/>
        </w:rPr>
        <w:t xml:space="preserve"> DACPAC? </w:t>
      </w:r>
      <w:r>
        <w:rPr>
          <w:rFonts w:asciiTheme="minorHAnsi" w:hAnsiTheme="minorHAnsi"/>
          <w:color w:val="FF0000"/>
          <w:sz w:val="24"/>
          <w:szCs w:val="24"/>
        </w:rPr>
        <w:t>Do you deploy SSIS packages?</w:t>
      </w:r>
    </w:p>
    <w:p w14:paraId="0FD1EAEF" w14:textId="1964A227" w:rsidR="008E7D43" w:rsidRPr="008E7D43" w:rsidRDefault="008E7D43" w:rsidP="008E7D43">
      <w:pPr>
        <w:pStyle w:val="ListParagraph"/>
        <w:ind w:left="1276" w:hanging="709"/>
        <w:rPr>
          <w:rFonts w:asciiTheme="minorHAnsi" w:hAnsiTheme="minorHAnsi"/>
          <w:color w:val="FF0000"/>
          <w:szCs w:val="24"/>
        </w:rPr>
      </w:pPr>
      <w:r w:rsidRPr="008E7D43">
        <w:rPr>
          <w:rFonts w:asciiTheme="minorHAnsi" w:hAnsiTheme="minorHAnsi"/>
          <w:color w:val="FF0000"/>
          <w:szCs w:val="24"/>
        </w:rPr>
        <w:t xml:space="preserve">I assume I will essentially be handed a functional requirement and from that I </w:t>
      </w:r>
    </w:p>
    <w:p w14:paraId="37388EFA" w14:textId="77777777" w:rsidR="008E7D43" w:rsidRDefault="008E7D43" w:rsidP="009462C4">
      <w:pPr>
        <w:pStyle w:val="ListParagraph"/>
        <w:ind w:left="1276" w:hanging="709"/>
        <w:rPr>
          <w:rFonts w:asciiTheme="minorHAnsi" w:hAnsiTheme="minorHAnsi"/>
          <w:color w:val="000000"/>
          <w:sz w:val="24"/>
          <w:szCs w:val="24"/>
        </w:rPr>
      </w:pPr>
    </w:p>
    <w:p w14:paraId="38EF130A" w14:textId="77777777" w:rsidR="008E7D43" w:rsidRPr="009462C4" w:rsidRDefault="008E7D43" w:rsidP="009462C4">
      <w:pPr>
        <w:pStyle w:val="ListParagraph"/>
        <w:ind w:left="1276" w:hanging="709"/>
        <w:rPr>
          <w:rFonts w:asciiTheme="minorHAnsi" w:hAnsiTheme="minorHAnsi"/>
          <w:color w:val="000000"/>
          <w:sz w:val="24"/>
          <w:szCs w:val="24"/>
        </w:rPr>
      </w:pPr>
    </w:p>
    <w:p w14:paraId="7A9FDE22" w14:textId="77777777" w:rsidR="009462C4" w:rsidRPr="009462C4" w:rsidRDefault="009462C4" w:rsidP="009462C4">
      <w:pPr>
        <w:numPr>
          <w:ilvl w:val="0"/>
          <w:numId w:val="17"/>
        </w:numPr>
        <w:tabs>
          <w:tab w:val="clear" w:pos="360"/>
        </w:tabs>
        <w:ind w:left="1276" w:right="-335" w:hanging="709"/>
        <w:rPr>
          <w:rFonts w:asciiTheme="minorHAnsi" w:hAnsiTheme="minorHAnsi"/>
          <w:sz w:val="24"/>
          <w:szCs w:val="24"/>
        </w:rPr>
      </w:pPr>
      <w:r w:rsidRPr="009462C4">
        <w:rPr>
          <w:rFonts w:asciiTheme="minorHAnsi" w:hAnsiTheme="minorHAnsi"/>
          <w:sz w:val="24"/>
          <w:szCs w:val="24"/>
        </w:rPr>
        <w:lastRenderedPageBreak/>
        <w:t>To provide data and reports, using SQL Server Management Studio and Reporting Services for a range of activities and analyses in an accurate and timely manner.</w:t>
      </w:r>
    </w:p>
    <w:p w14:paraId="6219C512" w14:textId="77777777" w:rsidR="009462C4" w:rsidRPr="009462C4" w:rsidRDefault="009462C4" w:rsidP="009462C4">
      <w:pPr>
        <w:pStyle w:val="ListParagraph"/>
        <w:ind w:left="1276" w:hanging="709"/>
        <w:rPr>
          <w:rFonts w:asciiTheme="minorHAnsi" w:hAnsiTheme="minorHAnsi"/>
          <w:sz w:val="24"/>
          <w:szCs w:val="24"/>
        </w:rPr>
      </w:pPr>
    </w:p>
    <w:p w14:paraId="11AA3429" w14:textId="77777777" w:rsidR="009462C4" w:rsidRPr="009462C4" w:rsidRDefault="009462C4" w:rsidP="009462C4">
      <w:pPr>
        <w:numPr>
          <w:ilvl w:val="0"/>
          <w:numId w:val="17"/>
        </w:numPr>
        <w:tabs>
          <w:tab w:val="clear" w:pos="360"/>
        </w:tabs>
        <w:ind w:left="1276" w:right="-335" w:hanging="709"/>
        <w:rPr>
          <w:rFonts w:asciiTheme="minorHAnsi" w:hAnsiTheme="minorHAnsi"/>
          <w:sz w:val="24"/>
          <w:szCs w:val="24"/>
        </w:rPr>
      </w:pPr>
      <w:r w:rsidRPr="009462C4">
        <w:rPr>
          <w:rFonts w:asciiTheme="minorHAnsi" w:hAnsiTheme="minorHAnsi"/>
          <w:sz w:val="24"/>
          <w:szCs w:val="24"/>
        </w:rPr>
        <w:t>Use SSIS to move data into and out of the database, manipulating it to provide specific data solutions.</w:t>
      </w:r>
    </w:p>
    <w:p w14:paraId="499FBC98" w14:textId="77777777" w:rsidR="009462C4" w:rsidRPr="009462C4" w:rsidRDefault="009462C4" w:rsidP="009462C4">
      <w:pPr>
        <w:pStyle w:val="BodyTextIndent"/>
        <w:tabs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</w:p>
    <w:p w14:paraId="1012F9CD" w14:textId="77777777" w:rsidR="009462C4" w:rsidRPr="009462C4" w:rsidRDefault="009462C4" w:rsidP="009462C4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9462C4">
        <w:rPr>
          <w:rFonts w:asciiTheme="minorHAnsi" w:hAnsiTheme="minorHAnsi"/>
          <w:color w:val="000000"/>
          <w:szCs w:val="24"/>
        </w:rPr>
        <w:t>Assist in writing and maintaining a technical manual for the Application Support Team to document all processes.</w:t>
      </w:r>
    </w:p>
    <w:p w14:paraId="4305D423" w14:textId="77777777" w:rsidR="009462C4" w:rsidRPr="009462C4" w:rsidRDefault="009462C4" w:rsidP="009462C4">
      <w:pPr>
        <w:pStyle w:val="BodyTextIndent"/>
        <w:tabs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</w:p>
    <w:p w14:paraId="51A81210" w14:textId="77777777" w:rsidR="009462C4" w:rsidRPr="009462C4" w:rsidRDefault="009462C4" w:rsidP="009462C4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9462C4">
        <w:rPr>
          <w:rFonts w:asciiTheme="minorHAnsi" w:hAnsiTheme="minorHAnsi"/>
          <w:color w:val="000000"/>
          <w:szCs w:val="24"/>
        </w:rPr>
        <w:t xml:space="preserve">Maintain accurate records of all work undertaken, providing verbal or written reports as requested by the Head of Application Support and Deputy Director (IT). </w:t>
      </w:r>
    </w:p>
    <w:p w14:paraId="37C9D75D" w14:textId="77777777" w:rsidR="009462C4" w:rsidRPr="009462C4" w:rsidRDefault="009462C4" w:rsidP="009462C4">
      <w:pPr>
        <w:pStyle w:val="BodyTextIndent"/>
        <w:tabs>
          <w:tab w:val="clear" w:pos="567"/>
        </w:tabs>
        <w:ind w:left="0" w:right="-335" w:firstLine="0"/>
        <w:rPr>
          <w:rFonts w:asciiTheme="minorHAnsi" w:hAnsiTheme="minorHAnsi"/>
          <w:color w:val="000000"/>
          <w:szCs w:val="24"/>
        </w:rPr>
      </w:pPr>
    </w:p>
    <w:p w14:paraId="5557E5AC" w14:textId="71EE46A9" w:rsidR="009462C4" w:rsidRPr="009462C4" w:rsidRDefault="009462C4" w:rsidP="009462C4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9462C4">
        <w:rPr>
          <w:rFonts w:asciiTheme="minorHAnsi" w:hAnsiTheme="minorHAnsi"/>
          <w:color w:val="000000"/>
          <w:szCs w:val="24"/>
        </w:rPr>
        <w:t xml:space="preserve">Provide support to the Application Support Team in building and maintaining relationships with </w:t>
      </w:r>
      <w:r>
        <w:rPr>
          <w:rFonts w:asciiTheme="minorHAnsi" w:hAnsiTheme="minorHAnsi"/>
          <w:color w:val="000000"/>
          <w:szCs w:val="24"/>
        </w:rPr>
        <w:t xml:space="preserve">application providers </w:t>
      </w:r>
      <w:r w:rsidRPr="009462C4">
        <w:rPr>
          <w:rFonts w:asciiTheme="minorHAnsi" w:hAnsiTheme="minorHAnsi"/>
          <w:color w:val="000000"/>
          <w:szCs w:val="24"/>
        </w:rPr>
        <w:t>and the Finance Department in order to provide information to allow reconciliation of financial records to take place.</w:t>
      </w:r>
    </w:p>
    <w:p w14:paraId="2812DDFD" w14:textId="77777777" w:rsidR="009462C4" w:rsidRPr="009462C4" w:rsidRDefault="009462C4" w:rsidP="009462C4">
      <w:pPr>
        <w:pStyle w:val="BodyTextIndent"/>
        <w:tabs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</w:p>
    <w:p w14:paraId="76DAF8F7" w14:textId="0100EABF" w:rsidR="009462C4" w:rsidRPr="009462C4" w:rsidRDefault="009462C4" w:rsidP="009462C4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9462C4">
        <w:rPr>
          <w:rFonts w:asciiTheme="minorHAnsi" w:hAnsiTheme="minorHAnsi"/>
          <w:color w:val="000000"/>
          <w:szCs w:val="24"/>
        </w:rPr>
        <w:t xml:space="preserve">To be conversant with relevant legal issues, including </w:t>
      </w:r>
      <w:r w:rsidR="00B206CD">
        <w:rPr>
          <w:rFonts w:asciiTheme="minorHAnsi" w:hAnsiTheme="minorHAnsi"/>
          <w:color w:val="000000"/>
          <w:szCs w:val="24"/>
        </w:rPr>
        <w:t>data protection</w:t>
      </w:r>
      <w:r w:rsidRPr="009462C4">
        <w:rPr>
          <w:rFonts w:asciiTheme="minorHAnsi" w:hAnsiTheme="minorHAnsi"/>
          <w:color w:val="000000"/>
          <w:szCs w:val="24"/>
        </w:rPr>
        <w:t xml:space="preserve"> and fundraising regulations as they relate to the specific functions of the team.</w:t>
      </w:r>
    </w:p>
    <w:p w14:paraId="498E1590" w14:textId="77777777" w:rsidR="009462C4" w:rsidRPr="009462C4" w:rsidRDefault="009462C4" w:rsidP="000353A4">
      <w:pPr>
        <w:pStyle w:val="BodyTextIndent"/>
        <w:tabs>
          <w:tab w:val="clear" w:pos="567"/>
        </w:tabs>
        <w:ind w:left="1418" w:right="-335" w:hanging="851"/>
        <w:rPr>
          <w:rFonts w:asciiTheme="minorHAnsi" w:hAnsiTheme="minorHAnsi"/>
          <w:color w:val="000000"/>
          <w:szCs w:val="24"/>
        </w:rPr>
      </w:pPr>
    </w:p>
    <w:p w14:paraId="6ADE1CA3" w14:textId="249D7914" w:rsidR="009462C4" w:rsidRPr="009462C4" w:rsidRDefault="00B206CD" w:rsidP="009462C4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  <w:color w:val="000000"/>
          <w:szCs w:val="24"/>
        </w:rPr>
        <w:t>To liaise with staff, t</w:t>
      </w:r>
      <w:r w:rsidR="009462C4" w:rsidRPr="009462C4">
        <w:rPr>
          <w:rFonts w:asciiTheme="minorHAnsi" w:hAnsiTheme="minorHAnsi"/>
          <w:color w:val="000000"/>
          <w:szCs w:val="24"/>
        </w:rPr>
        <w:t>rustees, external agencies and volunteers as required, maintaining good relationships with all.</w:t>
      </w:r>
    </w:p>
    <w:p w14:paraId="0B2D239B" w14:textId="77777777" w:rsidR="009462C4" w:rsidRPr="009462C4" w:rsidRDefault="009462C4" w:rsidP="009462C4">
      <w:pPr>
        <w:pStyle w:val="BodyTextIndent"/>
        <w:tabs>
          <w:tab w:val="clear" w:pos="567"/>
        </w:tabs>
        <w:ind w:left="0" w:right="-335" w:firstLine="0"/>
        <w:rPr>
          <w:rFonts w:asciiTheme="minorHAnsi" w:hAnsiTheme="minorHAnsi"/>
          <w:color w:val="000000"/>
          <w:szCs w:val="24"/>
        </w:rPr>
      </w:pPr>
    </w:p>
    <w:p w14:paraId="5DBBA0BD" w14:textId="77777777" w:rsidR="009462C4" w:rsidRDefault="009462C4" w:rsidP="009462C4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9462C4">
        <w:rPr>
          <w:rFonts w:asciiTheme="minorHAnsi" w:hAnsiTheme="minorHAnsi"/>
          <w:color w:val="000000"/>
          <w:szCs w:val="24"/>
        </w:rPr>
        <w:t>To undertake any other duties compatible with the nature of this post as directed by the Head of Application Support or Deputy Director (IT).</w:t>
      </w:r>
    </w:p>
    <w:p w14:paraId="29F8BB9D" w14:textId="77777777" w:rsidR="000353A4" w:rsidRDefault="000353A4" w:rsidP="000353A4">
      <w:pPr>
        <w:pStyle w:val="ListParagraph"/>
        <w:rPr>
          <w:rFonts w:asciiTheme="minorHAnsi" w:hAnsiTheme="minorHAnsi"/>
          <w:color w:val="000000"/>
          <w:szCs w:val="24"/>
        </w:rPr>
      </w:pPr>
    </w:p>
    <w:p w14:paraId="2F4C0B33" w14:textId="77777777" w:rsidR="000353A4" w:rsidRDefault="000353A4" w:rsidP="000353A4">
      <w:pPr>
        <w:pStyle w:val="BodyTextIndent"/>
        <w:numPr>
          <w:ilvl w:val="0"/>
          <w:numId w:val="17"/>
        </w:numPr>
        <w:tabs>
          <w:tab w:val="clear" w:pos="360"/>
          <w:tab w:val="clear" w:pos="567"/>
          <w:tab w:val="num" w:pos="1222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0353A4">
        <w:rPr>
          <w:rFonts w:asciiTheme="minorHAnsi" w:hAnsiTheme="minorHAnsi"/>
          <w:color w:val="000000"/>
          <w:szCs w:val="24"/>
        </w:rPr>
        <w:t>To abide by and promote our Policy of Informed Choice, its Vision and Values and Equal Opportunities Statement.</w:t>
      </w:r>
    </w:p>
    <w:p w14:paraId="78DAA7E5" w14:textId="77777777" w:rsidR="000353A4" w:rsidRDefault="000353A4" w:rsidP="000353A4">
      <w:pPr>
        <w:pStyle w:val="ListParagraph"/>
        <w:ind w:left="1276" w:hanging="709"/>
        <w:rPr>
          <w:rFonts w:asciiTheme="minorHAnsi" w:hAnsiTheme="minorHAnsi"/>
          <w:color w:val="000000"/>
          <w:szCs w:val="24"/>
        </w:rPr>
      </w:pPr>
    </w:p>
    <w:p w14:paraId="1356828A" w14:textId="20B825AD" w:rsidR="000353A4" w:rsidRDefault="000353A4" w:rsidP="000353A4">
      <w:pPr>
        <w:pStyle w:val="BodyTextIndent"/>
        <w:numPr>
          <w:ilvl w:val="0"/>
          <w:numId w:val="17"/>
        </w:numPr>
        <w:tabs>
          <w:tab w:val="clear" w:pos="360"/>
          <w:tab w:val="clear" w:pos="567"/>
          <w:tab w:val="num" w:pos="1222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0353A4">
        <w:rPr>
          <w:rFonts w:asciiTheme="minorHAnsi" w:hAnsiTheme="minorHAnsi"/>
          <w:color w:val="000000"/>
          <w:szCs w:val="24"/>
        </w:rPr>
        <w:t>To take responsibility for promoting and safeguarding the welfare of children and young people.</w:t>
      </w:r>
    </w:p>
    <w:p w14:paraId="1838BD92" w14:textId="77777777" w:rsidR="00062CBD" w:rsidRDefault="00062CBD" w:rsidP="00062CBD">
      <w:pPr>
        <w:pStyle w:val="ListParagraph"/>
        <w:rPr>
          <w:rFonts w:asciiTheme="minorHAnsi" w:hAnsiTheme="minorHAnsi"/>
          <w:color w:val="000000"/>
          <w:szCs w:val="24"/>
        </w:rPr>
      </w:pPr>
    </w:p>
    <w:p w14:paraId="4CEC16EF" w14:textId="4E550BF1" w:rsidR="00062CBD" w:rsidRPr="00062CBD" w:rsidRDefault="00062CBD" w:rsidP="00062CBD">
      <w:pPr>
        <w:pStyle w:val="BodyTextIndent"/>
        <w:tabs>
          <w:tab w:val="clear" w:pos="567"/>
        </w:tabs>
        <w:ind w:right="-335"/>
        <w:rPr>
          <w:rFonts w:asciiTheme="minorHAnsi" w:hAnsiTheme="minorHAnsi"/>
          <w:color w:val="000000"/>
          <w:szCs w:val="24"/>
        </w:rPr>
      </w:pPr>
      <w:r w:rsidRPr="00062CBD">
        <w:rPr>
          <w:rFonts w:asciiTheme="minorHAnsi" w:hAnsiTheme="minorHAnsi"/>
          <w:szCs w:val="24"/>
        </w:rPr>
        <w:t>This post will be working in a position of trust and responsibility within the charity.</w:t>
      </w:r>
    </w:p>
    <w:p w14:paraId="02124BAE" w14:textId="77777777" w:rsidR="009462C4" w:rsidRPr="009462C4" w:rsidRDefault="009462C4" w:rsidP="009462C4">
      <w:pPr>
        <w:rPr>
          <w:rFonts w:asciiTheme="minorHAnsi" w:hAnsiTheme="minorHAnsi"/>
          <w:color w:val="000000"/>
          <w:sz w:val="24"/>
          <w:szCs w:val="24"/>
        </w:rPr>
      </w:pPr>
    </w:p>
    <w:p w14:paraId="6C10E125" w14:textId="77777777" w:rsidR="000353A4" w:rsidRDefault="009462C4" w:rsidP="009462C4">
      <w:pPr>
        <w:jc w:val="both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>This list of tasks is not exhaustive and will be reviewed from time to time in discussion with the post holder.</w:t>
      </w:r>
    </w:p>
    <w:p w14:paraId="2FB7EEE6" w14:textId="77777777" w:rsidR="00062CBD" w:rsidRDefault="00062CBD" w:rsidP="009462C4">
      <w:pPr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0847B732" w14:textId="77777777" w:rsidR="00062CBD" w:rsidRDefault="00062CBD" w:rsidP="00062CBD">
      <w:pPr>
        <w:rPr>
          <w:rFonts w:ascii="Calibri" w:hAnsi="Calibr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National Deaf Children’s Society is committed to safeguarding and promoting the welfare of children and young adults </w:t>
      </w:r>
      <w:r>
        <w:rPr>
          <w:rFonts w:ascii="Calibri" w:hAnsi="Calibri"/>
          <w:sz w:val="24"/>
          <w:szCs w:val="24"/>
        </w:rPr>
        <w:t>and expects staff and volunteers to share that commitment</w:t>
      </w:r>
      <w:r>
        <w:rPr>
          <w:rFonts w:asciiTheme="minorHAnsi" w:hAnsiTheme="minorHAnsi"/>
          <w:sz w:val="24"/>
          <w:szCs w:val="24"/>
        </w:rPr>
        <w:t xml:space="preserve">.  A disclosure check will be sought in relation to the successful applicant for this post. </w:t>
      </w:r>
      <w:r>
        <w:rPr>
          <w:rFonts w:ascii="Calibri" w:hAnsi="Calibri"/>
          <w:sz w:val="24"/>
          <w:szCs w:val="24"/>
        </w:rPr>
        <w:t>This will be shared with Human Resources and may also be shared with the Safeguarding Manager and the relevant management team.</w:t>
      </w:r>
    </w:p>
    <w:p w14:paraId="3E54B8EF" w14:textId="77777777" w:rsidR="00062CBD" w:rsidRDefault="00062CBD" w:rsidP="009462C4">
      <w:pPr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62ED1AB1" w14:textId="5E9A33AA" w:rsidR="009462C4" w:rsidRDefault="009462C4" w:rsidP="009462C4">
      <w:pPr>
        <w:jc w:val="both"/>
        <w:rPr>
          <w:rFonts w:asciiTheme="minorHAnsi" w:hAnsiTheme="minorHAnsi"/>
          <w:sz w:val="24"/>
        </w:rPr>
      </w:pPr>
      <w:r>
        <w:rPr>
          <w:color w:val="000000"/>
        </w:rPr>
        <w:br w:type="page"/>
      </w:r>
    </w:p>
    <w:p w14:paraId="3D25F50F" w14:textId="77777777" w:rsidR="009462C4" w:rsidRPr="005D513D" w:rsidRDefault="009462C4">
      <w:pPr>
        <w:jc w:val="both"/>
        <w:rPr>
          <w:rFonts w:asciiTheme="minorHAnsi" w:hAnsiTheme="minorHAnsi"/>
          <w:sz w:val="24"/>
        </w:rPr>
      </w:pPr>
    </w:p>
    <w:p w14:paraId="2C870AB6" w14:textId="77777777" w:rsidR="00FF2205" w:rsidRPr="00AA6471" w:rsidRDefault="00FF2205" w:rsidP="00FF2205">
      <w:pPr>
        <w:pStyle w:val="Default"/>
        <w:jc w:val="center"/>
        <w:rPr>
          <w:rFonts w:asciiTheme="minorHAnsi" w:hAnsiTheme="minorHAnsi"/>
          <w:sz w:val="32"/>
          <w:szCs w:val="32"/>
        </w:rPr>
      </w:pPr>
      <w:r w:rsidRPr="00AA6471">
        <w:rPr>
          <w:rFonts w:asciiTheme="minorHAnsi" w:hAnsiTheme="minorHAnsi"/>
          <w:b/>
          <w:sz w:val="32"/>
          <w:szCs w:val="32"/>
        </w:rPr>
        <w:t>Th</w:t>
      </w:r>
      <w:r w:rsidR="00CB5E0E" w:rsidRPr="00AA6471">
        <w:rPr>
          <w:rFonts w:asciiTheme="minorHAnsi" w:hAnsiTheme="minorHAnsi"/>
          <w:b/>
          <w:sz w:val="32"/>
          <w:szCs w:val="32"/>
        </w:rPr>
        <w:t xml:space="preserve">e </w:t>
      </w:r>
      <w:r w:rsidRPr="00AA6471">
        <w:rPr>
          <w:rFonts w:asciiTheme="minorHAnsi" w:hAnsiTheme="minorHAnsi"/>
          <w:b/>
          <w:sz w:val="32"/>
          <w:szCs w:val="32"/>
        </w:rPr>
        <w:t>National Deaf Children’s Society</w:t>
      </w:r>
    </w:p>
    <w:p w14:paraId="7B54CF4A" w14:textId="77777777" w:rsidR="00FF2205" w:rsidRPr="00AA6471" w:rsidRDefault="00FF2205" w:rsidP="00FF2205">
      <w:pPr>
        <w:pStyle w:val="Default"/>
        <w:jc w:val="center"/>
        <w:rPr>
          <w:rFonts w:asciiTheme="minorHAnsi" w:hAnsiTheme="minorHAnsi"/>
          <w:b/>
          <w:sz w:val="32"/>
          <w:szCs w:val="32"/>
        </w:rPr>
      </w:pPr>
    </w:p>
    <w:p w14:paraId="24E9D0E2" w14:textId="77777777" w:rsidR="00FF2205" w:rsidRPr="00AA6471" w:rsidRDefault="00CB5E0E" w:rsidP="00FF2205">
      <w:pPr>
        <w:pStyle w:val="Default"/>
        <w:jc w:val="center"/>
        <w:rPr>
          <w:rFonts w:asciiTheme="minorHAnsi" w:hAnsiTheme="minorHAnsi"/>
          <w:sz w:val="32"/>
          <w:szCs w:val="32"/>
        </w:rPr>
      </w:pPr>
      <w:r w:rsidRPr="00AA6471">
        <w:rPr>
          <w:rFonts w:asciiTheme="minorHAnsi" w:hAnsiTheme="minorHAnsi"/>
          <w:b/>
          <w:sz w:val="32"/>
          <w:szCs w:val="32"/>
        </w:rPr>
        <w:t>Person specification</w:t>
      </w:r>
    </w:p>
    <w:p w14:paraId="7FA15698" w14:textId="77777777" w:rsidR="00FF2205" w:rsidRPr="00AA6471" w:rsidRDefault="00FF2205" w:rsidP="00FF2205">
      <w:pPr>
        <w:pStyle w:val="Default"/>
        <w:jc w:val="center"/>
        <w:rPr>
          <w:rFonts w:asciiTheme="minorHAnsi" w:hAnsiTheme="minorHAnsi"/>
          <w:b/>
          <w:sz w:val="32"/>
          <w:szCs w:val="32"/>
        </w:rPr>
      </w:pPr>
    </w:p>
    <w:p w14:paraId="6BB4CD8F" w14:textId="77777777" w:rsidR="00016B26" w:rsidRPr="009462C4" w:rsidRDefault="00016B26" w:rsidP="00016B26">
      <w:pPr>
        <w:jc w:val="center"/>
        <w:rPr>
          <w:rFonts w:asciiTheme="minorHAnsi" w:hAnsiTheme="minorHAnsi"/>
          <w:b/>
          <w:color w:val="000000"/>
          <w:sz w:val="32"/>
          <w:szCs w:val="32"/>
        </w:rPr>
      </w:pPr>
      <w:r>
        <w:rPr>
          <w:rFonts w:asciiTheme="minorHAnsi" w:hAnsiTheme="minorHAnsi"/>
          <w:b/>
          <w:color w:val="000000"/>
          <w:sz w:val="32"/>
          <w:szCs w:val="32"/>
        </w:rPr>
        <w:t xml:space="preserve">IT Software </w:t>
      </w:r>
      <w:r w:rsidRPr="009462C4">
        <w:rPr>
          <w:rFonts w:asciiTheme="minorHAnsi" w:hAnsiTheme="minorHAnsi"/>
          <w:b/>
          <w:color w:val="000000"/>
          <w:sz w:val="32"/>
          <w:szCs w:val="32"/>
        </w:rPr>
        <w:t>Developer</w:t>
      </w:r>
    </w:p>
    <w:p w14:paraId="35DA1FA6" w14:textId="77777777" w:rsidR="00FF2205" w:rsidRPr="00AA6471" w:rsidRDefault="00FF2205" w:rsidP="00FF2205">
      <w:pPr>
        <w:pStyle w:val="Default"/>
        <w:rPr>
          <w:rFonts w:asciiTheme="minorHAnsi" w:hAnsiTheme="minorHAnsi"/>
          <w:b/>
        </w:rPr>
      </w:pPr>
    </w:p>
    <w:p w14:paraId="162B2E14" w14:textId="15220FD7" w:rsidR="00FF2205" w:rsidRPr="005D513D" w:rsidRDefault="00F65ACB" w:rsidP="00FF2205">
      <w:pPr>
        <w:pStyle w:val="Default"/>
        <w:rPr>
          <w:rFonts w:asciiTheme="minorHAnsi" w:hAnsiTheme="minorHAnsi"/>
        </w:rPr>
      </w:pPr>
      <w:r w:rsidRPr="005D513D">
        <w:rPr>
          <w:rFonts w:asciiTheme="minorHAnsi" w:hAnsiTheme="minorHAnsi"/>
          <w:b/>
          <w:sz w:val="28"/>
          <w:szCs w:val="28"/>
        </w:rPr>
        <w:t>Essential skills and e</w:t>
      </w:r>
      <w:r w:rsidR="00F84D71" w:rsidRPr="005D513D">
        <w:rPr>
          <w:rFonts w:asciiTheme="minorHAnsi" w:hAnsiTheme="minorHAnsi"/>
          <w:b/>
          <w:sz w:val="28"/>
          <w:szCs w:val="28"/>
        </w:rPr>
        <w:t>xperience</w:t>
      </w:r>
    </w:p>
    <w:p w14:paraId="5E42FCE9" w14:textId="77777777" w:rsidR="00FF2205" w:rsidRDefault="00FF2205" w:rsidP="00FF2205">
      <w:pPr>
        <w:pStyle w:val="Default"/>
        <w:rPr>
          <w:rFonts w:asciiTheme="minorHAnsi" w:hAnsiTheme="minorHAnsi"/>
        </w:rPr>
      </w:pPr>
    </w:p>
    <w:p w14:paraId="009A794F" w14:textId="5FD70A78" w:rsidR="009462C4" w:rsidRDefault="009462C4" w:rsidP="00B704F4">
      <w:pPr>
        <w:numPr>
          <w:ilvl w:val="0"/>
          <w:numId w:val="18"/>
        </w:numPr>
        <w:tabs>
          <w:tab w:val="clear" w:pos="720"/>
          <w:tab w:val="num" w:pos="1276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 xml:space="preserve">Excellent IT experience, including expert knowledge </w:t>
      </w:r>
      <w:r w:rsidR="00B704F4">
        <w:rPr>
          <w:rFonts w:asciiTheme="minorHAnsi" w:hAnsiTheme="minorHAnsi"/>
          <w:color w:val="000000"/>
          <w:sz w:val="24"/>
          <w:szCs w:val="24"/>
        </w:rPr>
        <w:t xml:space="preserve">of </w:t>
      </w:r>
      <w:r w:rsidR="002831CF">
        <w:rPr>
          <w:rFonts w:asciiTheme="minorHAnsi" w:hAnsiTheme="minorHAnsi"/>
          <w:color w:val="000000"/>
          <w:sz w:val="24"/>
          <w:szCs w:val="24"/>
        </w:rPr>
        <w:t xml:space="preserve">applications and technologies </w:t>
      </w:r>
      <w:r w:rsidR="00B704F4">
        <w:rPr>
          <w:rFonts w:asciiTheme="minorHAnsi" w:hAnsiTheme="minorHAnsi"/>
          <w:color w:val="000000"/>
          <w:sz w:val="24"/>
          <w:szCs w:val="24"/>
        </w:rPr>
        <w:t xml:space="preserve">including </w:t>
      </w:r>
      <w:r w:rsidR="00B704F4" w:rsidRPr="00B704F4">
        <w:rPr>
          <w:rFonts w:asciiTheme="minorHAnsi" w:hAnsiTheme="minorHAnsi"/>
          <w:color w:val="000000"/>
          <w:sz w:val="24"/>
          <w:szCs w:val="24"/>
        </w:rPr>
        <w:t xml:space="preserve">SQL </w:t>
      </w:r>
      <w:r w:rsidR="002831CF"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r w:rsidR="002831CF">
        <w:rPr>
          <w:rFonts w:asciiTheme="minorHAnsi" w:hAnsiTheme="minorHAnsi"/>
          <w:color w:val="000000"/>
          <w:sz w:val="24"/>
          <w:szCs w:val="24"/>
        </w:rPr>
        <w:t>eg</w:t>
      </w:r>
      <w:proofErr w:type="spellEnd"/>
      <w:r w:rsidR="002831CF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B704F4" w:rsidRPr="00B704F4">
        <w:rPr>
          <w:rFonts w:asciiTheme="minorHAnsi" w:hAnsiTheme="minorHAnsi"/>
          <w:color w:val="000000"/>
          <w:sz w:val="24"/>
          <w:szCs w:val="24"/>
        </w:rPr>
        <w:t>Stored Procedures</w:t>
      </w:r>
      <w:r w:rsidR="002831CF">
        <w:rPr>
          <w:rFonts w:asciiTheme="minorHAnsi" w:hAnsiTheme="minorHAnsi"/>
          <w:color w:val="000000"/>
          <w:sz w:val="24"/>
          <w:szCs w:val="24"/>
        </w:rPr>
        <w:t>,</w:t>
      </w:r>
      <w:r w:rsidR="00B704F4" w:rsidRPr="00B704F4">
        <w:rPr>
          <w:rFonts w:asciiTheme="minorHAnsi" w:hAnsiTheme="minorHAnsi"/>
          <w:color w:val="000000"/>
          <w:sz w:val="24"/>
          <w:szCs w:val="24"/>
        </w:rPr>
        <w:t xml:space="preserve"> Views</w:t>
      </w:r>
      <w:r w:rsidRPr="009462C4">
        <w:rPr>
          <w:rFonts w:asciiTheme="minorHAnsi" w:hAnsiTheme="minorHAnsi"/>
          <w:color w:val="000000"/>
          <w:sz w:val="24"/>
          <w:szCs w:val="24"/>
        </w:rPr>
        <w:t>, administrative processes (backups, automated procedures)</w:t>
      </w:r>
      <w:r w:rsidR="002831CF">
        <w:rPr>
          <w:rFonts w:asciiTheme="minorHAnsi" w:hAnsiTheme="minorHAnsi"/>
          <w:color w:val="000000"/>
          <w:sz w:val="24"/>
          <w:szCs w:val="24"/>
        </w:rPr>
        <w:t>, SSIS, SSRS, system integration via API call,</w:t>
      </w:r>
      <w:r w:rsidR="006B06DA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462C4">
        <w:rPr>
          <w:rFonts w:asciiTheme="minorHAnsi" w:hAnsiTheme="minorHAnsi"/>
          <w:color w:val="000000"/>
          <w:sz w:val="24"/>
          <w:szCs w:val="24"/>
        </w:rPr>
        <w:t>and relational database theory.</w:t>
      </w:r>
    </w:p>
    <w:p w14:paraId="57B997A7" w14:textId="77777777" w:rsidR="00FF5E41" w:rsidRPr="009462C4" w:rsidRDefault="00FF5E41" w:rsidP="00FF5E41">
      <w:pPr>
        <w:ind w:left="1134" w:right="-335"/>
        <w:rPr>
          <w:rFonts w:asciiTheme="minorHAnsi" w:hAnsiTheme="minorHAnsi"/>
          <w:color w:val="000000"/>
          <w:sz w:val="24"/>
          <w:szCs w:val="24"/>
        </w:rPr>
      </w:pPr>
    </w:p>
    <w:p w14:paraId="412C8133" w14:textId="77777777" w:rsidR="009462C4" w:rsidRPr="009462C4" w:rsidRDefault="009462C4" w:rsidP="009462C4">
      <w:pPr>
        <w:ind w:right="-335"/>
        <w:rPr>
          <w:rFonts w:asciiTheme="minorHAnsi" w:hAnsiTheme="minorHAnsi"/>
          <w:color w:val="000000"/>
          <w:sz w:val="24"/>
          <w:szCs w:val="24"/>
        </w:rPr>
      </w:pPr>
    </w:p>
    <w:p w14:paraId="63654F87" w14:textId="11B8BE63" w:rsidR="009462C4" w:rsidRDefault="009462C4" w:rsidP="00B704F4">
      <w:pPr>
        <w:numPr>
          <w:ilvl w:val="0"/>
          <w:numId w:val="18"/>
        </w:numPr>
        <w:tabs>
          <w:tab w:val="clear" w:pos="720"/>
          <w:tab w:val="num" w:pos="1134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 xml:space="preserve">An in depth understanding of </w:t>
      </w:r>
      <w:r w:rsidR="006B06DA">
        <w:rPr>
          <w:rFonts w:asciiTheme="minorHAnsi" w:hAnsiTheme="minorHAnsi"/>
          <w:color w:val="000000"/>
          <w:sz w:val="24"/>
          <w:szCs w:val="24"/>
        </w:rPr>
        <w:t xml:space="preserve">the end to end </w:t>
      </w:r>
      <w:r w:rsidRPr="009462C4">
        <w:rPr>
          <w:rFonts w:asciiTheme="minorHAnsi" w:hAnsiTheme="minorHAnsi"/>
          <w:color w:val="000000"/>
          <w:sz w:val="24"/>
          <w:szCs w:val="24"/>
        </w:rPr>
        <w:t>data</w:t>
      </w:r>
      <w:r w:rsidR="006B06DA">
        <w:rPr>
          <w:rFonts w:asciiTheme="minorHAnsi" w:hAnsiTheme="minorHAnsi"/>
          <w:color w:val="000000"/>
          <w:sz w:val="24"/>
          <w:szCs w:val="24"/>
        </w:rPr>
        <w:t xml:space="preserve"> journey</w:t>
      </w:r>
      <w:r w:rsidRPr="009462C4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="006B06DA">
        <w:rPr>
          <w:rFonts w:asciiTheme="minorHAnsi" w:hAnsiTheme="minorHAnsi"/>
          <w:color w:val="000000"/>
          <w:sz w:val="24"/>
          <w:szCs w:val="24"/>
        </w:rPr>
        <w:t xml:space="preserve">and how to build robust ETL processed to </w:t>
      </w:r>
      <w:r w:rsidRPr="009462C4">
        <w:rPr>
          <w:rFonts w:asciiTheme="minorHAnsi" w:hAnsiTheme="minorHAnsi"/>
          <w:color w:val="000000"/>
          <w:sz w:val="24"/>
          <w:szCs w:val="24"/>
        </w:rPr>
        <w:t xml:space="preserve">transfer </w:t>
      </w:r>
      <w:r w:rsidR="006B06DA">
        <w:rPr>
          <w:rFonts w:asciiTheme="minorHAnsi" w:hAnsiTheme="minorHAnsi"/>
          <w:color w:val="000000"/>
          <w:sz w:val="24"/>
          <w:szCs w:val="24"/>
        </w:rPr>
        <w:t>data</w:t>
      </w:r>
      <w:r w:rsidR="006B06DA" w:rsidRPr="009462C4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462C4">
        <w:rPr>
          <w:rFonts w:asciiTheme="minorHAnsi" w:hAnsiTheme="minorHAnsi"/>
          <w:color w:val="000000"/>
          <w:sz w:val="24"/>
          <w:szCs w:val="24"/>
        </w:rPr>
        <w:t>from one application to another.</w:t>
      </w:r>
    </w:p>
    <w:p w14:paraId="2EBD6310" w14:textId="77777777" w:rsidR="006B06DA" w:rsidRDefault="006B06DA" w:rsidP="00F05DAC">
      <w:pPr>
        <w:pStyle w:val="ListParagraph"/>
        <w:rPr>
          <w:rFonts w:asciiTheme="minorHAnsi" w:hAnsiTheme="minorHAnsi"/>
          <w:color w:val="000000"/>
          <w:sz w:val="24"/>
          <w:szCs w:val="24"/>
        </w:rPr>
      </w:pPr>
    </w:p>
    <w:p w14:paraId="2355D447" w14:textId="6D916895" w:rsidR="006B06DA" w:rsidRPr="009462C4" w:rsidRDefault="006B06DA" w:rsidP="00B704F4">
      <w:pPr>
        <w:numPr>
          <w:ilvl w:val="0"/>
          <w:numId w:val="18"/>
        </w:numPr>
        <w:tabs>
          <w:tab w:val="clear" w:pos="720"/>
          <w:tab w:val="num" w:pos="1134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Experience of the development lifecycle, using a structured approach that embeds change management, </w:t>
      </w:r>
      <w:r w:rsidR="00EF768A">
        <w:rPr>
          <w:rFonts w:asciiTheme="minorHAnsi" w:hAnsiTheme="minorHAnsi"/>
          <w:color w:val="000000"/>
          <w:sz w:val="24"/>
          <w:szCs w:val="24"/>
        </w:rPr>
        <w:t xml:space="preserve">peer review, </w:t>
      </w:r>
      <w:r>
        <w:rPr>
          <w:rFonts w:asciiTheme="minorHAnsi" w:hAnsiTheme="minorHAnsi"/>
          <w:color w:val="000000"/>
          <w:sz w:val="24"/>
          <w:szCs w:val="24"/>
        </w:rPr>
        <w:t>s</w:t>
      </w:r>
      <w:r w:rsidR="00EF768A">
        <w:rPr>
          <w:rFonts w:asciiTheme="minorHAnsi" w:hAnsiTheme="minorHAnsi"/>
          <w:color w:val="000000"/>
          <w:sz w:val="24"/>
          <w:szCs w:val="24"/>
        </w:rPr>
        <w:t xml:space="preserve">takeholder </w:t>
      </w:r>
      <w:r>
        <w:rPr>
          <w:rFonts w:asciiTheme="minorHAnsi" w:hAnsiTheme="minorHAnsi"/>
          <w:color w:val="000000"/>
          <w:sz w:val="24"/>
          <w:szCs w:val="24"/>
        </w:rPr>
        <w:t>testing</w:t>
      </w:r>
      <w:r w:rsidR="00EF768A">
        <w:rPr>
          <w:rFonts w:asciiTheme="minorHAnsi" w:hAnsiTheme="minorHAnsi"/>
          <w:color w:val="000000"/>
          <w:sz w:val="24"/>
          <w:szCs w:val="24"/>
        </w:rPr>
        <w:t xml:space="preserve"> and sign off</w:t>
      </w:r>
      <w:r>
        <w:rPr>
          <w:rFonts w:asciiTheme="minorHAnsi" w:hAnsiTheme="minorHAnsi"/>
          <w:color w:val="000000"/>
          <w:sz w:val="24"/>
          <w:szCs w:val="24"/>
        </w:rPr>
        <w:t>, and the creation of detailed documentation.</w:t>
      </w:r>
    </w:p>
    <w:p w14:paraId="40A8D6B8" w14:textId="77777777" w:rsidR="009462C4" w:rsidRPr="009462C4" w:rsidRDefault="009462C4" w:rsidP="00B704F4">
      <w:pPr>
        <w:tabs>
          <w:tab w:val="num" w:pos="1134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</w:p>
    <w:p w14:paraId="32AEF640" w14:textId="58F7C502" w:rsidR="00200AC6" w:rsidRDefault="00200AC6" w:rsidP="00200AC6">
      <w:pPr>
        <w:ind w:left="567" w:right="-335"/>
        <w:rPr>
          <w:rFonts w:asciiTheme="minorHAnsi" w:hAnsiTheme="minorHAnsi"/>
          <w:color w:val="000000"/>
          <w:sz w:val="24"/>
          <w:szCs w:val="24"/>
        </w:rPr>
      </w:pPr>
    </w:p>
    <w:p w14:paraId="0BFF3DAD" w14:textId="0FA4B6AC" w:rsidR="009462C4" w:rsidRPr="009462C4" w:rsidRDefault="009462C4" w:rsidP="00B704F4">
      <w:pPr>
        <w:tabs>
          <w:tab w:val="num" w:pos="1134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</w:p>
    <w:p w14:paraId="33924299" w14:textId="6854B493" w:rsidR="00FF6C26" w:rsidRDefault="009462C4" w:rsidP="00FF6C26">
      <w:pPr>
        <w:numPr>
          <w:ilvl w:val="0"/>
          <w:numId w:val="18"/>
        </w:numPr>
        <w:tabs>
          <w:tab w:val="clear" w:pos="720"/>
          <w:tab w:val="num" w:pos="1134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>Excellent record keeping and attention to detail. A willingness to check and double check work to ensure that accuracy is always of the highest level</w:t>
      </w:r>
      <w:r w:rsidR="006B06DA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="00EF768A">
        <w:rPr>
          <w:rFonts w:asciiTheme="minorHAnsi" w:hAnsiTheme="minorHAnsi"/>
          <w:color w:val="000000"/>
          <w:sz w:val="24"/>
          <w:szCs w:val="24"/>
        </w:rPr>
        <w:t>and to embed this into your development approach using appropriate techniques</w:t>
      </w:r>
      <w:r w:rsidRPr="009462C4">
        <w:rPr>
          <w:rFonts w:asciiTheme="minorHAnsi" w:hAnsiTheme="minorHAnsi"/>
          <w:color w:val="000000"/>
          <w:sz w:val="24"/>
          <w:szCs w:val="24"/>
        </w:rPr>
        <w:t>.</w:t>
      </w:r>
    </w:p>
    <w:p w14:paraId="7146440B" w14:textId="77777777" w:rsidR="00FF6C26" w:rsidRDefault="00FF6C26" w:rsidP="00FF6C26">
      <w:pPr>
        <w:ind w:left="1134" w:right="-335"/>
        <w:rPr>
          <w:rFonts w:asciiTheme="minorHAnsi" w:hAnsiTheme="minorHAnsi"/>
          <w:color w:val="000000"/>
          <w:sz w:val="24"/>
          <w:szCs w:val="24"/>
        </w:rPr>
      </w:pPr>
    </w:p>
    <w:p w14:paraId="1031FF45" w14:textId="77777777" w:rsidR="009462C4" w:rsidRPr="009462C4" w:rsidRDefault="009462C4" w:rsidP="00B704F4">
      <w:pPr>
        <w:tabs>
          <w:tab w:val="num" w:pos="1134"/>
        </w:tabs>
        <w:ind w:left="1134" w:right="-335" w:hanging="567"/>
        <w:rPr>
          <w:rFonts w:asciiTheme="minorHAnsi" w:hAnsiTheme="minorHAnsi"/>
          <w:b/>
          <w:color w:val="000000"/>
          <w:sz w:val="24"/>
          <w:szCs w:val="24"/>
          <w:u w:val="single"/>
        </w:rPr>
      </w:pPr>
    </w:p>
    <w:p w14:paraId="691AB8B4" w14:textId="6D710E92" w:rsidR="009462C4" w:rsidRPr="009462C4" w:rsidRDefault="009462C4" w:rsidP="00B704F4">
      <w:pPr>
        <w:numPr>
          <w:ilvl w:val="0"/>
          <w:numId w:val="18"/>
        </w:numPr>
        <w:tabs>
          <w:tab w:val="clear" w:pos="720"/>
          <w:tab w:val="num" w:pos="1134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>Ability to prioritise workload when required and meet deadlines</w:t>
      </w:r>
      <w:r w:rsidR="0029436A">
        <w:rPr>
          <w:rFonts w:asciiTheme="minorHAnsi" w:hAnsiTheme="minorHAnsi"/>
          <w:color w:val="000000"/>
          <w:sz w:val="24"/>
          <w:szCs w:val="24"/>
        </w:rPr>
        <w:t>, using suitable techniques and effective stakeholder communication to do so</w:t>
      </w:r>
      <w:r w:rsidRPr="009462C4">
        <w:rPr>
          <w:rFonts w:asciiTheme="minorHAnsi" w:hAnsiTheme="minorHAnsi"/>
          <w:color w:val="000000"/>
          <w:sz w:val="24"/>
          <w:szCs w:val="24"/>
        </w:rPr>
        <w:t>.</w:t>
      </w:r>
    </w:p>
    <w:p w14:paraId="412CCBE6" w14:textId="77777777" w:rsidR="009462C4" w:rsidRPr="009462C4" w:rsidRDefault="009462C4" w:rsidP="00B704F4">
      <w:pPr>
        <w:tabs>
          <w:tab w:val="num" w:pos="1134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</w:p>
    <w:p w14:paraId="3442E587" w14:textId="0355460E" w:rsidR="009462C4" w:rsidRPr="009462C4" w:rsidRDefault="009462C4" w:rsidP="009462C4">
      <w:pPr>
        <w:ind w:right="-335"/>
        <w:rPr>
          <w:rFonts w:asciiTheme="minorHAnsi" w:hAnsiTheme="minorHAnsi"/>
          <w:color w:val="000000"/>
          <w:sz w:val="24"/>
          <w:szCs w:val="24"/>
        </w:rPr>
      </w:pPr>
    </w:p>
    <w:p w14:paraId="709A448D" w14:textId="29AB322B" w:rsidR="009462C4" w:rsidRPr="009462C4" w:rsidRDefault="009462C4" w:rsidP="00200AC6">
      <w:pPr>
        <w:ind w:right="-335"/>
        <w:rPr>
          <w:rFonts w:asciiTheme="minorHAnsi" w:hAnsiTheme="minorHAnsi"/>
          <w:color w:val="000000"/>
          <w:sz w:val="24"/>
          <w:szCs w:val="24"/>
        </w:rPr>
      </w:pPr>
    </w:p>
    <w:p w14:paraId="0EBCDF5E" w14:textId="0E1A2939" w:rsidR="009462C4" w:rsidRPr="009462C4" w:rsidRDefault="009462C4" w:rsidP="00B704F4">
      <w:pPr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</w:p>
    <w:p w14:paraId="7ED1D7C9" w14:textId="12F6D1F0" w:rsidR="009462C4" w:rsidRPr="009462C4" w:rsidRDefault="009462C4" w:rsidP="00B704F4">
      <w:pPr>
        <w:numPr>
          <w:ilvl w:val="0"/>
          <w:numId w:val="18"/>
        </w:numPr>
        <w:tabs>
          <w:tab w:val="clear" w:pos="720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 xml:space="preserve">Able to work </w:t>
      </w:r>
      <w:r w:rsidR="0029436A">
        <w:rPr>
          <w:rFonts w:asciiTheme="minorHAnsi" w:hAnsiTheme="minorHAnsi"/>
          <w:color w:val="000000"/>
          <w:sz w:val="24"/>
          <w:szCs w:val="24"/>
        </w:rPr>
        <w:t xml:space="preserve">not only </w:t>
      </w:r>
      <w:r w:rsidRPr="009462C4">
        <w:rPr>
          <w:rFonts w:asciiTheme="minorHAnsi" w:hAnsiTheme="minorHAnsi"/>
          <w:color w:val="000000"/>
          <w:sz w:val="24"/>
          <w:szCs w:val="24"/>
        </w:rPr>
        <w:t xml:space="preserve">on your own </w:t>
      </w:r>
      <w:r w:rsidR="0029436A">
        <w:rPr>
          <w:rFonts w:asciiTheme="minorHAnsi" w:hAnsiTheme="minorHAnsi"/>
          <w:color w:val="000000"/>
          <w:sz w:val="24"/>
          <w:szCs w:val="24"/>
        </w:rPr>
        <w:t xml:space="preserve">but also </w:t>
      </w:r>
      <w:r w:rsidRPr="009462C4">
        <w:rPr>
          <w:rFonts w:asciiTheme="minorHAnsi" w:hAnsiTheme="minorHAnsi"/>
          <w:color w:val="000000"/>
          <w:sz w:val="24"/>
          <w:szCs w:val="24"/>
        </w:rPr>
        <w:t>as part of a team</w:t>
      </w:r>
      <w:r w:rsidR="0029436A">
        <w:rPr>
          <w:rFonts w:asciiTheme="minorHAnsi" w:hAnsiTheme="minorHAnsi"/>
          <w:color w:val="000000"/>
          <w:sz w:val="24"/>
          <w:szCs w:val="24"/>
        </w:rPr>
        <w:t xml:space="preserve">, enthusing and engaging less experienced colleagues and making your work accessible to them </w:t>
      </w:r>
      <w:r w:rsidRPr="009462C4">
        <w:rPr>
          <w:rFonts w:asciiTheme="minorHAnsi" w:hAnsiTheme="minorHAnsi"/>
          <w:color w:val="000000"/>
          <w:sz w:val="24"/>
          <w:szCs w:val="24"/>
        </w:rPr>
        <w:t xml:space="preserve">. </w:t>
      </w:r>
    </w:p>
    <w:p w14:paraId="53503487" w14:textId="77777777" w:rsidR="009462C4" w:rsidRPr="009462C4" w:rsidRDefault="009462C4" w:rsidP="00B704F4">
      <w:pPr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</w:p>
    <w:p w14:paraId="482874F5" w14:textId="0D30B83D" w:rsidR="00200AC6" w:rsidRDefault="00200AC6" w:rsidP="00FF2205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3233BA2A" w14:textId="77777777" w:rsidR="00FF2205" w:rsidRPr="005D513D" w:rsidRDefault="00F84D71" w:rsidP="00FF2205">
      <w:pPr>
        <w:pStyle w:val="Default"/>
        <w:rPr>
          <w:rFonts w:asciiTheme="minorHAnsi" w:hAnsiTheme="minorHAnsi"/>
        </w:rPr>
      </w:pPr>
      <w:r w:rsidRPr="005D513D">
        <w:rPr>
          <w:rFonts w:asciiTheme="minorHAnsi" w:hAnsiTheme="minorHAnsi"/>
          <w:b/>
          <w:sz w:val="28"/>
          <w:szCs w:val="28"/>
        </w:rPr>
        <w:t>Desirable</w:t>
      </w:r>
    </w:p>
    <w:p w14:paraId="05F6DD76" w14:textId="77777777" w:rsidR="00B704F4" w:rsidRDefault="00B704F4" w:rsidP="00B704F4">
      <w:pPr>
        <w:pStyle w:val="Default"/>
        <w:rPr>
          <w:rFonts w:asciiTheme="minorHAnsi" w:hAnsiTheme="minorHAnsi"/>
        </w:rPr>
      </w:pPr>
    </w:p>
    <w:p w14:paraId="15552D87" w14:textId="77777777" w:rsidR="008368AA" w:rsidRPr="005D513D" w:rsidRDefault="008368AA" w:rsidP="00134632">
      <w:pPr>
        <w:pStyle w:val="Default"/>
        <w:tabs>
          <w:tab w:val="left" w:pos="426"/>
        </w:tabs>
        <w:ind w:left="426"/>
        <w:rPr>
          <w:rFonts w:asciiTheme="minorHAnsi" w:hAnsiTheme="minorHAnsi"/>
          <w:color w:val="auto"/>
        </w:rPr>
      </w:pPr>
    </w:p>
    <w:p w14:paraId="6F254AA8" w14:textId="1FB17A6A" w:rsidR="00056937" w:rsidRDefault="00056937" w:rsidP="005A475B">
      <w:pPr>
        <w:numPr>
          <w:ilvl w:val="0"/>
          <w:numId w:val="14"/>
        </w:numPr>
        <w:ind w:right="-335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Expert knowledge of Blackbaud CRM.</w:t>
      </w:r>
    </w:p>
    <w:p w14:paraId="04ADEEDE" w14:textId="77777777" w:rsidR="00056937" w:rsidRDefault="00056937" w:rsidP="00F05DAC">
      <w:pPr>
        <w:pStyle w:val="ListParagraph"/>
        <w:rPr>
          <w:rFonts w:asciiTheme="minorHAnsi" w:hAnsiTheme="minorHAnsi"/>
          <w:color w:val="000000"/>
          <w:sz w:val="24"/>
          <w:szCs w:val="24"/>
        </w:rPr>
      </w:pPr>
    </w:p>
    <w:p w14:paraId="2462FCEE" w14:textId="77777777" w:rsidR="005A475B" w:rsidRDefault="005A475B" w:rsidP="005A475B">
      <w:pPr>
        <w:numPr>
          <w:ilvl w:val="0"/>
          <w:numId w:val="14"/>
        </w:numPr>
        <w:ind w:right="-335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>Experience of working in a fundraising, membership or marketing environment, preferably within the voluntary sector.</w:t>
      </w:r>
    </w:p>
    <w:p w14:paraId="44C4D3FB" w14:textId="77777777" w:rsidR="005A475B" w:rsidRDefault="005A475B" w:rsidP="00F05DAC">
      <w:pPr>
        <w:pStyle w:val="ListParagraph"/>
        <w:rPr>
          <w:rFonts w:asciiTheme="minorHAnsi" w:hAnsiTheme="minorHAnsi"/>
          <w:color w:val="000000"/>
          <w:sz w:val="24"/>
          <w:szCs w:val="24"/>
        </w:rPr>
      </w:pPr>
    </w:p>
    <w:p w14:paraId="29A1F1C5" w14:textId="77777777" w:rsidR="005A475B" w:rsidRPr="009462C4" w:rsidRDefault="005A475B" w:rsidP="00F05DAC">
      <w:pPr>
        <w:ind w:left="720" w:right="-335"/>
        <w:rPr>
          <w:rFonts w:asciiTheme="minorHAnsi" w:hAnsiTheme="minorHAnsi"/>
          <w:color w:val="000000"/>
          <w:sz w:val="24"/>
          <w:szCs w:val="24"/>
        </w:rPr>
      </w:pPr>
    </w:p>
    <w:p w14:paraId="5782C3F8" w14:textId="3A98074D" w:rsidR="008368AA" w:rsidRPr="006424EB" w:rsidRDefault="008368AA" w:rsidP="006424EB">
      <w:pPr>
        <w:pStyle w:val="Default"/>
        <w:numPr>
          <w:ilvl w:val="0"/>
          <w:numId w:val="14"/>
        </w:numPr>
        <w:tabs>
          <w:tab w:val="left" w:pos="426"/>
        </w:tabs>
        <w:ind w:left="1134" w:hanging="567"/>
        <w:rPr>
          <w:rFonts w:asciiTheme="minorHAnsi" w:hAnsiTheme="minorHAnsi"/>
        </w:rPr>
      </w:pPr>
      <w:r w:rsidRPr="006424EB">
        <w:rPr>
          <w:rFonts w:asciiTheme="minorHAnsi" w:hAnsiTheme="minorHAnsi"/>
          <w:color w:val="auto"/>
        </w:rPr>
        <w:t>Knowledge or understanding of issues around deafnes</w:t>
      </w:r>
      <w:r w:rsidR="006424EB">
        <w:rPr>
          <w:rFonts w:asciiTheme="minorHAnsi" w:hAnsiTheme="minorHAnsi"/>
          <w:color w:val="auto"/>
        </w:rPr>
        <w:t>s including sign language skills</w:t>
      </w:r>
      <w:r w:rsidRPr="006424EB">
        <w:rPr>
          <w:rFonts w:asciiTheme="minorHAnsi" w:hAnsiTheme="minorHAnsi"/>
          <w:color w:val="auto"/>
        </w:rPr>
        <w:t xml:space="preserve"> and deaf awareness. </w:t>
      </w:r>
    </w:p>
    <w:p w14:paraId="09289467" w14:textId="77777777" w:rsidR="006424EB" w:rsidRDefault="006424EB" w:rsidP="006424EB">
      <w:pPr>
        <w:pStyle w:val="ListParagraph"/>
        <w:rPr>
          <w:rFonts w:asciiTheme="minorHAnsi" w:hAnsiTheme="minorHAnsi"/>
        </w:rPr>
      </w:pPr>
    </w:p>
    <w:p w14:paraId="490D4FD3" w14:textId="77777777" w:rsidR="00FF1BBA" w:rsidRPr="00B02849" w:rsidRDefault="00FF1BBA" w:rsidP="00B02849">
      <w:pPr>
        <w:rPr>
          <w:rFonts w:asciiTheme="minorHAnsi" w:hAnsiTheme="minorHAnsi" w:cs="Arial"/>
          <w:sz w:val="24"/>
          <w:szCs w:val="24"/>
        </w:rPr>
      </w:pPr>
    </w:p>
    <w:p w14:paraId="490D4FD4" w14:textId="77777777" w:rsidR="00F84D71" w:rsidRPr="005D513D" w:rsidRDefault="00F84D71">
      <w:pPr>
        <w:rPr>
          <w:rFonts w:asciiTheme="minorHAnsi" w:hAnsiTheme="minorHAnsi"/>
          <w:sz w:val="24"/>
        </w:rPr>
      </w:pPr>
    </w:p>
    <w:p w14:paraId="490D4FDE" w14:textId="77777777" w:rsidR="005C5686" w:rsidRPr="005D513D" w:rsidRDefault="005C5686">
      <w:pPr>
        <w:rPr>
          <w:rFonts w:asciiTheme="minorHAnsi" w:hAnsiTheme="minorHAnsi"/>
          <w:sz w:val="24"/>
        </w:rPr>
      </w:pPr>
    </w:p>
    <w:p w14:paraId="490D4FDF" w14:textId="77777777" w:rsidR="005C5686" w:rsidRPr="005D513D" w:rsidRDefault="005C5686">
      <w:pPr>
        <w:rPr>
          <w:rFonts w:asciiTheme="minorHAnsi" w:hAnsiTheme="minorHAnsi"/>
          <w:sz w:val="24"/>
        </w:rPr>
      </w:pPr>
    </w:p>
    <w:sectPr w:rsidR="005C5686" w:rsidRPr="005D513D" w:rsidSect="00370472">
      <w:footerReference w:type="default" r:id="rId8"/>
      <w:pgSz w:w="11909" w:h="16834"/>
      <w:pgMar w:top="1440" w:right="1797" w:bottom="1440" w:left="1797" w:header="720" w:footer="720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C9F92" w14:textId="77777777" w:rsidR="00DE3C07" w:rsidRDefault="00DE3C07">
      <w:r>
        <w:separator/>
      </w:r>
    </w:p>
  </w:endnote>
  <w:endnote w:type="continuationSeparator" w:id="0">
    <w:p w14:paraId="0167CCF2" w14:textId="77777777" w:rsidR="00DE3C07" w:rsidRDefault="00DE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D4FE6" w14:textId="0C5B1FFC" w:rsidR="00D44FDD" w:rsidRDefault="00D44FDD">
    <w:pPr>
      <w:pStyle w:val="Footer"/>
      <w:rPr>
        <w:sz w:val="18"/>
        <w:szCs w:val="18"/>
      </w:rPr>
    </w:pPr>
  </w:p>
  <w:p w14:paraId="490D4FE7" w14:textId="77777777" w:rsidR="00D44FDD" w:rsidRPr="00CC206B" w:rsidRDefault="00D44FDD">
    <w:pPr>
      <w:pStyle w:val="Footer"/>
      <w:rPr>
        <w:sz w:val="18"/>
        <w:szCs w:val="18"/>
      </w:rPr>
    </w:pPr>
  </w:p>
  <w:p w14:paraId="490D4FE9" w14:textId="77777777" w:rsidR="00D44FDD" w:rsidRDefault="00D44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2A60F" w14:textId="77777777" w:rsidR="00DE3C07" w:rsidRDefault="00DE3C07">
      <w:r>
        <w:separator/>
      </w:r>
    </w:p>
  </w:footnote>
  <w:footnote w:type="continuationSeparator" w:id="0">
    <w:p w14:paraId="3770C56B" w14:textId="77777777" w:rsidR="00DE3C07" w:rsidRDefault="00DE3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57EB"/>
    <w:multiLevelType w:val="hybridMultilevel"/>
    <w:tmpl w:val="211C987E"/>
    <w:lvl w:ilvl="0" w:tplc="B492B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4F3A"/>
    <w:multiLevelType w:val="singleLevel"/>
    <w:tmpl w:val="4892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92F4E39"/>
    <w:multiLevelType w:val="singleLevel"/>
    <w:tmpl w:val="298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21F865F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AB638E2"/>
    <w:multiLevelType w:val="hybridMultilevel"/>
    <w:tmpl w:val="71E867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8700F"/>
    <w:multiLevelType w:val="hybridMultilevel"/>
    <w:tmpl w:val="837CC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B65B8"/>
    <w:multiLevelType w:val="hybridMultilevel"/>
    <w:tmpl w:val="239807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32556D"/>
    <w:multiLevelType w:val="hybridMultilevel"/>
    <w:tmpl w:val="214CDC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E6596C"/>
    <w:multiLevelType w:val="hybridMultilevel"/>
    <w:tmpl w:val="8634DDB8"/>
    <w:lvl w:ilvl="0" w:tplc="05F83D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392381"/>
    <w:multiLevelType w:val="hybridMultilevel"/>
    <w:tmpl w:val="8C9A8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FE4696"/>
    <w:multiLevelType w:val="singleLevel"/>
    <w:tmpl w:val="AE765350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1" w15:restartNumberingAfterBreak="0">
    <w:nsid w:val="63C2568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9D675E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E81206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6D80820"/>
    <w:multiLevelType w:val="singleLevel"/>
    <w:tmpl w:val="AE765350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5" w15:restartNumberingAfterBreak="0">
    <w:nsid w:val="776B0F94"/>
    <w:multiLevelType w:val="hybridMultilevel"/>
    <w:tmpl w:val="BBDA2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E4CF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D184745"/>
    <w:multiLevelType w:val="singleLevel"/>
    <w:tmpl w:val="AE765350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8" w15:restartNumberingAfterBreak="0">
    <w:nsid w:val="7EEC7CEC"/>
    <w:multiLevelType w:val="hybridMultilevel"/>
    <w:tmpl w:val="92C05BC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10"/>
  </w:num>
  <w:num w:numId="3">
    <w:abstractNumId w:val="14"/>
  </w:num>
  <w:num w:numId="4">
    <w:abstractNumId w:val="12"/>
  </w:num>
  <w:num w:numId="5">
    <w:abstractNumId w:val="3"/>
  </w:num>
  <w:num w:numId="6">
    <w:abstractNumId w:val="16"/>
  </w:num>
  <w:num w:numId="7">
    <w:abstractNumId w:val="7"/>
  </w:num>
  <w:num w:numId="8">
    <w:abstractNumId w:val="7"/>
  </w:num>
  <w:num w:numId="9">
    <w:abstractNumId w:val="9"/>
  </w:num>
  <w:num w:numId="10">
    <w:abstractNumId w:val="6"/>
  </w:num>
  <w:num w:numId="11">
    <w:abstractNumId w:val="4"/>
  </w:num>
  <w:num w:numId="12">
    <w:abstractNumId w:val="18"/>
  </w:num>
  <w:num w:numId="13">
    <w:abstractNumId w:val="0"/>
  </w:num>
  <w:num w:numId="14">
    <w:abstractNumId w:val="8"/>
  </w:num>
  <w:num w:numId="15">
    <w:abstractNumId w:val="5"/>
  </w:num>
  <w:num w:numId="16">
    <w:abstractNumId w:val="13"/>
  </w:num>
  <w:num w:numId="17">
    <w:abstractNumId w:val="11"/>
  </w:num>
  <w:num w:numId="18">
    <w:abstractNumId w:val="1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90"/>
    <w:rsid w:val="0001390F"/>
    <w:rsid w:val="00016B26"/>
    <w:rsid w:val="0002569D"/>
    <w:rsid w:val="00025AC1"/>
    <w:rsid w:val="000353A4"/>
    <w:rsid w:val="000426C3"/>
    <w:rsid w:val="00056937"/>
    <w:rsid w:val="00062CBD"/>
    <w:rsid w:val="0006419F"/>
    <w:rsid w:val="00082408"/>
    <w:rsid w:val="000F5E01"/>
    <w:rsid w:val="00134632"/>
    <w:rsid w:val="0013626F"/>
    <w:rsid w:val="001364C1"/>
    <w:rsid w:val="00171F3B"/>
    <w:rsid w:val="00183B78"/>
    <w:rsid w:val="001968A7"/>
    <w:rsid w:val="001C15E8"/>
    <w:rsid w:val="00200AC6"/>
    <w:rsid w:val="002831CF"/>
    <w:rsid w:val="0029436A"/>
    <w:rsid w:val="0029788E"/>
    <w:rsid w:val="00300300"/>
    <w:rsid w:val="003127E9"/>
    <w:rsid w:val="0031706A"/>
    <w:rsid w:val="00370472"/>
    <w:rsid w:val="00377928"/>
    <w:rsid w:val="003A4BD1"/>
    <w:rsid w:val="003B246A"/>
    <w:rsid w:val="004805DA"/>
    <w:rsid w:val="00485E5B"/>
    <w:rsid w:val="004D5402"/>
    <w:rsid w:val="00511EFA"/>
    <w:rsid w:val="00527C11"/>
    <w:rsid w:val="00596496"/>
    <w:rsid w:val="005A475B"/>
    <w:rsid w:val="005C024E"/>
    <w:rsid w:val="005C2566"/>
    <w:rsid w:val="005C5686"/>
    <w:rsid w:val="005D513D"/>
    <w:rsid w:val="005F0A03"/>
    <w:rsid w:val="00620E15"/>
    <w:rsid w:val="006424EB"/>
    <w:rsid w:val="00673659"/>
    <w:rsid w:val="006A66E4"/>
    <w:rsid w:val="006B06DA"/>
    <w:rsid w:val="00705FC3"/>
    <w:rsid w:val="00710C57"/>
    <w:rsid w:val="0071182F"/>
    <w:rsid w:val="007C25B6"/>
    <w:rsid w:val="007E596C"/>
    <w:rsid w:val="008137E6"/>
    <w:rsid w:val="008368AA"/>
    <w:rsid w:val="00851CBE"/>
    <w:rsid w:val="008A3D8B"/>
    <w:rsid w:val="008E7D43"/>
    <w:rsid w:val="008F1D1E"/>
    <w:rsid w:val="009462C4"/>
    <w:rsid w:val="009E4CC2"/>
    <w:rsid w:val="00A4738A"/>
    <w:rsid w:val="00A82640"/>
    <w:rsid w:val="00AA6471"/>
    <w:rsid w:val="00AB018D"/>
    <w:rsid w:val="00B02849"/>
    <w:rsid w:val="00B206CD"/>
    <w:rsid w:val="00B42E6C"/>
    <w:rsid w:val="00B704F4"/>
    <w:rsid w:val="00B75FA6"/>
    <w:rsid w:val="00B83C8E"/>
    <w:rsid w:val="00C116C4"/>
    <w:rsid w:val="00C36178"/>
    <w:rsid w:val="00C85E39"/>
    <w:rsid w:val="00CB5E0E"/>
    <w:rsid w:val="00CC206B"/>
    <w:rsid w:val="00CD0AB0"/>
    <w:rsid w:val="00CE60CC"/>
    <w:rsid w:val="00CE7D17"/>
    <w:rsid w:val="00D4182B"/>
    <w:rsid w:val="00D44FDD"/>
    <w:rsid w:val="00D749E3"/>
    <w:rsid w:val="00D937F5"/>
    <w:rsid w:val="00D94482"/>
    <w:rsid w:val="00DA0590"/>
    <w:rsid w:val="00DE0C48"/>
    <w:rsid w:val="00DE3C07"/>
    <w:rsid w:val="00E0123D"/>
    <w:rsid w:val="00E16230"/>
    <w:rsid w:val="00E6310F"/>
    <w:rsid w:val="00E65A0E"/>
    <w:rsid w:val="00E728F1"/>
    <w:rsid w:val="00EB76A9"/>
    <w:rsid w:val="00ED162A"/>
    <w:rsid w:val="00ED704E"/>
    <w:rsid w:val="00EF768A"/>
    <w:rsid w:val="00F02CA8"/>
    <w:rsid w:val="00F05DAC"/>
    <w:rsid w:val="00F65ACB"/>
    <w:rsid w:val="00F84D71"/>
    <w:rsid w:val="00F96A2B"/>
    <w:rsid w:val="00FF1BBA"/>
    <w:rsid w:val="00FF2205"/>
    <w:rsid w:val="00FF5E41"/>
    <w:rsid w:val="00F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D4F8E"/>
  <w15:docId w15:val="{E5BD93FB-B7D0-4C1A-9E16-D6E87AEB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462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462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Heading1"/>
    <w:next w:val="Normal"/>
    <w:link w:val="Heading4Char"/>
    <w:qFormat/>
    <w:rsid w:val="009462C4"/>
    <w:pPr>
      <w:keepLines w:val="0"/>
      <w:spacing w:before="0"/>
      <w:outlineLvl w:val="3"/>
    </w:pPr>
    <w:rPr>
      <w:rFonts w:eastAsia="Times New Roman" w:cs="Times New Roman"/>
      <w:b/>
      <w:bCs/>
      <w:i/>
      <w:color w:val="auto"/>
      <w:kern w:val="28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ind w:left="720" w:hanging="720"/>
    </w:pPr>
    <w:rPr>
      <w:sz w:val="24"/>
    </w:rPr>
  </w:style>
  <w:style w:type="paragraph" w:styleId="BodyTextIndent">
    <w:name w:val="Body Text Indent"/>
    <w:basedOn w:val="Normal"/>
    <w:link w:val="BodyTextIndentChar"/>
    <w:pPr>
      <w:tabs>
        <w:tab w:val="left" w:pos="567"/>
      </w:tabs>
      <w:ind w:left="567" w:hanging="567"/>
    </w:pPr>
    <w:rPr>
      <w:sz w:val="24"/>
    </w:rPr>
  </w:style>
  <w:style w:type="paragraph" w:styleId="BodyTextIndent2">
    <w:name w:val="Body Text Indent 2"/>
    <w:basedOn w:val="Normal"/>
    <w:pPr>
      <w:tabs>
        <w:tab w:val="left" w:pos="567"/>
      </w:tabs>
      <w:ind w:left="567" w:hanging="567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06B"/>
    <w:rPr>
      <w:rFonts w:ascii="Arial" w:hAnsi="Arial"/>
      <w:sz w:val="22"/>
      <w:lang w:eastAsia="en-US"/>
    </w:rPr>
  </w:style>
  <w:style w:type="paragraph" w:styleId="BalloonText">
    <w:name w:val="Balloon Text"/>
    <w:basedOn w:val="Normal"/>
    <w:semiHidden/>
    <w:rsid w:val="005F0A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704E"/>
    <w:pPr>
      <w:ind w:left="720"/>
    </w:pPr>
    <w:rPr>
      <w:rFonts w:ascii="Calibri" w:eastAsia="Calibri" w:hAnsi="Calibri"/>
      <w:szCs w:val="22"/>
    </w:rPr>
  </w:style>
  <w:style w:type="paragraph" w:customStyle="1" w:styleId="Default">
    <w:name w:val="Default"/>
    <w:rsid w:val="00FF22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462C4"/>
    <w:rPr>
      <w:rFonts w:asciiTheme="majorHAnsi" w:hAnsiTheme="majorHAnsi"/>
      <w:b/>
      <w:bCs/>
      <w:i/>
      <w:kern w:val="28"/>
      <w:sz w:val="24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rsid w:val="009462C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9462C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9462C4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462C4"/>
    <w:rPr>
      <w:rFonts w:ascii="Arial" w:hAnsi="Arial"/>
      <w:sz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9462C4"/>
    <w:rPr>
      <w:rFonts w:ascii="Arial" w:hAnsi="Arial"/>
      <w:sz w:val="24"/>
      <w:lang w:eastAsia="en-US"/>
    </w:rPr>
  </w:style>
  <w:style w:type="character" w:styleId="CommentReference">
    <w:name w:val="annotation reference"/>
    <w:basedOn w:val="DefaultParagraphFont"/>
    <w:semiHidden/>
    <w:unhideWhenUsed/>
    <w:rsid w:val="005A475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A475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A475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A47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A475B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NATIONAL DEAF CHILDREN'S SOCIETY</vt:lpstr>
    </vt:vector>
  </TitlesOfParts>
  <Company>National Deaf Children's Society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NATIONAL DEAF CHILDREN'S SOCIETY</dc:title>
  <dc:creator>NDCS NI</dc:creator>
  <cp:lastModifiedBy>joseph_steeleperkins@yahoo.co.uk</cp:lastModifiedBy>
  <cp:revision>5</cp:revision>
  <cp:lastPrinted>2002-03-22T14:32:00Z</cp:lastPrinted>
  <dcterms:created xsi:type="dcterms:W3CDTF">2020-09-07T07:56:00Z</dcterms:created>
  <dcterms:modified xsi:type="dcterms:W3CDTF">2020-09-09T13:43:00Z</dcterms:modified>
</cp:coreProperties>
</file>