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B467" w14:textId="4E137426" w:rsidR="008F55BC" w:rsidRPr="00263388" w:rsidRDefault="00EC437E">
      <w:pPr>
        <w:rPr>
          <w:b/>
          <w:bCs/>
        </w:rPr>
      </w:pPr>
      <w:r w:rsidRPr="00263388">
        <w:rPr>
          <w:b/>
          <w:bCs/>
        </w:rPr>
        <w:t>Build Solution</w:t>
      </w:r>
    </w:p>
    <w:p w14:paraId="5B5BADD8" w14:textId="4DFBA4B4" w:rsidR="00EC437E" w:rsidRDefault="00EC437E">
      <w:r>
        <w:t>Wha</w:t>
      </w:r>
      <w:r w:rsidR="00263388">
        <w:t>t does this task do?</w:t>
      </w:r>
    </w:p>
    <w:p w14:paraId="49EA717F" w14:textId="174EF28B" w:rsidR="00263388" w:rsidRDefault="00263388">
      <w:r>
        <w:rPr>
          <w:noProof/>
        </w:rPr>
        <w:drawing>
          <wp:inline distT="0" distB="0" distL="0" distR="0" wp14:anchorId="692A3457" wp14:editId="65D429A8">
            <wp:extent cx="5731510" cy="2258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02C" w14:textId="393427E0" w:rsidR="00263388" w:rsidRDefault="00263388">
      <w:r>
        <w:t xml:space="preserve">I would expect it to do the same as if I build a solution using Visual Studio. But that would create a </w:t>
      </w:r>
      <w:proofErr w:type="spellStart"/>
      <w:r>
        <w:t>dacpac</w:t>
      </w:r>
      <w:proofErr w:type="spellEnd"/>
      <w:r>
        <w:t xml:space="preserve">. And if the task does that, where is it created? Can’t be in the repository. Anyway, lets prove that is </w:t>
      </w:r>
      <w:proofErr w:type="gramStart"/>
      <w:r>
        <w:t>doesn’t</w:t>
      </w:r>
      <w:proofErr w:type="gramEnd"/>
      <w:r>
        <w:t xml:space="preserve"> create a </w:t>
      </w:r>
      <w:proofErr w:type="spellStart"/>
      <w:r>
        <w:t>dacpac</w:t>
      </w:r>
      <w:proofErr w:type="spellEnd"/>
      <w:r>
        <w:t>.</w:t>
      </w:r>
    </w:p>
    <w:p w14:paraId="20EA9637" w14:textId="69DCE1E5" w:rsidR="00263388" w:rsidRDefault="00263388">
      <w:r>
        <w:t xml:space="preserve">First, delete the </w:t>
      </w:r>
      <w:proofErr w:type="spellStart"/>
      <w:r>
        <w:t>dacpac</w:t>
      </w:r>
      <w:proofErr w:type="spellEnd"/>
      <w:r>
        <w:t xml:space="preserve"> </w:t>
      </w:r>
    </w:p>
    <w:p w14:paraId="59D30002" w14:textId="0EB42332" w:rsidR="00263388" w:rsidRDefault="00263388"/>
    <w:p w14:paraId="2FB7002B" w14:textId="3C999B1C" w:rsidR="00263388" w:rsidRDefault="00263388">
      <w:r>
        <w:rPr>
          <w:noProof/>
        </w:rPr>
        <w:drawing>
          <wp:inline distT="0" distB="0" distL="0" distR="0" wp14:anchorId="716A481F" wp14:editId="52846814">
            <wp:extent cx="5731510" cy="902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64D3" w14:textId="73917060" w:rsidR="00263388" w:rsidRDefault="00263388"/>
    <w:p w14:paraId="2D90F7BB" w14:textId="31E14EF9" w:rsidR="00263388" w:rsidRDefault="00263388">
      <w:r>
        <w:t xml:space="preserve">Now build the solution, and as expected, a </w:t>
      </w:r>
      <w:proofErr w:type="spellStart"/>
      <w:r>
        <w:t>dacpac</w:t>
      </w:r>
      <w:proofErr w:type="spellEnd"/>
      <w:r>
        <w:t xml:space="preserve"> is created.</w:t>
      </w:r>
    </w:p>
    <w:p w14:paraId="2B9F7881" w14:textId="1FDEC2BC" w:rsidR="00263388" w:rsidRDefault="00263388"/>
    <w:p w14:paraId="3FE15FEB" w14:textId="224E1C29" w:rsidR="00263388" w:rsidRDefault="00263388">
      <w:r>
        <w:rPr>
          <w:noProof/>
        </w:rPr>
        <w:drawing>
          <wp:inline distT="0" distB="0" distL="0" distR="0" wp14:anchorId="26B0D476" wp14:editId="57DF084B">
            <wp:extent cx="5731510" cy="1038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0E7D" w14:textId="18D6AC13" w:rsidR="00263388" w:rsidRDefault="00263388"/>
    <w:p w14:paraId="7E940D52" w14:textId="13D61B16" w:rsidR="00263388" w:rsidRDefault="00263388">
      <w:r>
        <w:t xml:space="preserve">Okay, now remove the </w:t>
      </w:r>
      <w:proofErr w:type="spellStart"/>
      <w:r>
        <w:t>dacpac</w:t>
      </w:r>
      <w:proofErr w:type="spellEnd"/>
      <w:r>
        <w:t xml:space="preserve"> from the branch that the pipeline will run on.</w:t>
      </w:r>
    </w:p>
    <w:p w14:paraId="17D9E6BF" w14:textId="5B1F0DD4" w:rsidR="00263388" w:rsidRDefault="00263388">
      <w:r>
        <w:rPr>
          <w:noProof/>
        </w:rPr>
        <w:lastRenderedPageBreak/>
        <w:drawing>
          <wp:inline distT="0" distB="0" distL="0" distR="0" wp14:anchorId="2897CAF4" wp14:editId="4FF09208">
            <wp:extent cx="5731510" cy="1849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5E73" w14:textId="70F37F50" w:rsidR="00263388" w:rsidRDefault="00263388">
      <w:r>
        <w:t>Now, run the pipeline.</w:t>
      </w:r>
    </w:p>
    <w:p w14:paraId="4868219D" w14:textId="6F8D8CCE" w:rsidR="00263388" w:rsidRDefault="00263388">
      <w:r>
        <w:rPr>
          <w:noProof/>
        </w:rPr>
        <w:drawing>
          <wp:inline distT="0" distB="0" distL="0" distR="0" wp14:anchorId="0FD12151" wp14:editId="6FCEE755">
            <wp:extent cx="5731510" cy="1422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E74" w14:textId="2D4D1E00" w:rsidR="00263388" w:rsidRDefault="00263388">
      <w:r>
        <w:t xml:space="preserve">Success. But as expected, no </w:t>
      </w:r>
      <w:proofErr w:type="spellStart"/>
      <w:r>
        <w:t>dacpac</w:t>
      </w:r>
      <w:proofErr w:type="spellEnd"/>
      <w:r>
        <w:t xml:space="preserve"> on the branch</w:t>
      </w:r>
    </w:p>
    <w:p w14:paraId="0284BEF2" w14:textId="550B7F52" w:rsidR="00263388" w:rsidRDefault="00263388">
      <w:r>
        <w:rPr>
          <w:noProof/>
        </w:rPr>
        <w:drawing>
          <wp:inline distT="0" distB="0" distL="0" distR="0" wp14:anchorId="285002A5" wp14:editId="7399241E">
            <wp:extent cx="5731510" cy="1836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4056" w14:textId="53E8802A" w:rsidR="00263388" w:rsidRDefault="003223BC">
      <w:r>
        <w:t>As an experiment, lets run the pipeline on the master branch which doesn’t have a solution.</w:t>
      </w:r>
    </w:p>
    <w:p w14:paraId="1989AF71" w14:textId="51A5EB92" w:rsidR="002A0E36" w:rsidRDefault="002A0E36">
      <w:r>
        <w:t>As expected, it failed.</w:t>
      </w:r>
    </w:p>
    <w:p w14:paraId="76D40BC5" w14:textId="12DA1344" w:rsidR="002A0E36" w:rsidRDefault="002A0E36">
      <w:r>
        <w:rPr>
          <w:noProof/>
        </w:rPr>
        <w:lastRenderedPageBreak/>
        <w:drawing>
          <wp:inline distT="0" distB="0" distL="0" distR="0" wp14:anchorId="5CDEA9E6" wp14:editId="0897F063">
            <wp:extent cx="5731510" cy="2640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E10F" w14:textId="55C3CF9E" w:rsidR="00616297" w:rsidRDefault="00616297"/>
    <w:p w14:paraId="5400D210" w14:textId="11717963" w:rsidR="00616297" w:rsidRDefault="00616297">
      <w:proofErr w:type="gramStart"/>
      <w:r>
        <w:t>So</w:t>
      </w:r>
      <w:proofErr w:type="gramEnd"/>
      <w:r>
        <w:t xml:space="preserve"> where the hell is the DACPAC created?</w:t>
      </w:r>
    </w:p>
    <w:sectPr w:rsidR="0061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7E"/>
    <w:rsid w:val="00263388"/>
    <w:rsid w:val="002A0E36"/>
    <w:rsid w:val="003223BC"/>
    <w:rsid w:val="00616297"/>
    <w:rsid w:val="0087065D"/>
    <w:rsid w:val="008F55BC"/>
    <w:rsid w:val="00E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2E60"/>
  <w15:chartTrackingRefBased/>
  <w15:docId w15:val="{93CAB3B8-D9B9-4D08-8958-4C93FC4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4</cp:revision>
  <dcterms:created xsi:type="dcterms:W3CDTF">2020-06-08T13:24:00Z</dcterms:created>
  <dcterms:modified xsi:type="dcterms:W3CDTF">2020-06-08T14:39:00Z</dcterms:modified>
</cp:coreProperties>
</file>