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F5394" w14:textId="0B44DBEF" w:rsidR="00413B48" w:rsidRDefault="007D34C8">
      <w:r>
        <w:t>If the load process was interrupted.</w:t>
      </w:r>
    </w:p>
    <w:tbl>
      <w:tblPr>
        <w:tblStyle w:val="TableGrid"/>
        <w:tblW w:w="0" w:type="auto"/>
        <w:tblLook w:val="04A0" w:firstRow="1" w:lastRow="0" w:firstColumn="1" w:lastColumn="0" w:noHBand="0" w:noVBand="1"/>
      </w:tblPr>
      <w:tblGrid>
        <w:gridCol w:w="2405"/>
        <w:gridCol w:w="11543"/>
      </w:tblGrid>
      <w:tr w:rsidR="00604137" w14:paraId="6CE70FE6" w14:textId="77777777" w:rsidTr="00604137">
        <w:tc>
          <w:tcPr>
            <w:tcW w:w="2405" w:type="dxa"/>
          </w:tcPr>
          <w:p w14:paraId="11C11B14" w14:textId="67DE78FC" w:rsidR="00604137" w:rsidRDefault="00604137">
            <w:r>
              <w:t>Stage</w:t>
            </w:r>
          </w:p>
        </w:tc>
        <w:tc>
          <w:tcPr>
            <w:tcW w:w="11543" w:type="dxa"/>
          </w:tcPr>
          <w:p w14:paraId="38388F87" w14:textId="63518E56" w:rsidR="00604137" w:rsidRDefault="00604137">
            <w:r>
              <w:t>Action</w:t>
            </w:r>
          </w:p>
        </w:tc>
      </w:tr>
      <w:tr w:rsidR="00604137" w14:paraId="6D0758A7" w14:textId="77777777" w:rsidTr="00604137">
        <w:tc>
          <w:tcPr>
            <w:tcW w:w="2405" w:type="dxa"/>
          </w:tcPr>
          <w:p w14:paraId="7759CCEF" w14:textId="2887FA28" w:rsidR="00604137" w:rsidRDefault="00604137">
            <w:r>
              <w:t xml:space="preserve">Loading into </w:t>
            </w:r>
            <w:proofErr w:type="spellStart"/>
            <w:r>
              <w:t>ETL_Staging</w:t>
            </w:r>
            <w:proofErr w:type="spellEnd"/>
          </w:p>
        </w:tc>
        <w:tc>
          <w:tcPr>
            <w:tcW w:w="11543" w:type="dxa"/>
          </w:tcPr>
          <w:p w14:paraId="47AEB577" w14:textId="77777777" w:rsidR="00604137" w:rsidRDefault="00604137" w:rsidP="00604137">
            <w:r>
              <w:t>There was an SSIS package that looped through a control table that held the list of source directories. Each source was checked to ensure all the files were there and they were recent enough. If not that source would be skipped and an error logged. If they were okay then the files would be loaded. If a file failed as it was loaded then the whole source would be rolled back (</w:t>
            </w:r>
            <w:proofErr w:type="spellStart"/>
            <w:r>
              <w:t>ie</w:t>
            </w:r>
            <w:proofErr w:type="spellEnd"/>
            <w:r>
              <w:t xml:space="preserve"> that source would be removed from </w:t>
            </w:r>
            <w:proofErr w:type="spellStart"/>
            <w:r>
              <w:t>ETL_Staging</w:t>
            </w:r>
            <w:proofErr w:type="spellEnd"/>
            <w:r>
              <w:t>.) Again an error would be logged.</w:t>
            </w:r>
          </w:p>
          <w:p w14:paraId="147483DB" w14:textId="77777777" w:rsidR="00604137" w:rsidRDefault="00604137" w:rsidP="00604137">
            <w:r>
              <w:t xml:space="preserve">Once a source's files had been successfully loaded, then </w:t>
            </w:r>
            <w:proofErr w:type="spellStart"/>
            <w:r>
              <w:t>prev</w:t>
            </w:r>
            <w:proofErr w:type="spellEnd"/>
            <w:r>
              <w:t xml:space="preserve"> was put on the end of the file to indicate that the files had been loaded.</w:t>
            </w:r>
          </w:p>
          <w:p w14:paraId="4500C2C8" w14:textId="77777777" w:rsidR="00604137" w:rsidRDefault="00604137">
            <w:r>
              <w:t>Individual sources could be turned on or off. If a load job failed whilst running then there was two options. Re-run the whole load and just ignore/delete the errors that were produced (because no files would be found.) Or, deactivate the sources already loaded and run again (but you had to remember which ones to re-activate because some sources were deactivated on purpose.)</w:t>
            </w:r>
          </w:p>
          <w:p w14:paraId="4B17D9B2" w14:textId="0500BFAC" w:rsidR="00604137" w:rsidRDefault="00604137">
            <w:r>
              <w:t xml:space="preserve">Generally you would do this once the job is complete. You would run the </w:t>
            </w:r>
          </w:p>
        </w:tc>
      </w:tr>
      <w:tr w:rsidR="00604137" w14:paraId="3DDF6D02" w14:textId="77777777" w:rsidTr="00604137">
        <w:tc>
          <w:tcPr>
            <w:tcW w:w="2405" w:type="dxa"/>
          </w:tcPr>
          <w:p w14:paraId="1D0C3FE1" w14:textId="2BC686E1" w:rsidR="00604137" w:rsidRDefault="00604137">
            <w:r>
              <w:t>Loading one source</w:t>
            </w:r>
          </w:p>
        </w:tc>
        <w:tc>
          <w:tcPr>
            <w:tcW w:w="11543" w:type="dxa"/>
          </w:tcPr>
          <w:p w14:paraId="79FB6F08" w14:textId="0817A20B" w:rsidR="00604137" w:rsidRPr="00604137" w:rsidRDefault="00604137" w:rsidP="00604137">
            <w:pPr>
              <w:rPr>
                <w:rFonts w:ascii="Calibri" w:eastAsia="Times New Roman" w:hAnsi="Calibri" w:cs="Calibri"/>
                <w:color w:val="000000"/>
                <w:lang w:eastAsia="en-GB"/>
              </w:rPr>
            </w:pPr>
            <w:r>
              <w:rPr>
                <w:rFonts w:ascii="Calibri" w:eastAsia="Times New Roman" w:hAnsi="Calibri" w:cs="Calibri"/>
                <w:color w:val="000000"/>
                <w:lang w:eastAsia="en-GB"/>
              </w:rPr>
              <w:t>This</w:t>
            </w:r>
          </w:p>
        </w:tc>
      </w:tr>
    </w:tbl>
    <w:p w14:paraId="6BB61E9D" w14:textId="77777777" w:rsidR="00604137" w:rsidRDefault="00604137"/>
    <w:sectPr w:rsidR="00604137" w:rsidSect="0060413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C8"/>
    <w:rsid w:val="00413B48"/>
    <w:rsid w:val="00604137"/>
    <w:rsid w:val="007D3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CC46"/>
  <w15:chartTrackingRefBased/>
  <w15:docId w15:val="{05BBD047-CF5D-4DCE-AD96-07597D3B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9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cp:revision>
  <dcterms:created xsi:type="dcterms:W3CDTF">2020-07-05T11:47:00Z</dcterms:created>
  <dcterms:modified xsi:type="dcterms:W3CDTF">2020-07-05T11:53:00Z</dcterms:modified>
</cp:coreProperties>
</file>