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96AD9F3" w:rsidR="00705D42" w:rsidRPr="000B05B1" w:rsidRDefault="001B6915" w:rsidP="004609FD">
            <w:pPr>
              <w:suppressAutoHyphens/>
              <w:spacing w:after="0" w:line="240" w:lineRule="auto"/>
              <w:contextualSpacing/>
              <w:jc w:val="center"/>
              <w:rPr>
                <w:rFonts w:eastAsia="Times New Roman" w:cstheme="minorHAnsi"/>
                <w:b/>
                <w:bCs/>
              </w:rPr>
            </w:pPr>
            <w:r>
              <w:rPr>
                <w:rFonts w:eastAsia="Times New Roman" w:cstheme="minorHAnsi"/>
                <w:b/>
                <w:bCs/>
              </w:rPr>
              <w:t>06-07-24</w:t>
            </w:r>
          </w:p>
        </w:tc>
        <w:tc>
          <w:tcPr>
            <w:tcW w:w="2338" w:type="dxa"/>
            <w:tcMar>
              <w:left w:w="115" w:type="dxa"/>
              <w:right w:w="115" w:type="dxa"/>
            </w:tcMar>
          </w:tcPr>
          <w:p w14:paraId="3389EEA3" w14:textId="25EF8B2B" w:rsidR="00705D42" w:rsidRPr="000B05B1" w:rsidRDefault="001B6915" w:rsidP="004609FD">
            <w:pPr>
              <w:suppressAutoHyphens/>
              <w:spacing w:after="0" w:line="240" w:lineRule="auto"/>
              <w:contextualSpacing/>
              <w:jc w:val="center"/>
              <w:rPr>
                <w:rFonts w:eastAsia="Times New Roman" w:cstheme="minorHAnsi"/>
                <w:b/>
                <w:bCs/>
              </w:rPr>
            </w:pPr>
            <w:r>
              <w:rPr>
                <w:rFonts w:eastAsia="Times New Roman" w:cstheme="minorHAnsi"/>
                <w:b/>
                <w:bCs/>
              </w:rPr>
              <w:t>J. Sullo</w:t>
            </w:r>
          </w:p>
        </w:tc>
        <w:tc>
          <w:tcPr>
            <w:tcW w:w="2338" w:type="dxa"/>
            <w:tcMar>
              <w:left w:w="115" w:type="dxa"/>
              <w:right w:w="115" w:type="dxa"/>
            </w:tcMar>
          </w:tcPr>
          <w:p w14:paraId="4D94B6C2" w14:textId="485A28A0" w:rsidR="00705D42" w:rsidRPr="000B05B1" w:rsidRDefault="001B6915" w:rsidP="004609FD">
            <w:pPr>
              <w:suppressAutoHyphens/>
              <w:spacing w:after="0" w:line="240" w:lineRule="auto"/>
              <w:contextualSpacing/>
              <w:jc w:val="center"/>
              <w:rPr>
                <w:rFonts w:eastAsia="Times New Roman" w:cstheme="minorHAnsi"/>
                <w:b/>
                <w:bCs/>
              </w:rPr>
            </w:pPr>
            <w:r>
              <w:rPr>
                <w:rFonts w:eastAsia="Times New Roman" w:cstheme="minorHAnsi"/>
                <w:b/>
                <w:bCs/>
              </w:rPr>
              <w:t>Analyzing dependencies and recommending solutions</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655FAF3" w:rsidR="531DB269" w:rsidRDefault="001369C6" w:rsidP="000B05B1">
      <w:pPr>
        <w:suppressAutoHyphens/>
        <w:spacing w:after="0" w:line="240" w:lineRule="auto"/>
        <w:contextualSpacing/>
        <w:rPr>
          <w:rFonts w:cstheme="minorHAnsi"/>
          <w:color w:val="000000" w:themeColor="text1"/>
        </w:rPr>
      </w:pPr>
      <w:r>
        <w:rPr>
          <w:rFonts w:cstheme="minorHAnsi"/>
          <w:color w:val="000000" w:themeColor="text1"/>
        </w:rPr>
        <w:t>Joseph Sullo</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3EC7E1F4" w14:textId="02F7B01C" w:rsidR="531DB269" w:rsidRDefault="531DB269" w:rsidP="000B05B1">
      <w:pPr>
        <w:suppressAutoHyphens/>
        <w:spacing w:after="0" w:line="240" w:lineRule="auto"/>
        <w:contextualSpacing/>
        <w:rPr>
          <w:rFonts w:cstheme="minorHAnsi"/>
          <w:color w:val="000000" w:themeColor="text1"/>
        </w:rPr>
      </w:pPr>
    </w:p>
    <w:p w14:paraId="7605F813" w14:textId="1B97A417" w:rsidR="001369C6" w:rsidRPr="000B05B1" w:rsidRDefault="001369C6" w:rsidP="000B05B1">
      <w:pPr>
        <w:suppressAutoHyphens/>
        <w:spacing w:after="0" w:line="240" w:lineRule="auto"/>
        <w:contextualSpacing/>
        <w:rPr>
          <w:rFonts w:cstheme="minorHAnsi"/>
          <w:color w:val="000000" w:themeColor="text1"/>
        </w:rPr>
      </w:pPr>
      <w:r>
        <w:rPr>
          <w:rFonts w:cstheme="minorHAnsi"/>
          <w:color w:val="000000" w:themeColor="text1"/>
        </w:rPr>
        <w:t xml:space="preserve">Other than the accuracy of their transactions, </w:t>
      </w:r>
      <w:r w:rsidR="00094A46">
        <w:rPr>
          <w:rFonts w:cstheme="minorHAnsi"/>
          <w:color w:val="000000" w:themeColor="text1"/>
        </w:rPr>
        <w:t xml:space="preserve">secure communications are the most important thing a financial institution such as Artemis must focus on.  </w:t>
      </w:r>
      <w:r w:rsidR="00FB701C">
        <w:rPr>
          <w:rFonts w:cstheme="minorHAnsi"/>
          <w:color w:val="000000" w:themeColor="text1"/>
        </w:rPr>
        <w:t>Their communications contain many different types of sensitive personal information such as social security numbers, bank account information, and medical records and it is of the upmost importance that these remain secure from unauthorized viewers</w:t>
      </w:r>
      <w:r w:rsidR="00415C0D">
        <w:rPr>
          <w:rFonts w:cstheme="minorHAnsi"/>
          <w:color w:val="000000" w:themeColor="text1"/>
        </w:rPr>
        <w:t xml:space="preserve"> not only for the security of clients but to maintain Artemis’s good reputation. Such personal information is often targeted in cyberattacks, being sold to others or used directly to steal identities and rack up huge expenses which the affected clients could be responsible for. There are also state and federal regulations, such as the Federal Trade Commission Act, that must be adhered to </w:t>
      </w:r>
      <w:proofErr w:type="gramStart"/>
      <w:r w:rsidR="00415C0D">
        <w:rPr>
          <w:rFonts w:cstheme="minorHAnsi"/>
          <w:color w:val="000000" w:themeColor="text1"/>
        </w:rPr>
        <w:t>in order to</w:t>
      </w:r>
      <w:proofErr w:type="gramEnd"/>
      <w:r w:rsidR="00415C0D">
        <w:rPr>
          <w:rFonts w:cstheme="minorHAnsi"/>
          <w:color w:val="000000" w:themeColor="text1"/>
        </w:rPr>
        <w:t xml:space="preserve"> avoid costly fines or, at worst, closure of the business. Modernization of the applications used for communication security will be paramount to the ongoing protection of Artemis and its clients, such as with open-source libraries and the vast </w:t>
      </w:r>
      <w:r w:rsidR="00D07FBA">
        <w:rPr>
          <w:rFonts w:cstheme="minorHAnsi"/>
          <w:color w:val="000000" w:themeColor="text1"/>
        </w:rPr>
        <w:t>number</w:t>
      </w:r>
      <w:r w:rsidR="00415C0D">
        <w:rPr>
          <w:rFonts w:cstheme="minorHAnsi"/>
          <w:color w:val="000000" w:themeColor="text1"/>
        </w:rPr>
        <w:t xml:space="preserve"> of users who have access to the base code </w:t>
      </w:r>
      <w:r w:rsidR="004C6032">
        <w:rPr>
          <w:rFonts w:cstheme="minorHAnsi"/>
          <w:color w:val="000000" w:themeColor="text1"/>
        </w:rPr>
        <w:t xml:space="preserve">thus increasing the chance that security threats are located and fixed. Keeping protocols and dependencies up to date is critical to keep security strong against the </w:t>
      </w:r>
      <w:r w:rsidR="00D07FBA">
        <w:rPr>
          <w:rFonts w:cstheme="minorHAnsi"/>
          <w:color w:val="000000" w:themeColor="text1"/>
        </w:rPr>
        <w:t>ever-evolving</w:t>
      </w:r>
      <w:r w:rsidR="004C6032">
        <w:rPr>
          <w:rFonts w:cstheme="minorHAnsi"/>
          <w:color w:val="000000" w:themeColor="text1"/>
        </w:rPr>
        <w:t xml:space="preserve"> threat of cyber criminals and hackers.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4E6FA409" w:rsidR="531DB269" w:rsidRPr="000B05B1" w:rsidRDefault="004C6032" w:rsidP="000B05B1">
      <w:pPr>
        <w:suppressAutoHyphens/>
        <w:spacing w:after="0" w:line="240" w:lineRule="auto"/>
        <w:contextualSpacing/>
        <w:rPr>
          <w:rFonts w:cstheme="minorHAnsi"/>
          <w:color w:val="000000" w:themeColor="text1"/>
        </w:rPr>
      </w:pPr>
      <w:r>
        <w:rPr>
          <w:rFonts w:cstheme="minorHAnsi"/>
          <w:color w:val="000000" w:themeColor="text1"/>
        </w:rPr>
        <w:t xml:space="preserve">There are several areas of security that apply to the software application that Artemis Financial has asked us to analyze. </w:t>
      </w:r>
      <w:r w:rsidR="00D07FBA">
        <w:rPr>
          <w:rFonts w:cstheme="minorHAnsi"/>
          <w:color w:val="000000" w:themeColor="text1"/>
        </w:rPr>
        <w:t>First is input validation; as stated, securing client information is crucial to the success of Artemis. Since the application allows for string input, strong validation is required to ensure that errors are handled properly, access is not granted to unauthorized parties, and things such as SQL injections that could affect many more clients are not allowed to happen. APIs are also very important as much of the use for this application will be done by the end user. The API will dictate how users are able to interact with the program, so special care needs to be taken to ensure that only acceptable methods of accessing data can be used. By extension of these first two, cryptology will be a necessary area to focus on for any international business conducted. Regulations in both North America and the country of the client must be adhered to, and any security measures up to and including encryption of sensitive data much comply. Code errors are important for any system and Artemis’s is no different</w:t>
      </w:r>
      <w:r w:rsidR="006A684A">
        <w:rPr>
          <w:rFonts w:cstheme="minorHAnsi"/>
          <w:color w:val="000000" w:themeColor="text1"/>
        </w:rPr>
        <w:t xml:space="preserve">. Proper error handling must work together with the API and input verification to ensure that any errors that do occur are quickly recognized and resolved, otherwise the application might not function as </w:t>
      </w:r>
      <w:r w:rsidR="006A684A">
        <w:rPr>
          <w:rFonts w:cstheme="minorHAnsi"/>
          <w:color w:val="000000" w:themeColor="text1"/>
        </w:rPr>
        <w:lastRenderedPageBreak/>
        <w:t xml:space="preserve">intended and grant access to sensitive information or program dependencies which can then be exploited for further data loss. Finally, as with code errors, code quality is something that all applications need to consider. Not only will efficient, well written code help the overall user experience and make the application run smoothly, </w:t>
      </w:r>
      <w:proofErr w:type="gramStart"/>
      <w:r w:rsidR="006A684A">
        <w:rPr>
          <w:rFonts w:cstheme="minorHAnsi"/>
          <w:color w:val="000000" w:themeColor="text1"/>
        </w:rPr>
        <w:t>it</w:t>
      </w:r>
      <w:proofErr w:type="gramEnd"/>
      <w:r w:rsidR="006A684A">
        <w:rPr>
          <w:rFonts w:cstheme="minorHAnsi"/>
          <w:color w:val="000000" w:themeColor="text1"/>
        </w:rPr>
        <w:t xml:space="preserve"> will also ensure that users are only permitted access to the data their level applies to, i.e. a client not gaining access to manager, or even developer, levels of data within the program.</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311A7D91" w:rsidR="531DB269" w:rsidRDefault="00E80A94" w:rsidP="006A684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The Greeting Controller lacks any sort of input validation</w:t>
      </w:r>
    </w:p>
    <w:p w14:paraId="73D80F80" w14:textId="13293729" w:rsidR="00E80A94" w:rsidRDefault="003D59D1" w:rsidP="006A684A">
      <w:pPr>
        <w:pStyle w:val="ListParagraph"/>
        <w:numPr>
          <w:ilvl w:val="0"/>
          <w:numId w:val="26"/>
        </w:numPr>
        <w:suppressAutoHyphens/>
        <w:spacing w:after="0" w:line="240" w:lineRule="auto"/>
        <w:rPr>
          <w:rFonts w:cstheme="minorHAnsi"/>
          <w:color w:val="000000" w:themeColor="text1"/>
        </w:rPr>
      </w:pPr>
      <w:proofErr w:type="spellStart"/>
      <w:r>
        <w:rPr>
          <w:rFonts w:cstheme="minorHAnsi"/>
          <w:color w:val="000000" w:themeColor="text1"/>
        </w:rPr>
        <w:t>DocData</w:t>
      </w:r>
      <w:proofErr w:type="spellEnd"/>
      <w:r>
        <w:rPr>
          <w:rFonts w:cstheme="minorHAnsi"/>
          <w:color w:val="000000" w:themeColor="text1"/>
        </w:rPr>
        <w:t xml:space="preserve"> has a simple try/catch block, but no real error handling</w:t>
      </w:r>
    </w:p>
    <w:p w14:paraId="411CDC9D" w14:textId="0F14D9FF" w:rsidR="003D59D1" w:rsidRDefault="003D59D1" w:rsidP="006A684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The program uses HTML to access data rather than the POST method</w:t>
      </w:r>
    </w:p>
    <w:p w14:paraId="30499167" w14:textId="0509D15E" w:rsidR="003D59D1" w:rsidRDefault="003D59D1" w:rsidP="006A684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HTMLS is not utilized</w:t>
      </w:r>
    </w:p>
    <w:p w14:paraId="11925FF9" w14:textId="13EA6117" w:rsidR="003D59D1" w:rsidRDefault="003D59D1" w:rsidP="006A684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There does not seem to be any cryptology methods employed anywhere in the program</w:t>
      </w:r>
    </w:p>
    <w:p w14:paraId="6344DEDD" w14:textId="635171FC" w:rsidR="003D59D1" w:rsidRDefault="003D59D1" w:rsidP="006A684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Business names are simple request parameters in the </w:t>
      </w:r>
      <w:proofErr w:type="spellStart"/>
      <w:r>
        <w:rPr>
          <w:rFonts w:cstheme="minorHAnsi"/>
          <w:color w:val="000000" w:themeColor="text1"/>
        </w:rPr>
        <w:t>CRUDController</w:t>
      </w:r>
      <w:proofErr w:type="spellEnd"/>
      <w:r>
        <w:rPr>
          <w:rFonts w:cstheme="minorHAnsi"/>
          <w:color w:val="000000" w:themeColor="text1"/>
        </w:rPr>
        <w:t xml:space="preserve"> class</w:t>
      </w:r>
    </w:p>
    <w:p w14:paraId="6B64BB8A" w14:textId="2D5CDDF2" w:rsidR="003D59D1" w:rsidRPr="006A684A" w:rsidRDefault="003D59D1" w:rsidP="006A684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Multiple parameters in the POM.xml are out of date and require the latest version</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ayout w:type="fixed"/>
        <w:tblLook w:val="04A0" w:firstRow="1" w:lastRow="0" w:firstColumn="1" w:lastColumn="0" w:noHBand="0" w:noVBand="1"/>
      </w:tblPr>
      <w:tblGrid>
        <w:gridCol w:w="1403"/>
        <w:gridCol w:w="4982"/>
        <w:gridCol w:w="1980"/>
        <w:gridCol w:w="985"/>
      </w:tblGrid>
      <w:tr w:rsidR="00B7627E" w14:paraId="7E03FF50" w14:textId="77777777" w:rsidTr="000A325A">
        <w:tc>
          <w:tcPr>
            <w:tcW w:w="1403" w:type="dxa"/>
          </w:tcPr>
          <w:p w14:paraId="5378496C" w14:textId="1C195AC0" w:rsidR="00B7627E" w:rsidRDefault="00B7627E" w:rsidP="000B05B1">
            <w:pPr>
              <w:suppressAutoHyphens/>
              <w:spacing w:after="0" w:line="240" w:lineRule="auto"/>
              <w:contextualSpacing/>
              <w:rPr>
                <w:rFonts w:cstheme="minorHAnsi"/>
                <w:color w:val="000000" w:themeColor="text1"/>
              </w:rPr>
            </w:pPr>
            <w:r>
              <w:rPr>
                <w:rFonts w:cstheme="minorHAnsi"/>
                <w:color w:val="000000" w:themeColor="text1"/>
              </w:rPr>
              <w:t>Dependency</w:t>
            </w:r>
          </w:p>
        </w:tc>
        <w:tc>
          <w:tcPr>
            <w:tcW w:w="4982" w:type="dxa"/>
          </w:tcPr>
          <w:p w14:paraId="48A5A7B3" w14:textId="70B6B2C8" w:rsidR="00B7627E" w:rsidRDefault="00B7627E" w:rsidP="000B05B1">
            <w:pPr>
              <w:suppressAutoHyphens/>
              <w:spacing w:after="0" w:line="240" w:lineRule="auto"/>
              <w:contextualSpacing/>
              <w:rPr>
                <w:rFonts w:cstheme="minorHAnsi"/>
                <w:color w:val="000000" w:themeColor="text1"/>
              </w:rPr>
            </w:pPr>
            <w:r>
              <w:rPr>
                <w:rFonts w:cstheme="minorHAnsi"/>
                <w:color w:val="000000" w:themeColor="text1"/>
              </w:rPr>
              <w:t>Vulnerabilities</w:t>
            </w:r>
          </w:p>
        </w:tc>
        <w:tc>
          <w:tcPr>
            <w:tcW w:w="1980" w:type="dxa"/>
          </w:tcPr>
          <w:p w14:paraId="161F5459" w14:textId="38A87A99" w:rsidR="00B7627E" w:rsidRDefault="00B7627E" w:rsidP="000B05B1">
            <w:pPr>
              <w:suppressAutoHyphens/>
              <w:spacing w:after="0" w:line="240" w:lineRule="auto"/>
              <w:contextualSpacing/>
              <w:rPr>
                <w:rFonts w:cstheme="minorHAnsi"/>
                <w:color w:val="000000" w:themeColor="text1"/>
              </w:rPr>
            </w:pPr>
            <w:r>
              <w:rPr>
                <w:rFonts w:cstheme="minorHAnsi"/>
                <w:color w:val="000000" w:themeColor="text1"/>
              </w:rPr>
              <w:t>Description</w:t>
            </w:r>
          </w:p>
        </w:tc>
        <w:tc>
          <w:tcPr>
            <w:tcW w:w="985" w:type="dxa"/>
          </w:tcPr>
          <w:p w14:paraId="4AF39766" w14:textId="2597487E" w:rsidR="00B7627E" w:rsidRDefault="00B7627E" w:rsidP="000B05B1">
            <w:pPr>
              <w:suppressAutoHyphens/>
              <w:spacing w:after="0" w:line="240" w:lineRule="auto"/>
              <w:contextualSpacing/>
              <w:rPr>
                <w:rFonts w:cstheme="minorHAnsi"/>
                <w:color w:val="000000" w:themeColor="text1"/>
              </w:rPr>
            </w:pPr>
            <w:r>
              <w:rPr>
                <w:rFonts w:cstheme="minorHAnsi"/>
                <w:color w:val="000000" w:themeColor="text1"/>
              </w:rPr>
              <w:t>Solution</w:t>
            </w:r>
          </w:p>
        </w:tc>
      </w:tr>
      <w:tr w:rsidR="00B7627E" w14:paraId="3ED437C0" w14:textId="77777777" w:rsidTr="000A325A">
        <w:tc>
          <w:tcPr>
            <w:tcW w:w="1403" w:type="dxa"/>
          </w:tcPr>
          <w:p w14:paraId="2DE774FD" w14:textId="6587A2F8" w:rsidR="00B7627E" w:rsidRDefault="00B7627E" w:rsidP="000B05B1">
            <w:pPr>
              <w:suppressAutoHyphens/>
              <w:spacing w:after="0" w:line="240" w:lineRule="auto"/>
              <w:contextualSpacing/>
              <w:rPr>
                <w:rFonts w:cstheme="minorHAnsi"/>
                <w:color w:val="000000" w:themeColor="text1"/>
              </w:rPr>
            </w:pPr>
            <w:r w:rsidRPr="00B7627E">
              <w:rPr>
                <w:rFonts w:cstheme="minorHAnsi"/>
                <w:color w:val="000000" w:themeColor="text1"/>
              </w:rPr>
              <w:t>bcprov-jdk15on-1.46.jar</w:t>
            </w:r>
          </w:p>
        </w:tc>
        <w:tc>
          <w:tcPr>
            <w:tcW w:w="4982" w:type="dxa"/>
          </w:tcPr>
          <w:p w14:paraId="5A1689E3" w14:textId="77777777" w:rsidR="00B7627E" w:rsidRPr="00B7627E" w:rsidRDefault="00B7627E" w:rsidP="00B7627E">
            <w:pPr>
              <w:suppressAutoHyphens/>
              <w:spacing w:after="0" w:line="240" w:lineRule="auto"/>
              <w:contextualSpacing/>
              <w:rPr>
                <w:rFonts w:cstheme="minorHAnsi"/>
                <w:color w:val="000000" w:themeColor="text1"/>
              </w:rPr>
            </w:pPr>
            <w:r w:rsidRPr="00B7627E">
              <w:rPr>
                <w:rFonts w:cstheme="minorHAnsi"/>
                <w:color w:val="000000" w:themeColor="text1"/>
              </w:rPr>
              <w:t>cpe:2.</w:t>
            </w:r>
            <w:proofErr w:type="gramStart"/>
            <w:r w:rsidRPr="00B7627E">
              <w:rPr>
                <w:rFonts w:cstheme="minorHAnsi"/>
                <w:color w:val="000000" w:themeColor="text1"/>
              </w:rPr>
              <w:t>3:a</w:t>
            </w:r>
            <w:proofErr w:type="gramEnd"/>
            <w:r w:rsidRPr="00B7627E">
              <w:rPr>
                <w:rFonts w:cstheme="minorHAnsi"/>
                <w:color w:val="000000" w:themeColor="text1"/>
              </w:rPr>
              <w:t>:bouncycastle:bouncy-castle-crypto-package:1.46:*:*:*:*:*:*:*</w:t>
            </w:r>
          </w:p>
          <w:p w14:paraId="2DB4B6F0" w14:textId="77777777" w:rsidR="00B7627E" w:rsidRPr="00B7627E" w:rsidRDefault="00B7627E" w:rsidP="00B7627E">
            <w:pPr>
              <w:suppressAutoHyphens/>
              <w:spacing w:after="0" w:line="240" w:lineRule="auto"/>
              <w:contextualSpacing/>
              <w:rPr>
                <w:rFonts w:cstheme="minorHAnsi"/>
                <w:color w:val="000000" w:themeColor="text1"/>
              </w:rPr>
            </w:pPr>
            <w:r w:rsidRPr="00B7627E">
              <w:rPr>
                <w:rFonts w:cstheme="minorHAnsi"/>
                <w:color w:val="000000" w:themeColor="text1"/>
              </w:rPr>
              <w:t>cpe:2.</w:t>
            </w:r>
            <w:proofErr w:type="gramStart"/>
            <w:r w:rsidRPr="00B7627E">
              <w:rPr>
                <w:rFonts w:cstheme="minorHAnsi"/>
                <w:color w:val="000000" w:themeColor="text1"/>
              </w:rPr>
              <w:t>3:a</w:t>
            </w:r>
            <w:proofErr w:type="gramEnd"/>
            <w:r w:rsidRPr="00B7627E">
              <w:rPr>
                <w:rFonts w:cstheme="minorHAnsi"/>
                <w:color w:val="000000" w:themeColor="text1"/>
              </w:rPr>
              <w:t>:bouncycastle:bouncy_castle_crypto_package:1.46:*:*:*:*:*:*:*</w:t>
            </w:r>
          </w:p>
          <w:p w14:paraId="08DAD721" w14:textId="77777777" w:rsidR="00B7627E" w:rsidRPr="00B7627E" w:rsidRDefault="00B7627E" w:rsidP="00B7627E">
            <w:pPr>
              <w:suppressAutoHyphens/>
              <w:spacing w:after="0" w:line="240" w:lineRule="auto"/>
              <w:contextualSpacing/>
              <w:rPr>
                <w:rFonts w:cstheme="minorHAnsi"/>
                <w:color w:val="000000" w:themeColor="text1"/>
              </w:rPr>
            </w:pPr>
            <w:r w:rsidRPr="00B7627E">
              <w:rPr>
                <w:rFonts w:cstheme="minorHAnsi"/>
                <w:color w:val="000000" w:themeColor="text1"/>
              </w:rPr>
              <w:t>cpe:2.</w:t>
            </w:r>
            <w:proofErr w:type="gramStart"/>
            <w:r w:rsidRPr="00B7627E">
              <w:rPr>
                <w:rFonts w:cstheme="minorHAnsi"/>
                <w:color w:val="000000" w:themeColor="text1"/>
              </w:rPr>
              <w:t>3:a</w:t>
            </w:r>
            <w:proofErr w:type="gramEnd"/>
            <w:r w:rsidRPr="00B7627E">
              <w:rPr>
                <w:rFonts w:cstheme="minorHAnsi"/>
                <w:color w:val="000000" w:themeColor="text1"/>
              </w:rPr>
              <w:t>:bouncycastle:bouncy_castle_for_java:1.46:*:*:*:*:*:*:*</w:t>
            </w:r>
          </w:p>
          <w:p w14:paraId="4E7BBA78" w14:textId="4FD067B3" w:rsidR="00B7627E" w:rsidRPr="00B7627E" w:rsidRDefault="00B7627E" w:rsidP="00B7627E">
            <w:pPr>
              <w:suppressAutoHyphens/>
              <w:spacing w:after="0" w:line="240" w:lineRule="auto"/>
              <w:contextualSpacing/>
              <w:rPr>
                <w:rFonts w:cstheme="minorHAnsi"/>
                <w:color w:val="000000" w:themeColor="text1"/>
              </w:rPr>
            </w:pPr>
            <w:r w:rsidRPr="00B7627E">
              <w:rPr>
                <w:rFonts w:cstheme="minorHAnsi"/>
                <w:color w:val="000000" w:themeColor="text1"/>
              </w:rPr>
              <w:t>cpe:2.</w:t>
            </w:r>
            <w:proofErr w:type="gramStart"/>
            <w:r w:rsidRPr="00B7627E">
              <w:rPr>
                <w:rFonts w:cstheme="minorHAnsi"/>
                <w:color w:val="000000" w:themeColor="text1"/>
              </w:rPr>
              <w:t>3:a</w:t>
            </w:r>
            <w:proofErr w:type="gramEnd"/>
            <w:r w:rsidRPr="00B7627E">
              <w:rPr>
                <w:rFonts w:cstheme="minorHAnsi"/>
                <w:color w:val="000000" w:themeColor="text1"/>
              </w:rPr>
              <w:t>:bouncycastle:legion-of-the-bouncy-castle-java-crytography-api:1.46:*:*:*:*:*:*:*</w:t>
            </w:r>
          </w:p>
          <w:p w14:paraId="237FD219" w14:textId="7BAD713F" w:rsidR="00B7627E" w:rsidRDefault="00B7627E" w:rsidP="00B7627E">
            <w:pPr>
              <w:suppressAutoHyphens/>
              <w:spacing w:after="0" w:line="240" w:lineRule="auto"/>
              <w:contextualSpacing/>
              <w:rPr>
                <w:rFonts w:cstheme="minorHAnsi"/>
                <w:color w:val="000000" w:themeColor="text1"/>
              </w:rPr>
            </w:pPr>
            <w:r w:rsidRPr="00B7627E">
              <w:rPr>
                <w:rFonts w:cstheme="minorHAnsi"/>
                <w:color w:val="000000" w:themeColor="text1"/>
              </w:rPr>
              <w:t>cpe:2.</w:t>
            </w:r>
            <w:proofErr w:type="gramStart"/>
            <w:r w:rsidRPr="00B7627E">
              <w:rPr>
                <w:rFonts w:cstheme="minorHAnsi"/>
                <w:color w:val="000000" w:themeColor="text1"/>
              </w:rPr>
              <w:t>3:a</w:t>
            </w:r>
            <w:proofErr w:type="gramEnd"/>
            <w:r w:rsidRPr="00B7627E">
              <w:rPr>
                <w:rFonts w:cstheme="minorHAnsi"/>
                <w:color w:val="000000" w:themeColor="text1"/>
              </w:rPr>
              <w:t>:bouncycastle:the_bouncy_castle_crypto_package_for_java:1.46:*:*:*:*:*:*:*</w:t>
            </w:r>
          </w:p>
        </w:tc>
        <w:tc>
          <w:tcPr>
            <w:tcW w:w="1980" w:type="dxa"/>
          </w:tcPr>
          <w:p w14:paraId="79ABC7CB" w14:textId="67248959" w:rsidR="00B7627E" w:rsidRDefault="000A325A" w:rsidP="000B05B1">
            <w:pPr>
              <w:suppressAutoHyphens/>
              <w:spacing w:after="0" w:line="240" w:lineRule="auto"/>
              <w:contextualSpacing/>
              <w:rPr>
                <w:rFonts w:cstheme="minorHAnsi"/>
                <w:color w:val="000000" w:themeColor="text1"/>
              </w:rPr>
            </w:pPr>
            <w:r>
              <w:rPr>
                <w:rFonts w:cstheme="minorHAnsi"/>
                <w:color w:val="000000" w:themeColor="text1"/>
              </w:rPr>
              <w:t>Earlier versions of Bouncy Castle bring issues such as errors with validation, poor key generation security and performance, allowance of unsafe user modes, and vulnerabilities to attacks such as padding oracle and timing</w:t>
            </w:r>
          </w:p>
        </w:tc>
        <w:tc>
          <w:tcPr>
            <w:tcW w:w="985" w:type="dxa"/>
          </w:tcPr>
          <w:p w14:paraId="4E1CB839" w14:textId="44E67801" w:rsidR="00B7627E" w:rsidRDefault="000A325A" w:rsidP="000B05B1">
            <w:pPr>
              <w:suppressAutoHyphens/>
              <w:spacing w:after="0" w:line="240" w:lineRule="auto"/>
              <w:contextualSpacing/>
              <w:rPr>
                <w:rFonts w:cstheme="minorHAnsi"/>
                <w:color w:val="000000" w:themeColor="text1"/>
              </w:rPr>
            </w:pPr>
            <w:r>
              <w:rPr>
                <w:rFonts w:cstheme="minorHAnsi"/>
                <w:color w:val="000000" w:themeColor="text1"/>
              </w:rPr>
              <w:t>Update Bouncy Castle to the latest version</w:t>
            </w:r>
          </w:p>
        </w:tc>
      </w:tr>
      <w:tr w:rsidR="00B7627E" w14:paraId="6C2C827D" w14:textId="77777777" w:rsidTr="000A325A">
        <w:tc>
          <w:tcPr>
            <w:tcW w:w="1403" w:type="dxa"/>
          </w:tcPr>
          <w:p w14:paraId="6E6BA0CE" w14:textId="5E5647C4" w:rsidR="00B7627E" w:rsidRDefault="00B7627E" w:rsidP="000B05B1">
            <w:pPr>
              <w:suppressAutoHyphens/>
              <w:spacing w:after="0" w:line="240" w:lineRule="auto"/>
              <w:contextualSpacing/>
              <w:rPr>
                <w:rFonts w:cstheme="minorHAnsi"/>
                <w:color w:val="000000" w:themeColor="text1"/>
              </w:rPr>
            </w:pPr>
            <w:r w:rsidRPr="00B7627E">
              <w:rPr>
                <w:rFonts w:cstheme="minorHAnsi"/>
                <w:color w:val="000000" w:themeColor="text1"/>
              </w:rPr>
              <w:t>hibernate-validator-</w:t>
            </w:r>
            <w:r w:rsidRPr="00B7627E">
              <w:rPr>
                <w:rFonts w:cstheme="minorHAnsi"/>
                <w:color w:val="000000" w:themeColor="text1"/>
              </w:rPr>
              <w:lastRenderedPageBreak/>
              <w:t>6.0.18.Final.jar</w:t>
            </w:r>
          </w:p>
        </w:tc>
        <w:tc>
          <w:tcPr>
            <w:tcW w:w="4982" w:type="dxa"/>
          </w:tcPr>
          <w:p w14:paraId="3204F9CB" w14:textId="4E0FC0CB" w:rsidR="00B7627E" w:rsidRDefault="00063396" w:rsidP="000B05B1">
            <w:pPr>
              <w:suppressAutoHyphens/>
              <w:spacing w:after="0" w:line="240" w:lineRule="auto"/>
              <w:contextualSpacing/>
              <w:rPr>
                <w:rFonts w:cstheme="minorHAnsi"/>
                <w:color w:val="000000" w:themeColor="text1"/>
              </w:rPr>
            </w:pPr>
            <w:r w:rsidRPr="00063396">
              <w:rPr>
                <w:rFonts w:cstheme="minorHAnsi"/>
                <w:color w:val="000000" w:themeColor="text1"/>
              </w:rPr>
              <w:lastRenderedPageBreak/>
              <w:t>cpe:2.</w:t>
            </w:r>
            <w:proofErr w:type="gramStart"/>
            <w:r w:rsidRPr="00063396">
              <w:rPr>
                <w:rFonts w:cstheme="minorHAnsi"/>
                <w:color w:val="000000" w:themeColor="text1"/>
              </w:rPr>
              <w:t>3:a</w:t>
            </w:r>
            <w:proofErr w:type="gramEnd"/>
            <w:r w:rsidRPr="00063396">
              <w:rPr>
                <w:rFonts w:cstheme="minorHAnsi"/>
                <w:color w:val="000000" w:themeColor="text1"/>
              </w:rPr>
              <w:t>:redhat:hibernate_validator:6.0.18:*:*:*:*:*:*:*</w:t>
            </w:r>
          </w:p>
        </w:tc>
        <w:tc>
          <w:tcPr>
            <w:tcW w:w="1980" w:type="dxa"/>
          </w:tcPr>
          <w:p w14:paraId="03EFBD70" w14:textId="4B7B5712" w:rsidR="00B7627E" w:rsidRDefault="000A325A" w:rsidP="000B05B1">
            <w:pPr>
              <w:suppressAutoHyphens/>
              <w:spacing w:after="0" w:line="240" w:lineRule="auto"/>
              <w:contextualSpacing/>
              <w:rPr>
                <w:rFonts w:cstheme="minorHAnsi"/>
                <w:color w:val="000000" w:themeColor="text1"/>
              </w:rPr>
            </w:pPr>
            <w:r>
              <w:rPr>
                <w:rFonts w:cstheme="minorHAnsi"/>
                <w:color w:val="000000" w:themeColor="text1"/>
              </w:rPr>
              <w:t xml:space="preserve">A bug can cause invalid EL </w:t>
            </w:r>
            <w:r>
              <w:rPr>
                <w:rFonts w:cstheme="minorHAnsi"/>
                <w:color w:val="000000" w:themeColor="text1"/>
              </w:rPr>
              <w:lastRenderedPageBreak/>
              <w:t>expressions to be seen as valid, allowing users to bypass input sanitation</w:t>
            </w:r>
          </w:p>
        </w:tc>
        <w:tc>
          <w:tcPr>
            <w:tcW w:w="985" w:type="dxa"/>
          </w:tcPr>
          <w:p w14:paraId="1F431941" w14:textId="31F45069" w:rsidR="00B7627E" w:rsidRDefault="000A325A" w:rsidP="000B05B1">
            <w:pPr>
              <w:suppressAutoHyphens/>
              <w:spacing w:after="0" w:line="240" w:lineRule="auto"/>
              <w:contextualSpacing/>
              <w:rPr>
                <w:rFonts w:cstheme="minorHAnsi"/>
                <w:color w:val="000000" w:themeColor="text1"/>
              </w:rPr>
            </w:pPr>
            <w:r>
              <w:rPr>
                <w:rFonts w:cstheme="minorHAnsi"/>
                <w:color w:val="000000" w:themeColor="text1"/>
              </w:rPr>
              <w:lastRenderedPageBreak/>
              <w:t>Update Hiberna</w:t>
            </w:r>
            <w:r>
              <w:rPr>
                <w:rFonts w:cstheme="minorHAnsi"/>
                <w:color w:val="000000" w:themeColor="text1"/>
              </w:rPr>
              <w:lastRenderedPageBreak/>
              <w:t>te Validator to the latest version</w:t>
            </w:r>
          </w:p>
        </w:tc>
      </w:tr>
      <w:tr w:rsidR="00B7627E" w14:paraId="2690695D" w14:textId="77777777" w:rsidTr="000A325A">
        <w:tc>
          <w:tcPr>
            <w:tcW w:w="1403" w:type="dxa"/>
          </w:tcPr>
          <w:p w14:paraId="0296F83D" w14:textId="298CA961" w:rsidR="00B7627E" w:rsidRDefault="00B7627E" w:rsidP="000B05B1">
            <w:pPr>
              <w:suppressAutoHyphens/>
              <w:spacing w:after="0" w:line="240" w:lineRule="auto"/>
              <w:contextualSpacing/>
              <w:rPr>
                <w:rFonts w:cstheme="minorHAnsi"/>
                <w:color w:val="000000" w:themeColor="text1"/>
              </w:rPr>
            </w:pPr>
            <w:r w:rsidRPr="00B7627E">
              <w:rPr>
                <w:rFonts w:cstheme="minorHAnsi"/>
                <w:color w:val="000000" w:themeColor="text1"/>
              </w:rPr>
              <w:lastRenderedPageBreak/>
              <w:t>jackson-databind-2.10.2.jar</w:t>
            </w:r>
          </w:p>
        </w:tc>
        <w:tc>
          <w:tcPr>
            <w:tcW w:w="4982" w:type="dxa"/>
          </w:tcPr>
          <w:p w14:paraId="6BCD5AF7" w14:textId="77777777" w:rsidR="00063396" w:rsidRPr="00063396"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:fasterxml:jackson-databind:2.10.2:*:*:*:*:*:*:*</w:t>
            </w:r>
          </w:p>
          <w:p w14:paraId="74BDF554" w14:textId="4027B1A0" w:rsidR="00B7627E"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:fasterxml:jackson-modules-java8:2.10.2:*:*:*:*:*:*:*</w:t>
            </w:r>
          </w:p>
        </w:tc>
        <w:tc>
          <w:tcPr>
            <w:tcW w:w="1980" w:type="dxa"/>
          </w:tcPr>
          <w:p w14:paraId="36798810" w14:textId="04E4E599" w:rsidR="00B7627E" w:rsidRDefault="000A325A" w:rsidP="000B05B1">
            <w:pPr>
              <w:suppressAutoHyphens/>
              <w:spacing w:after="0" w:line="240" w:lineRule="auto"/>
              <w:contextualSpacing/>
              <w:rPr>
                <w:rFonts w:cstheme="minorHAnsi"/>
                <w:color w:val="000000" w:themeColor="text1"/>
              </w:rPr>
            </w:pPr>
            <w:r>
              <w:rPr>
                <w:rFonts w:cstheme="minorHAnsi"/>
                <w:color w:val="000000" w:themeColor="text1"/>
              </w:rPr>
              <w:t xml:space="preserve">Older versions </w:t>
            </w:r>
            <w:r w:rsidR="00921079">
              <w:rPr>
                <w:rFonts w:cstheme="minorHAnsi"/>
                <w:color w:val="000000" w:themeColor="text1"/>
              </w:rPr>
              <w:t>leave vulnerabilities to XXE attacks, allow for denial of service, and cause resource exhaustion</w:t>
            </w:r>
          </w:p>
        </w:tc>
        <w:tc>
          <w:tcPr>
            <w:tcW w:w="985" w:type="dxa"/>
          </w:tcPr>
          <w:p w14:paraId="6F65919F" w14:textId="7A3DD8AA" w:rsidR="00B7627E" w:rsidRDefault="00921079" w:rsidP="000B05B1">
            <w:pPr>
              <w:suppressAutoHyphens/>
              <w:spacing w:after="0" w:line="240" w:lineRule="auto"/>
              <w:contextualSpacing/>
              <w:rPr>
                <w:rFonts w:cstheme="minorHAnsi"/>
                <w:color w:val="000000" w:themeColor="text1"/>
              </w:rPr>
            </w:pPr>
            <w:r>
              <w:rPr>
                <w:rFonts w:cstheme="minorHAnsi"/>
                <w:color w:val="000000" w:themeColor="text1"/>
              </w:rPr>
              <w:t xml:space="preserve">Update </w:t>
            </w:r>
            <w:proofErr w:type="spellStart"/>
            <w:r>
              <w:rPr>
                <w:rFonts w:cstheme="minorHAnsi"/>
                <w:color w:val="000000" w:themeColor="text1"/>
              </w:rPr>
              <w:t>FasterXML</w:t>
            </w:r>
            <w:proofErr w:type="spellEnd"/>
            <w:r>
              <w:rPr>
                <w:rFonts w:cstheme="minorHAnsi"/>
                <w:color w:val="000000" w:themeColor="text1"/>
              </w:rPr>
              <w:t xml:space="preserve"> to the latest version</w:t>
            </w:r>
          </w:p>
        </w:tc>
      </w:tr>
      <w:tr w:rsidR="00B7627E" w14:paraId="78E66A24" w14:textId="77777777" w:rsidTr="000A325A">
        <w:tc>
          <w:tcPr>
            <w:tcW w:w="1403" w:type="dxa"/>
          </w:tcPr>
          <w:p w14:paraId="0D26DE25" w14:textId="7F2528AD" w:rsidR="00B7627E" w:rsidRDefault="00B7627E" w:rsidP="000B05B1">
            <w:pPr>
              <w:suppressAutoHyphens/>
              <w:spacing w:after="0" w:line="240" w:lineRule="auto"/>
              <w:contextualSpacing/>
              <w:rPr>
                <w:rFonts w:cstheme="minorHAnsi"/>
                <w:color w:val="000000" w:themeColor="text1"/>
              </w:rPr>
            </w:pPr>
            <w:r w:rsidRPr="00B7627E">
              <w:rPr>
                <w:rFonts w:cstheme="minorHAnsi"/>
                <w:color w:val="000000" w:themeColor="text1"/>
              </w:rPr>
              <w:t>log4j-api-2.12.1.jar</w:t>
            </w:r>
          </w:p>
        </w:tc>
        <w:tc>
          <w:tcPr>
            <w:tcW w:w="4982" w:type="dxa"/>
          </w:tcPr>
          <w:p w14:paraId="2724DE40" w14:textId="1AFC7AB6" w:rsidR="00B7627E" w:rsidRDefault="00063396" w:rsidP="000B05B1">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:apache:log4j:2.12.1:*:*:*:*:*:*:*</w:t>
            </w:r>
          </w:p>
        </w:tc>
        <w:tc>
          <w:tcPr>
            <w:tcW w:w="1980" w:type="dxa"/>
          </w:tcPr>
          <w:p w14:paraId="4C6F088D" w14:textId="1CBA05F9" w:rsidR="00B7627E" w:rsidRDefault="00921079" w:rsidP="000B05B1">
            <w:pPr>
              <w:suppressAutoHyphens/>
              <w:spacing w:after="0" w:line="240" w:lineRule="auto"/>
              <w:contextualSpacing/>
              <w:rPr>
                <w:rFonts w:cstheme="minorHAnsi"/>
                <w:color w:val="000000" w:themeColor="text1"/>
              </w:rPr>
            </w:pPr>
            <w:r>
              <w:rPr>
                <w:rFonts w:cstheme="minorHAnsi"/>
                <w:color w:val="000000" w:themeColor="text1"/>
              </w:rPr>
              <w:t>There is an improper validation of certificate issue, allowing connections to be intercepted by man in the middle attacks</w:t>
            </w:r>
          </w:p>
        </w:tc>
        <w:tc>
          <w:tcPr>
            <w:tcW w:w="985" w:type="dxa"/>
          </w:tcPr>
          <w:p w14:paraId="5AA7F81D" w14:textId="0754D4C4" w:rsidR="00B7627E" w:rsidRDefault="00921079" w:rsidP="000B05B1">
            <w:pPr>
              <w:suppressAutoHyphens/>
              <w:spacing w:after="0" w:line="240" w:lineRule="auto"/>
              <w:contextualSpacing/>
              <w:rPr>
                <w:rFonts w:cstheme="minorHAnsi"/>
                <w:color w:val="000000" w:themeColor="text1"/>
              </w:rPr>
            </w:pPr>
            <w:r>
              <w:rPr>
                <w:rFonts w:cstheme="minorHAnsi"/>
                <w:color w:val="000000" w:themeColor="text1"/>
              </w:rPr>
              <w:t>Update Apache Log4j to the latest version</w:t>
            </w:r>
          </w:p>
        </w:tc>
      </w:tr>
      <w:tr w:rsidR="00B7627E" w14:paraId="4664C09E" w14:textId="77777777" w:rsidTr="000A325A">
        <w:tc>
          <w:tcPr>
            <w:tcW w:w="1403" w:type="dxa"/>
          </w:tcPr>
          <w:p w14:paraId="3A82DFB7" w14:textId="683EE19A" w:rsidR="00B7627E" w:rsidRDefault="00B7627E" w:rsidP="000B05B1">
            <w:pPr>
              <w:suppressAutoHyphens/>
              <w:spacing w:after="0" w:line="240" w:lineRule="auto"/>
              <w:contextualSpacing/>
              <w:rPr>
                <w:rFonts w:cstheme="minorHAnsi"/>
                <w:color w:val="000000" w:themeColor="text1"/>
              </w:rPr>
            </w:pPr>
            <w:r w:rsidRPr="00B7627E">
              <w:rPr>
                <w:rFonts w:cstheme="minorHAnsi"/>
                <w:color w:val="000000" w:themeColor="text1"/>
              </w:rPr>
              <w:t>logback-core-1.2.3.jar</w:t>
            </w:r>
          </w:p>
        </w:tc>
        <w:tc>
          <w:tcPr>
            <w:tcW w:w="4982" w:type="dxa"/>
          </w:tcPr>
          <w:p w14:paraId="49CD340A" w14:textId="2109D001" w:rsidR="00B7627E" w:rsidRDefault="00063396" w:rsidP="000B05B1">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:qos:logback:1.2.3:*:*:*:*:*:*:*</w:t>
            </w:r>
          </w:p>
        </w:tc>
        <w:tc>
          <w:tcPr>
            <w:tcW w:w="1980" w:type="dxa"/>
          </w:tcPr>
          <w:p w14:paraId="60524530" w14:textId="6592B303" w:rsidR="00B7627E" w:rsidRDefault="00EA2DC8" w:rsidP="000B05B1">
            <w:pPr>
              <w:suppressAutoHyphens/>
              <w:spacing w:after="0" w:line="240" w:lineRule="auto"/>
              <w:contextualSpacing/>
              <w:rPr>
                <w:rFonts w:cstheme="minorHAnsi"/>
                <w:color w:val="000000" w:themeColor="text1"/>
              </w:rPr>
            </w:pPr>
            <w:r>
              <w:rPr>
                <w:rFonts w:cstheme="minorHAnsi"/>
                <w:color w:val="000000" w:themeColor="text1"/>
              </w:rPr>
              <w:t xml:space="preserve">Serialization vulnerabilities allow for </w:t>
            </w:r>
            <w:proofErr w:type="gramStart"/>
            <w:r>
              <w:rPr>
                <w:rFonts w:cstheme="minorHAnsi"/>
                <w:color w:val="000000" w:themeColor="text1"/>
              </w:rPr>
              <w:t>denial of service</w:t>
            </w:r>
            <w:proofErr w:type="gramEnd"/>
            <w:r>
              <w:rPr>
                <w:rFonts w:cstheme="minorHAnsi"/>
                <w:color w:val="000000" w:themeColor="text1"/>
              </w:rPr>
              <w:t xml:space="preserve"> attacks</w:t>
            </w:r>
          </w:p>
        </w:tc>
        <w:tc>
          <w:tcPr>
            <w:tcW w:w="985" w:type="dxa"/>
          </w:tcPr>
          <w:p w14:paraId="4F352F4F" w14:textId="45683361" w:rsidR="00B7627E" w:rsidRDefault="00EA2DC8" w:rsidP="000B05B1">
            <w:pPr>
              <w:suppressAutoHyphens/>
              <w:spacing w:after="0" w:line="240" w:lineRule="auto"/>
              <w:contextualSpacing/>
              <w:rPr>
                <w:rFonts w:cstheme="minorHAnsi"/>
                <w:color w:val="000000" w:themeColor="text1"/>
              </w:rPr>
            </w:pPr>
            <w:r>
              <w:rPr>
                <w:rFonts w:cstheme="minorHAnsi"/>
                <w:color w:val="000000" w:themeColor="text1"/>
              </w:rPr>
              <w:t xml:space="preserve">Update </w:t>
            </w:r>
            <w:proofErr w:type="spellStart"/>
            <w:r>
              <w:rPr>
                <w:rFonts w:cstheme="minorHAnsi"/>
                <w:color w:val="000000" w:themeColor="text1"/>
              </w:rPr>
              <w:t>logback</w:t>
            </w:r>
            <w:proofErr w:type="spellEnd"/>
            <w:r>
              <w:rPr>
                <w:rFonts w:cstheme="minorHAnsi"/>
                <w:color w:val="000000" w:themeColor="text1"/>
              </w:rPr>
              <w:t xml:space="preserve"> to the latest version</w:t>
            </w:r>
          </w:p>
        </w:tc>
      </w:tr>
      <w:tr w:rsidR="00B7627E" w14:paraId="72762269" w14:textId="77777777" w:rsidTr="000A325A">
        <w:tc>
          <w:tcPr>
            <w:tcW w:w="1403" w:type="dxa"/>
          </w:tcPr>
          <w:p w14:paraId="223E3BDA" w14:textId="6E339D4C" w:rsidR="00B7627E" w:rsidRDefault="00B7627E" w:rsidP="000B05B1">
            <w:pPr>
              <w:suppressAutoHyphens/>
              <w:spacing w:after="0" w:line="240" w:lineRule="auto"/>
              <w:contextualSpacing/>
              <w:rPr>
                <w:rFonts w:cstheme="minorHAnsi"/>
                <w:color w:val="000000" w:themeColor="text1"/>
              </w:rPr>
            </w:pPr>
            <w:r w:rsidRPr="00B7627E">
              <w:rPr>
                <w:rFonts w:cstheme="minorHAnsi"/>
                <w:color w:val="000000" w:themeColor="text1"/>
              </w:rPr>
              <w:t>snakeyaml-1.25.jar</w:t>
            </w:r>
          </w:p>
        </w:tc>
        <w:tc>
          <w:tcPr>
            <w:tcW w:w="4982" w:type="dxa"/>
          </w:tcPr>
          <w:p w14:paraId="488AD47D" w14:textId="2A5A0C2E" w:rsidR="00B7627E" w:rsidRDefault="00063396" w:rsidP="000B05B1">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:snakeyaml_project:snakeyaml:1.25:*:*:*:*:*:*:*</w:t>
            </w:r>
          </w:p>
        </w:tc>
        <w:tc>
          <w:tcPr>
            <w:tcW w:w="1980" w:type="dxa"/>
          </w:tcPr>
          <w:p w14:paraId="1106A564" w14:textId="5A53913C" w:rsidR="00B7627E" w:rsidRDefault="00623F49" w:rsidP="000B05B1">
            <w:pPr>
              <w:suppressAutoHyphens/>
              <w:spacing w:after="0" w:line="240" w:lineRule="auto"/>
              <w:contextualSpacing/>
              <w:rPr>
                <w:rFonts w:cstheme="minorHAnsi"/>
                <w:color w:val="000000" w:themeColor="text1"/>
              </w:rPr>
            </w:pPr>
            <w:r>
              <w:rPr>
                <w:rFonts w:cstheme="minorHAnsi"/>
                <w:color w:val="000000" w:themeColor="text1"/>
              </w:rPr>
              <w:t xml:space="preserve">The </w:t>
            </w:r>
            <w:proofErr w:type="gramStart"/>
            <w:r>
              <w:rPr>
                <w:rFonts w:cstheme="minorHAnsi"/>
                <w:color w:val="000000" w:themeColor="text1"/>
              </w:rPr>
              <w:t>Constructor(</w:t>
            </w:r>
            <w:proofErr w:type="gramEnd"/>
            <w:r>
              <w:rPr>
                <w:rFonts w:cstheme="minorHAnsi"/>
                <w:color w:val="000000" w:themeColor="text1"/>
              </w:rPr>
              <w:t xml:space="preserve">) class has no restriction on type instantiation, leading to the possibility of remote code  execution. It also is vulnerable to </w:t>
            </w:r>
            <w:proofErr w:type="gramStart"/>
            <w:r>
              <w:rPr>
                <w:rFonts w:cstheme="minorHAnsi"/>
                <w:color w:val="000000" w:themeColor="text1"/>
              </w:rPr>
              <w:t>denial of service</w:t>
            </w:r>
            <w:proofErr w:type="gramEnd"/>
            <w:r>
              <w:rPr>
                <w:rFonts w:cstheme="minorHAnsi"/>
                <w:color w:val="000000" w:themeColor="text1"/>
              </w:rPr>
              <w:t xml:space="preserve"> attacks.</w:t>
            </w:r>
          </w:p>
        </w:tc>
        <w:tc>
          <w:tcPr>
            <w:tcW w:w="985" w:type="dxa"/>
          </w:tcPr>
          <w:p w14:paraId="4703A8F9" w14:textId="695357C1" w:rsidR="00B7627E" w:rsidRDefault="00623F49" w:rsidP="000B05B1">
            <w:pPr>
              <w:suppressAutoHyphens/>
              <w:spacing w:after="0" w:line="240" w:lineRule="auto"/>
              <w:contextualSpacing/>
              <w:rPr>
                <w:rFonts w:cstheme="minorHAnsi"/>
                <w:color w:val="000000" w:themeColor="text1"/>
              </w:rPr>
            </w:pPr>
            <w:r>
              <w:rPr>
                <w:rFonts w:cstheme="minorHAnsi"/>
                <w:color w:val="000000" w:themeColor="text1"/>
              </w:rPr>
              <w:t xml:space="preserve">Update </w:t>
            </w:r>
            <w:proofErr w:type="spellStart"/>
            <w:r>
              <w:rPr>
                <w:rFonts w:cstheme="minorHAnsi"/>
                <w:color w:val="000000" w:themeColor="text1"/>
              </w:rPr>
              <w:t>SnakeYami</w:t>
            </w:r>
            <w:proofErr w:type="spellEnd"/>
            <w:r>
              <w:rPr>
                <w:rFonts w:cstheme="minorHAnsi"/>
                <w:color w:val="000000" w:themeColor="text1"/>
              </w:rPr>
              <w:t xml:space="preserve"> to current version</w:t>
            </w:r>
          </w:p>
        </w:tc>
      </w:tr>
      <w:tr w:rsidR="00B7627E" w14:paraId="2F498D9B" w14:textId="77777777" w:rsidTr="000A325A">
        <w:tc>
          <w:tcPr>
            <w:tcW w:w="1403" w:type="dxa"/>
          </w:tcPr>
          <w:p w14:paraId="3912FAB3" w14:textId="75E135AC" w:rsidR="00B7627E" w:rsidRDefault="00B7627E" w:rsidP="000B05B1">
            <w:pPr>
              <w:suppressAutoHyphens/>
              <w:spacing w:after="0" w:line="240" w:lineRule="auto"/>
              <w:contextualSpacing/>
              <w:rPr>
                <w:rFonts w:cstheme="minorHAnsi"/>
                <w:color w:val="000000" w:themeColor="text1"/>
              </w:rPr>
            </w:pPr>
            <w:r w:rsidRPr="00B7627E">
              <w:rPr>
                <w:rFonts w:cstheme="minorHAnsi"/>
                <w:color w:val="000000" w:themeColor="text1"/>
              </w:rPr>
              <w:t>spring-boot-2.2.4.RELEASE.jar</w:t>
            </w:r>
          </w:p>
        </w:tc>
        <w:tc>
          <w:tcPr>
            <w:tcW w:w="4982" w:type="dxa"/>
          </w:tcPr>
          <w:p w14:paraId="282875E0" w14:textId="79305B1D" w:rsidR="00B7627E" w:rsidRDefault="00063396" w:rsidP="000B05B1">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:vmware:spring_boot:2.2.4:release:*:*:*:*:*:*</w:t>
            </w:r>
          </w:p>
        </w:tc>
        <w:tc>
          <w:tcPr>
            <w:tcW w:w="1980" w:type="dxa"/>
          </w:tcPr>
          <w:p w14:paraId="333EEBD7" w14:textId="2EB5B3F4" w:rsidR="00B7627E" w:rsidRDefault="00623F49" w:rsidP="000B05B1">
            <w:pPr>
              <w:suppressAutoHyphens/>
              <w:spacing w:after="0" w:line="240" w:lineRule="auto"/>
              <w:contextualSpacing/>
              <w:rPr>
                <w:rFonts w:cstheme="minorHAnsi"/>
                <w:color w:val="000000" w:themeColor="text1"/>
              </w:rPr>
            </w:pPr>
            <w:r>
              <w:rPr>
                <w:rFonts w:cstheme="minorHAnsi"/>
                <w:color w:val="000000" w:themeColor="text1"/>
              </w:rPr>
              <w:t xml:space="preserve">Older versions are vulnerable to </w:t>
            </w:r>
            <w:r w:rsidR="00267B46">
              <w:rPr>
                <w:rFonts w:cstheme="minorHAnsi"/>
                <w:color w:val="000000" w:themeColor="text1"/>
              </w:rPr>
              <w:t>security bypasses, temporary directory hijacking, and denial of service attacks</w:t>
            </w:r>
          </w:p>
        </w:tc>
        <w:tc>
          <w:tcPr>
            <w:tcW w:w="985" w:type="dxa"/>
          </w:tcPr>
          <w:p w14:paraId="0FEA6C4D" w14:textId="16C53F83" w:rsidR="00B7627E" w:rsidRDefault="00267B46" w:rsidP="000B05B1">
            <w:pPr>
              <w:suppressAutoHyphens/>
              <w:spacing w:after="0" w:line="240" w:lineRule="auto"/>
              <w:contextualSpacing/>
              <w:rPr>
                <w:rFonts w:cstheme="minorHAnsi"/>
                <w:color w:val="000000" w:themeColor="text1"/>
              </w:rPr>
            </w:pPr>
            <w:r>
              <w:rPr>
                <w:rFonts w:cstheme="minorHAnsi"/>
                <w:color w:val="000000" w:themeColor="text1"/>
              </w:rPr>
              <w:t>Update Spring Boot to latest version</w:t>
            </w:r>
          </w:p>
        </w:tc>
      </w:tr>
      <w:tr w:rsidR="00B7627E" w14:paraId="6C33062C" w14:textId="77777777" w:rsidTr="000A325A">
        <w:tc>
          <w:tcPr>
            <w:tcW w:w="1403" w:type="dxa"/>
          </w:tcPr>
          <w:p w14:paraId="33CA3FA9" w14:textId="212A2F0F" w:rsidR="00B7627E" w:rsidRDefault="00B7627E" w:rsidP="000B05B1">
            <w:pPr>
              <w:suppressAutoHyphens/>
              <w:spacing w:after="0" w:line="240" w:lineRule="auto"/>
              <w:contextualSpacing/>
              <w:rPr>
                <w:rFonts w:cstheme="minorHAnsi"/>
                <w:color w:val="000000" w:themeColor="text1"/>
              </w:rPr>
            </w:pPr>
            <w:r w:rsidRPr="00B7627E">
              <w:rPr>
                <w:rFonts w:cstheme="minorHAnsi"/>
                <w:color w:val="000000" w:themeColor="text1"/>
              </w:rPr>
              <w:t>spring-boot-starter-web-</w:t>
            </w:r>
            <w:r w:rsidRPr="00B7627E">
              <w:rPr>
                <w:rFonts w:cstheme="minorHAnsi"/>
                <w:color w:val="000000" w:themeColor="text1"/>
              </w:rPr>
              <w:lastRenderedPageBreak/>
              <w:t>2.2.4.RELEASE.jar</w:t>
            </w:r>
          </w:p>
        </w:tc>
        <w:tc>
          <w:tcPr>
            <w:tcW w:w="4982" w:type="dxa"/>
          </w:tcPr>
          <w:p w14:paraId="5804BADA" w14:textId="77777777" w:rsidR="00063396" w:rsidRPr="00063396"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lastRenderedPageBreak/>
              <w:t>cpe:2.</w:t>
            </w:r>
            <w:proofErr w:type="gramStart"/>
            <w:r w:rsidRPr="00063396">
              <w:rPr>
                <w:rFonts w:cstheme="minorHAnsi"/>
                <w:color w:val="000000" w:themeColor="text1"/>
              </w:rPr>
              <w:t>3:a</w:t>
            </w:r>
            <w:proofErr w:type="gramEnd"/>
            <w:r w:rsidRPr="00063396">
              <w:rPr>
                <w:rFonts w:cstheme="minorHAnsi"/>
                <w:color w:val="000000" w:themeColor="text1"/>
              </w:rPr>
              <w:t>:vmware:spring_boot:2.2.4:release:*:*:*:*:*:*</w:t>
            </w:r>
          </w:p>
          <w:p w14:paraId="70F913C1" w14:textId="4881239F" w:rsidR="00B7627E"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lastRenderedPageBreak/>
              <w:t>cpe:2.</w:t>
            </w:r>
            <w:proofErr w:type="gramStart"/>
            <w:r w:rsidRPr="00063396">
              <w:rPr>
                <w:rFonts w:cstheme="minorHAnsi"/>
                <w:color w:val="000000" w:themeColor="text1"/>
              </w:rPr>
              <w:t>3:a</w:t>
            </w:r>
            <w:proofErr w:type="gramEnd"/>
            <w:r w:rsidRPr="00063396">
              <w:rPr>
                <w:rFonts w:cstheme="minorHAnsi"/>
                <w:color w:val="000000" w:themeColor="text1"/>
              </w:rPr>
              <w:t>:web_project:web:2.2.4:release:*:*:*:*:*:*</w:t>
            </w:r>
          </w:p>
        </w:tc>
        <w:tc>
          <w:tcPr>
            <w:tcW w:w="1980" w:type="dxa"/>
          </w:tcPr>
          <w:p w14:paraId="1E77B965" w14:textId="0AB7CB96" w:rsidR="00B7627E" w:rsidRDefault="00267B46"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The same vulnerabilities as </w:t>
            </w:r>
            <w:r>
              <w:rPr>
                <w:rFonts w:cstheme="minorHAnsi"/>
                <w:color w:val="000000" w:themeColor="text1"/>
              </w:rPr>
              <w:lastRenderedPageBreak/>
              <w:t>the previous dependency</w:t>
            </w:r>
          </w:p>
        </w:tc>
        <w:tc>
          <w:tcPr>
            <w:tcW w:w="985" w:type="dxa"/>
          </w:tcPr>
          <w:p w14:paraId="721008EB" w14:textId="3FF70EEE" w:rsidR="00B7627E" w:rsidRDefault="00267B46"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Update Spring </w:t>
            </w:r>
            <w:r>
              <w:rPr>
                <w:rFonts w:cstheme="minorHAnsi"/>
                <w:color w:val="000000" w:themeColor="text1"/>
              </w:rPr>
              <w:lastRenderedPageBreak/>
              <w:t>Boot to latest version</w:t>
            </w:r>
          </w:p>
        </w:tc>
      </w:tr>
      <w:tr w:rsidR="00B7627E" w14:paraId="6EF524D9" w14:textId="77777777" w:rsidTr="000A325A">
        <w:tc>
          <w:tcPr>
            <w:tcW w:w="1403" w:type="dxa"/>
          </w:tcPr>
          <w:p w14:paraId="7C80A7EA" w14:textId="2CF3687B" w:rsidR="00B7627E" w:rsidRDefault="00B7627E" w:rsidP="000B05B1">
            <w:pPr>
              <w:suppressAutoHyphens/>
              <w:spacing w:after="0" w:line="240" w:lineRule="auto"/>
              <w:contextualSpacing/>
              <w:rPr>
                <w:rFonts w:cstheme="minorHAnsi"/>
                <w:color w:val="000000" w:themeColor="text1"/>
              </w:rPr>
            </w:pPr>
            <w:r w:rsidRPr="00B7627E">
              <w:rPr>
                <w:rFonts w:cstheme="minorHAnsi"/>
                <w:color w:val="000000" w:themeColor="text1"/>
              </w:rPr>
              <w:lastRenderedPageBreak/>
              <w:t>spring-core-5.2.3.RELEASE.jar</w:t>
            </w:r>
          </w:p>
        </w:tc>
        <w:tc>
          <w:tcPr>
            <w:tcW w:w="4982" w:type="dxa"/>
          </w:tcPr>
          <w:p w14:paraId="2FDAE4D2" w14:textId="77777777" w:rsidR="00063396" w:rsidRPr="00063396"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:pivotal_software:spring_framework:5.2.3:release:*:*:*:*:*:*</w:t>
            </w:r>
          </w:p>
          <w:p w14:paraId="7B891D95" w14:textId="77777777" w:rsidR="00063396" w:rsidRPr="00063396"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:springsource:spring_framework:5.2.3:release:*:*:*:*:*:*</w:t>
            </w:r>
          </w:p>
          <w:p w14:paraId="6EB6A56E" w14:textId="73313655" w:rsidR="00B7627E"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:vmware:spring_framework:5.2.3:release:*:*:*:*:*:*</w:t>
            </w:r>
          </w:p>
        </w:tc>
        <w:tc>
          <w:tcPr>
            <w:tcW w:w="1980" w:type="dxa"/>
          </w:tcPr>
          <w:p w14:paraId="6FF55CAD" w14:textId="4C69695F" w:rsidR="00B7627E" w:rsidRDefault="00267B46" w:rsidP="000B05B1">
            <w:pPr>
              <w:suppressAutoHyphens/>
              <w:spacing w:after="0" w:line="240" w:lineRule="auto"/>
              <w:contextualSpacing/>
              <w:rPr>
                <w:rFonts w:cstheme="minorHAnsi"/>
                <w:color w:val="000000" w:themeColor="text1"/>
              </w:rPr>
            </w:pPr>
            <w:r>
              <w:rPr>
                <w:rFonts w:cstheme="minorHAnsi"/>
                <w:color w:val="000000" w:themeColor="text1"/>
              </w:rPr>
              <w:t xml:space="preserve">There are multiple vulnerabilities in the Spring Framework to create denial of service conditions such as specifically crafted </w:t>
            </w:r>
            <w:proofErr w:type="spellStart"/>
            <w:r>
              <w:rPr>
                <w:rFonts w:cstheme="minorHAnsi"/>
                <w:color w:val="000000" w:themeColor="text1"/>
              </w:rPr>
              <w:t>SpEL</w:t>
            </w:r>
            <w:proofErr w:type="spellEnd"/>
            <w:r>
              <w:rPr>
                <w:rFonts w:cstheme="minorHAnsi"/>
                <w:color w:val="000000" w:themeColor="text1"/>
              </w:rPr>
              <w:t xml:space="preserve"> expressions. It is also </w:t>
            </w:r>
            <w:r w:rsidR="004849B1">
              <w:rPr>
                <w:rFonts w:cstheme="minorHAnsi"/>
                <w:color w:val="000000" w:themeColor="text1"/>
              </w:rPr>
              <w:t>vulnerable</w:t>
            </w:r>
            <w:r>
              <w:rPr>
                <w:rFonts w:cstheme="minorHAnsi"/>
                <w:color w:val="000000" w:themeColor="text1"/>
              </w:rPr>
              <w:t xml:space="preserve"> to remote code execution and insertion of additional log entries through malicious input</w:t>
            </w:r>
            <w:r w:rsidR="004849B1">
              <w:rPr>
                <w:rFonts w:cstheme="minorHAnsi"/>
                <w:color w:val="000000" w:themeColor="text1"/>
              </w:rPr>
              <w:t>. There is also the possibility that security features might be bypassed</w:t>
            </w:r>
          </w:p>
        </w:tc>
        <w:tc>
          <w:tcPr>
            <w:tcW w:w="985" w:type="dxa"/>
          </w:tcPr>
          <w:p w14:paraId="32F15275" w14:textId="3159983D" w:rsidR="00B7627E" w:rsidRDefault="00267B46" w:rsidP="000B05B1">
            <w:pPr>
              <w:suppressAutoHyphens/>
              <w:spacing w:after="0" w:line="240" w:lineRule="auto"/>
              <w:contextualSpacing/>
              <w:rPr>
                <w:rFonts w:cstheme="minorHAnsi"/>
                <w:color w:val="000000" w:themeColor="text1"/>
              </w:rPr>
            </w:pPr>
            <w:r>
              <w:rPr>
                <w:rFonts w:cstheme="minorHAnsi"/>
                <w:color w:val="000000" w:themeColor="text1"/>
              </w:rPr>
              <w:t>Update Spring Framework to the latest version</w:t>
            </w:r>
          </w:p>
        </w:tc>
      </w:tr>
      <w:tr w:rsidR="00B7627E" w14:paraId="5D5D204F" w14:textId="77777777" w:rsidTr="000A325A">
        <w:tc>
          <w:tcPr>
            <w:tcW w:w="1403" w:type="dxa"/>
          </w:tcPr>
          <w:p w14:paraId="4D938A93" w14:textId="18ED5A49" w:rsidR="00B7627E" w:rsidRDefault="00B7627E" w:rsidP="000B05B1">
            <w:pPr>
              <w:suppressAutoHyphens/>
              <w:spacing w:after="0" w:line="240" w:lineRule="auto"/>
              <w:contextualSpacing/>
              <w:rPr>
                <w:rFonts w:cstheme="minorHAnsi"/>
                <w:color w:val="000000" w:themeColor="text1"/>
              </w:rPr>
            </w:pPr>
            <w:r w:rsidRPr="00B7627E">
              <w:rPr>
                <w:rFonts w:cstheme="minorHAnsi"/>
                <w:color w:val="000000" w:themeColor="text1"/>
              </w:rPr>
              <w:t>spring-web-5.2.3.RELEASE.jar</w:t>
            </w:r>
          </w:p>
        </w:tc>
        <w:tc>
          <w:tcPr>
            <w:tcW w:w="4982" w:type="dxa"/>
          </w:tcPr>
          <w:p w14:paraId="139E196E" w14:textId="77777777" w:rsidR="00063396" w:rsidRPr="00063396"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:pivotal_software:spring_framework:5.2.3:release:*:*:*:*:*:*</w:t>
            </w:r>
          </w:p>
          <w:p w14:paraId="334244F6" w14:textId="77777777" w:rsidR="00063396" w:rsidRPr="00063396"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:springsource:spring_framework:5.2.3:release:*:*:*:*:*:*</w:t>
            </w:r>
          </w:p>
          <w:p w14:paraId="105C6D75" w14:textId="77777777" w:rsidR="00063396" w:rsidRPr="00063396"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:vmware:spring_framework:5.2.3:release:*:*:*:*:*:*</w:t>
            </w:r>
          </w:p>
          <w:p w14:paraId="3037F90D" w14:textId="44DFDE0C" w:rsidR="00B7627E"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:web_project:web:5.2.3:release:*:*:*:*:*:*</w:t>
            </w:r>
          </w:p>
        </w:tc>
        <w:tc>
          <w:tcPr>
            <w:tcW w:w="1980" w:type="dxa"/>
          </w:tcPr>
          <w:p w14:paraId="6E5A44C8" w14:textId="5F07F289" w:rsidR="00B7627E" w:rsidRDefault="00267B46" w:rsidP="000B05B1">
            <w:pPr>
              <w:suppressAutoHyphens/>
              <w:spacing w:after="0" w:line="240" w:lineRule="auto"/>
              <w:contextualSpacing/>
              <w:rPr>
                <w:rFonts w:cstheme="minorHAnsi"/>
                <w:color w:val="000000" w:themeColor="text1"/>
              </w:rPr>
            </w:pPr>
            <w:r>
              <w:rPr>
                <w:rFonts w:cstheme="minorHAnsi"/>
                <w:color w:val="000000" w:themeColor="text1"/>
              </w:rPr>
              <w:t xml:space="preserve">This dependency allows for multiple ways that unauthorized users can access sensitive information via open redirect or SSRF attack via URL. </w:t>
            </w:r>
            <w:r w:rsidR="004849B1">
              <w:rPr>
                <w:rFonts w:cstheme="minorHAnsi"/>
                <w:color w:val="000000" w:themeColor="text1"/>
              </w:rPr>
              <w:t>It also shares the same vulnerabilities as the previous dependency</w:t>
            </w:r>
          </w:p>
        </w:tc>
        <w:tc>
          <w:tcPr>
            <w:tcW w:w="985" w:type="dxa"/>
          </w:tcPr>
          <w:p w14:paraId="180D9D6D" w14:textId="55DAEC0A" w:rsidR="00B7627E" w:rsidRDefault="004849B1" w:rsidP="000B05B1">
            <w:pPr>
              <w:suppressAutoHyphens/>
              <w:spacing w:after="0" w:line="240" w:lineRule="auto"/>
              <w:contextualSpacing/>
              <w:rPr>
                <w:rFonts w:cstheme="minorHAnsi"/>
                <w:color w:val="000000" w:themeColor="text1"/>
              </w:rPr>
            </w:pPr>
            <w:r>
              <w:rPr>
                <w:rFonts w:cstheme="minorHAnsi"/>
                <w:color w:val="000000" w:themeColor="text1"/>
              </w:rPr>
              <w:t>Update Spring Framework to latest version</w:t>
            </w:r>
          </w:p>
        </w:tc>
      </w:tr>
      <w:tr w:rsidR="00B7627E" w14:paraId="7D9B4CD1" w14:textId="77777777" w:rsidTr="000A325A">
        <w:tc>
          <w:tcPr>
            <w:tcW w:w="1403" w:type="dxa"/>
          </w:tcPr>
          <w:p w14:paraId="58AD5C00" w14:textId="13D3A163" w:rsidR="00B7627E" w:rsidRDefault="00B7627E" w:rsidP="000B05B1">
            <w:pPr>
              <w:suppressAutoHyphens/>
              <w:spacing w:after="0" w:line="240" w:lineRule="auto"/>
              <w:contextualSpacing/>
              <w:rPr>
                <w:rFonts w:cstheme="minorHAnsi"/>
                <w:color w:val="000000" w:themeColor="text1"/>
              </w:rPr>
            </w:pPr>
            <w:r w:rsidRPr="00B7627E">
              <w:rPr>
                <w:rFonts w:cstheme="minorHAnsi"/>
                <w:color w:val="000000" w:themeColor="text1"/>
              </w:rPr>
              <w:t>spring-webmvc-5.2.3.RELEASE.jar</w:t>
            </w:r>
          </w:p>
        </w:tc>
        <w:tc>
          <w:tcPr>
            <w:tcW w:w="4982" w:type="dxa"/>
          </w:tcPr>
          <w:p w14:paraId="1149B210" w14:textId="77777777" w:rsidR="00063396" w:rsidRPr="00063396"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:pivotal_software:spring_framework:5.2.3:release:*:*:*:*:*:*</w:t>
            </w:r>
          </w:p>
          <w:p w14:paraId="5340C037" w14:textId="77777777" w:rsidR="00063396" w:rsidRPr="00063396"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:springsource:spring_framework:5.2.3:release:*:*:*:*:*:*</w:t>
            </w:r>
          </w:p>
          <w:p w14:paraId="761AE4DB" w14:textId="77777777" w:rsidR="00063396" w:rsidRPr="00063396"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:vmware:spring_framework:5.2.3:release:*:*:*:*:*:*</w:t>
            </w:r>
          </w:p>
          <w:p w14:paraId="0DAF5C05" w14:textId="00CA8E76" w:rsidR="00B7627E"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:web_project:web:5.2.3:release:*:*:*:*:*:*</w:t>
            </w:r>
          </w:p>
        </w:tc>
        <w:tc>
          <w:tcPr>
            <w:tcW w:w="1980" w:type="dxa"/>
          </w:tcPr>
          <w:p w14:paraId="1B69F480" w14:textId="5FDD0131" w:rsidR="00B7627E" w:rsidRDefault="004849B1" w:rsidP="000B05B1">
            <w:pPr>
              <w:suppressAutoHyphens/>
              <w:spacing w:after="0" w:line="240" w:lineRule="auto"/>
              <w:contextualSpacing/>
              <w:rPr>
                <w:rFonts w:cstheme="minorHAnsi"/>
                <w:color w:val="000000" w:themeColor="text1"/>
              </w:rPr>
            </w:pPr>
            <w:r>
              <w:rPr>
                <w:rFonts w:cstheme="minorHAnsi"/>
                <w:color w:val="000000" w:themeColor="text1"/>
              </w:rPr>
              <w:t>This shares the same vulnerabilities as the spring-core dependency</w:t>
            </w:r>
          </w:p>
        </w:tc>
        <w:tc>
          <w:tcPr>
            <w:tcW w:w="985" w:type="dxa"/>
          </w:tcPr>
          <w:p w14:paraId="4AD58D52" w14:textId="37E54353" w:rsidR="00B7627E" w:rsidRDefault="004849B1" w:rsidP="000B05B1">
            <w:pPr>
              <w:suppressAutoHyphens/>
              <w:spacing w:after="0" w:line="240" w:lineRule="auto"/>
              <w:contextualSpacing/>
              <w:rPr>
                <w:rFonts w:cstheme="minorHAnsi"/>
                <w:color w:val="000000" w:themeColor="text1"/>
              </w:rPr>
            </w:pPr>
            <w:r>
              <w:rPr>
                <w:rFonts w:cstheme="minorHAnsi"/>
                <w:color w:val="000000" w:themeColor="text1"/>
              </w:rPr>
              <w:t>Update Spring Framework to latest version</w:t>
            </w:r>
          </w:p>
        </w:tc>
      </w:tr>
      <w:tr w:rsidR="00B7627E" w14:paraId="6BA81CFF" w14:textId="77777777" w:rsidTr="000A325A">
        <w:tc>
          <w:tcPr>
            <w:tcW w:w="1403" w:type="dxa"/>
          </w:tcPr>
          <w:p w14:paraId="49DED973" w14:textId="743FF68F" w:rsidR="00B7627E" w:rsidRDefault="00B7627E" w:rsidP="000B05B1">
            <w:pPr>
              <w:suppressAutoHyphens/>
              <w:spacing w:after="0" w:line="240" w:lineRule="auto"/>
              <w:contextualSpacing/>
              <w:rPr>
                <w:rFonts w:cstheme="minorHAnsi"/>
                <w:color w:val="000000" w:themeColor="text1"/>
              </w:rPr>
            </w:pPr>
            <w:r w:rsidRPr="00B7627E">
              <w:rPr>
                <w:rFonts w:cstheme="minorHAnsi"/>
                <w:color w:val="000000" w:themeColor="text1"/>
              </w:rPr>
              <w:t>tomcat-embed-core-9.0.30.jar</w:t>
            </w:r>
          </w:p>
        </w:tc>
        <w:tc>
          <w:tcPr>
            <w:tcW w:w="4982" w:type="dxa"/>
          </w:tcPr>
          <w:p w14:paraId="1065F37E" w14:textId="77777777" w:rsidR="00063396" w:rsidRPr="00063396"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:apache:tomcat:9.0.30:*:*:*:*:*:*:*</w:t>
            </w:r>
          </w:p>
          <w:p w14:paraId="0548DD6F" w14:textId="323AE10C" w:rsidR="00B7627E"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:apache_tomcat:apache_tomcat:9.0.30:*:*:*:*:*:*:*</w:t>
            </w:r>
          </w:p>
        </w:tc>
        <w:tc>
          <w:tcPr>
            <w:tcW w:w="1980" w:type="dxa"/>
          </w:tcPr>
          <w:p w14:paraId="576397D5" w14:textId="2EBACF92" w:rsidR="00B7627E" w:rsidRDefault="004849B1" w:rsidP="000B05B1">
            <w:pPr>
              <w:suppressAutoHyphens/>
              <w:spacing w:after="0" w:line="240" w:lineRule="auto"/>
              <w:contextualSpacing/>
              <w:rPr>
                <w:rFonts w:cstheme="minorHAnsi"/>
                <w:color w:val="000000" w:themeColor="text1"/>
              </w:rPr>
            </w:pPr>
            <w:r>
              <w:rPr>
                <w:rFonts w:cstheme="minorHAnsi"/>
                <w:color w:val="000000" w:themeColor="text1"/>
              </w:rPr>
              <w:t xml:space="preserve">Apache Tomcat allows for multiple ways of inducing a </w:t>
            </w:r>
            <w:proofErr w:type="gramStart"/>
            <w:r>
              <w:rPr>
                <w:rFonts w:cstheme="minorHAnsi"/>
                <w:color w:val="000000" w:themeColor="text1"/>
              </w:rPr>
              <w:lastRenderedPageBreak/>
              <w:t>denial of service</w:t>
            </w:r>
            <w:proofErr w:type="gramEnd"/>
            <w:r>
              <w:rPr>
                <w:rFonts w:cstheme="minorHAnsi"/>
                <w:color w:val="000000" w:themeColor="text1"/>
              </w:rPr>
              <w:t xml:space="preserve"> attack, resource loss, poor validation, duplicate request headers, and data smuggling</w:t>
            </w:r>
          </w:p>
        </w:tc>
        <w:tc>
          <w:tcPr>
            <w:tcW w:w="985" w:type="dxa"/>
          </w:tcPr>
          <w:p w14:paraId="22C49C2D" w14:textId="3037091D" w:rsidR="00B7627E" w:rsidRDefault="004849B1"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Update Apache Tomcat </w:t>
            </w:r>
            <w:r>
              <w:rPr>
                <w:rFonts w:cstheme="minorHAnsi"/>
                <w:color w:val="000000" w:themeColor="text1"/>
              </w:rPr>
              <w:lastRenderedPageBreak/>
              <w:t>to the latest version</w:t>
            </w:r>
          </w:p>
        </w:tc>
      </w:tr>
      <w:tr w:rsidR="00B7627E" w14:paraId="0C56E21D" w14:textId="77777777" w:rsidTr="000A325A">
        <w:tc>
          <w:tcPr>
            <w:tcW w:w="1403" w:type="dxa"/>
          </w:tcPr>
          <w:p w14:paraId="26D4F786" w14:textId="0842FAE1" w:rsidR="00B7627E" w:rsidRDefault="00B7627E" w:rsidP="000B05B1">
            <w:pPr>
              <w:suppressAutoHyphens/>
              <w:spacing w:after="0" w:line="240" w:lineRule="auto"/>
              <w:contextualSpacing/>
              <w:rPr>
                <w:rFonts w:cstheme="minorHAnsi"/>
                <w:color w:val="000000" w:themeColor="text1"/>
              </w:rPr>
            </w:pPr>
            <w:r w:rsidRPr="00B7627E">
              <w:rPr>
                <w:rFonts w:cstheme="minorHAnsi"/>
                <w:color w:val="000000" w:themeColor="text1"/>
              </w:rPr>
              <w:t>tomcat-embed-websocket-9.0.30.jar</w:t>
            </w:r>
          </w:p>
        </w:tc>
        <w:tc>
          <w:tcPr>
            <w:tcW w:w="4982" w:type="dxa"/>
          </w:tcPr>
          <w:p w14:paraId="73688462" w14:textId="77777777" w:rsidR="00063396" w:rsidRPr="00063396"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:apache:tomcat:9.0.30:*:*:*:*:*:*:*</w:t>
            </w:r>
          </w:p>
          <w:p w14:paraId="53289177" w14:textId="0BABA60E" w:rsidR="00B7627E" w:rsidRDefault="00063396" w:rsidP="00063396">
            <w:pPr>
              <w:suppressAutoHyphens/>
              <w:spacing w:after="0" w:line="240" w:lineRule="auto"/>
              <w:contextualSpacing/>
              <w:rPr>
                <w:rFonts w:cstheme="minorHAnsi"/>
                <w:color w:val="000000" w:themeColor="text1"/>
              </w:rPr>
            </w:pPr>
            <w:r w:rsidRPr="00063396">
              <w:rPr>
                <w:rFonts w:cstheme="minorHAnsi"/>
                <w:color w:val="000000" w:themeColor="text1"/>
              </w:rPr>
              <w:t>cpe:2.</w:t>
            </w:r>
            <w:proofErr w:type="gramStart"/>
            <w:r w:rsidRPr="00063396">
              <w:rPr>
                <w:rFonts w:cstheme="minorHAnsi"/>
                <w:color w:val="000000" w:themeColor="text1"/>
              </w:rPr>
              <w:t>3:a</w:t>
            </w:r>
            <w:proofErr w:type="gramEnd"/>
            <w:r w:rsidRPr="00063396">
              <w:rPr>
                <w:rFonts w:cstheme="minorHAnsi"/>
                <w:color w:val="000000" w:themeColor="text1"/>
              </w:rPr>
              <w:t>:apache_tomcat:apache_tomcat:9.0.30:*:*:*:*:*:*:*</w:t>
            </w:r>
          </w:p>
        </w:tc>
        <w:tc>
          <w:tcPr>
            <w:tcW w:w="1980" w:type="dxa"/>
          </w:tcPr>
          <w:p w14:paraId="56616E80" w14:textId="36615306" w:rsidR="00B7627E" w:rsidRDefault="0065078A" w:rsidP="000B05B1">
            <w:pPr>
              <w:suppressAutoHyphens/>
              <w:spacing w:after="0" w:line="240" w:lineRule="auto"/>
              <w:contextualSpacing/>
              <w:rPr>
                <w:rFonts w:cstheme="minorHAnsi"/>
                <w:color w:val="000000" w:themeColor="text1"/>
              </w:rPr>
            </w:pPr>
            <w:r>
              <w:rPr>
                <w:rFonts w:cstheme="minorHAnsi"/>
                <w:color w:val="000000" w:themeColor="text1"/>
              </w:rPr>
              <w:t xml:space="preserve">This dependency shares </w:t>
            </w:r>
            <w:proofErr w:type="gramStart"/>
            <w:r>
              <w:rPr>
                <w:rFonts w:cstheme="minorHAnsi"/>
                <w:color w:val="000000" w:themeColor="text1"/>
              </w:rPr>
              <w:t>all of</w:t>
            </w:r>
            <w:proofErr w:type="gramEnd"/>
            <w:r>
              <w:rPr>
                <w:rFonts w:cstheme="minorHAnsi"/>
                <w:color w:val="000000" w:themeColor="text1"/>
              </w:rPr>
              <w:t xml:space="preserve"> the same vulnerabilities as the previous tomcat dependency does</w:t>
            </w:r>
          </w:p>
        </w:tc>
        <w:tc>
          <w:tcPr>
            <w:tcW w:w="985" w:type="dxa"/>
          </w:tcPr>
          <w:p w14:paraId="72D91065" w14:textId="03B681EC" w:rsidR="00B7627E" w:rsidRDefault="0065078A" w:rsidP="000B05B1">
            <w:pPr>
              <w:suppressAutoHyphens/>
              <w:spacing w:after="0" w:line="240" w:lineRule="auto"/>
              <w:contextualSpacing/>
              <w:rPr>
                <w:rFonts w:cstheme="minorHAnsi"/>
                <w:color w:val="000000" w:themeColor="text1"/>
              </w:rPr>
            </w:pPr>
            <w:r>
              <w:rPr>
                <w:rFonts w:cstheme="minorHAnsi"/>
                <w:color w:val="000000" w:themeColor="text1"/>
              </w:rPr>
              <w:t>Update Apache Tomcat to the latest version</w:t>
            </w:r>
          </w:p>
        </w:tc>
      </w:tr>
    </w:tbl>
    <w:p w14:paraId="1E32240A" w14:textId="437312BB"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4BDC5326" w:rsidR="322AA2CB" w:rsidRPr="000B05B1" w:rsidRDefault="0065078A" w:rsidP="00DC5AB3">
      <w:pPr>
        <w:suppressAutoHyphens/>
        <w:spacing w:after="0" w:line="240" w:lineRule="auto"/>
        <w:contextualSpacing/>
        <w:rPr>
          <w:rFonts w:cstheme="minorHAnsi"/>
        </w:rPr>
      </w:pPr>
      <w:proofErr w:type="gramStart"/>
      <w:r>
        <w:rPr>
          <w:rFonts w:cstheme="minorHAnsi"/>
          <w:color w:val="000000" w:themeColor="text1"/>
        </w:rPr>
        <w:t>All of</w:t>
      </w:r>
      <w:proofErr w:type="gramEnd"/>
      <w:r>
        <w:rPr>
          <w:rFonts w:cstheme="minorHAnsi"/>
          <w:color w:val="000000" w:themeColor="text1"/>
        </w:rPr>
        <w:t xml:space="preserve"> the various issues plaguing Artemis </w:t>
      </w:r>
      <w:proofErr w:type="spellStart"/>
      <w:r>
        <w:rPr>
          <w:rFonts w:cstheme="minorHAnsi"/>
          <w:color w:val="000000" w:themeColor="text1"/>
        </w:rPr>
        <w:t>Financial’s</w:t>
      </w:r>
      <w:proofErr w:type="spellEnd"/>
      <w:r>
        <w:rPr>
          <w:rFonts w:cstheme="minorHAnsi"/>
          <w:color w:val="000000" w:themeColor="text1"/>
        </w:rPr>
        <w:t xml:space="preserve"> software seem to stem from old versions of dependencies that have been revealed to have security risks. </w:t>
      </w:r>
      <w:proofErr w:type="gramStart"/>
      <w:r>
        <w:rPr>
          <w:rFonts w:cstheme="minorHAnsi"/>
          <w:color w:val="000000" w:themeColor="text1"/>
        </w:rPr>
        <w:t>Bringing</w:t>
      </w:r>
      <w:proofErr w:type="gramEnd"/>
      <w:r>
        <w:rPr>
          <w:rFonts w:cstheme="minorHAnsi"/>
          <w:color w:val="000000" w:themeColor="text1"/>
        </w:rPr>
        <w:t xml:space="preserve"> them all to the latest release version is paramount to solving them, and a new class should be added </w:t>
      </w:r>
      <w:proofErr w:type="gramStart"/>
      <w:r>
        <w:rPr>
          <w:rFonts w:cstheme="minorHAnsi"/>
          <w:color w:val="000000" w:themeColor="text1"/>
        </w:rPr>
        <w:t>in order to</w:t>
      </w:r>
      <w:proofErr w:type="gramEnd"/>
      <w:r>
        <w:rPr>
          <w:rFonts w:cstheme="minorHAnsi"/>
          <w:color w:val="000000" w:themeColor="text1"/>
        </w:rPr>
        <w:t xml:space="preserve"> automatically compare the software version to its current release. This will ensure that all security features are as up to date as possible.</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F6801" w14:textId="77777777" w:rsidR="00397009" w:rsidRDefault="00397009" w:rsidP="002F3F84">
      <w:r>
        <w:separator/>
      </w:r>
    </w:p>
  </w:endnote>
  <w:endnote w:type="continuationSeparator" w:id="0">
    <w:p w14:paraId="696F62C0" w14:textId="77777777" w:rsidR="00397009" w:rsidRDefault="00397009" w:rsidP="002F3F84">
      <w:r>
        <w:continuationSeparator/>
      </w:r>
    </w:p>
  </w:endnote>
  <w:endnote w:type="continuationNotice" w:id="1">
    <w:p w14:paraId="4E8F43A1" w14:textId="77777777" w:rsidR="00397009" w:rsidRDefault="003970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C533A" w14:textId="77777777" w:rsidR="00397009" w:rsidRDefault="00397009" w:rsidP="002F3F84">
      <w:r>
        <w:separator/>
      </w:r>
    </w:p>
  </w:footnote>
  <w:footnote w:type="continuationSeparator" w:id="0">
    <w:p w14:paraId="426DEB50" w14:textId="77777777" w:rsidR="00397009" w:rsidRDefault="00397009" w:rsidP="002F3F84">
      <w:r>
        <w:continuationSeparator/>
      </w:r>
    </w:p>
  </w:footnote>
  <w:footnote w:type="continuationNotice" w:id="1">
    <w:p w14:paraId="47276C31" w14:textId="77777777" w:rsidR="00397009" w:rsidRDefault="003970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DEE33DE"/>
    <w:multiLevelType w:val="hybridMultilevel"/>
    <w:tmpl w:val="01CC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14934459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63396"/>
    <w:rsid w:val="00094A46"/>
    <w:rsid w:val="000A325A"/>
    <w:rsid w:val="000B05B1"/>
    <w:rsid w:val="000D2A1B"/>
    <w:rsid w:val="000D4B1E"/>
    <w:rsid w:val="000E2070"/>
    <w:rsid w:val="00113667"/>
    <w:rsid w:val="001240EF"/>
    <w:rsid w:val="00125FEF"/>
    <w:rsid w:val="0013182C"/>
    <w:rsid w:val="001369C6"/>
    <w:rsid w:val="0016475A"/>
    <w:rsid w:val="001650C9"/>
    <w:rsid w:val="00173CC0"/>
    <w:rsid w:val="00187548"/>
    <w:rsid w:val="001A381D"/>
    <w:rsid w:val="001B6915"/>
    <w:rsid w:val="001C55A7"/>
    <w:rsid w:val="001E2BC4"/>
    <w:rsid w:val="001E5399"/>
    <w:rsid w:val="001E664A"/>
    <w:rsid w:val="001F347C"/>
    <w:rsid w:val="002079DF"/>
    <w:rsid w:val="00223220"/>
    <w:rsid w:val="00225BE2"/>
    <w:rsid w:val="00226919"/>
    <w:rsid w:val="00234FC3"/>
    <w:rsid w:val="00250101"/>
    <w:rsid w:val="00262D50"/>
    <w:rsid w:val="00266758"/>
    <w:rsid w:val="00267B46"/>
    <w:rsid w:val="002712C7"/>
    <w:rsid w:val="00271E26"/>
    <w:rsid w:val="002778D5"/>
    <w:rsid w:val="00281DF1"/>
    <w:rsid w:val="00283077"/>
    <w:rsid w:val="00283B7F"/>
    <w:rsid w:val="002A35D1"/>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97009"/>
    <w:rsid w:val="003A0BF9"/>
    <w:rsid w:val="003A2F8A"/>
    <w:rsid w:val="003C2AE6"/>
    <w:rsid w:val="003D5918"/>
    <w:rsid w:val="003D59D1"/>
    <w:rsid w:val="003E399D"/>
    <w:rsid w:val="003E5350"/>
    <w:rsid w:val="003F32E7"/>
    <w:rsid w:val="003F4787"/>
    <w:rsid w:val="003F695D"/>
    <w:rsid w:val="004079F2"/>
    <w:rsid w:val="00415C0D"/>
    <w:rsid w:val="004333E0"/>
    <w:rsid w:val="004609FD"/>
    <w:rsid w:val="00460DE5"/>
    <w:rsid w:val="0046151B"/>
    <w:rsid w:val="00462F70"/>
    <w:rsid w:val="004802CA"/>
    <w:rsid w:val="004849B1"/>
    <w:rsid w:val="00485402"/>
    <w:rsid w:val="004968A6"/>
    <w:rsid w:val="004B3B08"/>
    <w:rsid w:val="004C3F71"/>
    <w:rsid w:val="004C6032"/>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23F49"/>
    <w:rsid w:val="00633225"/>
    <w:rsid w:val="0065078A"/>
    <w:rsid w:val="006955A1"/>
    <w:rsid w:val="006A684A"/>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079"/>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7627E"/>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07FBA"/>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0A94"/>
    <w:rsid w:val="00E81328"/>
    <w:rsid w:val="00E83958"/>
    <w:rsid w:val="00EA2DC8"/>
    <w:rsid w:val="00EE3EAE"/>
    <w:rsid w:val="00F053DB"/>
    <w:rsid w:val="00F143F0"/>
    <w:rsid w:val="00F20525"/>
    <w:rsid w:val="00F22275"/>
    <w:rsid w:val="00F41864"/>
    <w:rsid w:val="00F66C9E"/>
    <w:rsid w:val="00F67F76"/>
    <w:rsid w:val="00F908A6"/>
    <w:rsid w:val="00FA29B4"/>
    <w:rsid w:val="00FA58FA"/>
    <w:rsid w:val="00FB619A"/>
    <w:rsid w:val="00FB701C"/>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Joe Sullo</cp:lastModifiedBy>
  <cp:revision>2</cp:revision>
  <dcterms:created xsi:type="dcterms:W3CDTF">2024-06-09T18:24:00Z</dcterms:created>
  <dcterms:modified xsi:type="dcterms:W3CDTF">2024-06-09T18:24:00Z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