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6E59A4" w14:textId="655D8E28" w:rsidR="00623875" w:rsidRDefault="006A6DEA" w:rsidP="006A6DEA">
      <w:pPr>
        <w:pStyle w:val="Heading1"/>
        <w:numPr>
          <w:ilvl w:val="0"/>
          <w:numId w:val="0"/>
        </w:numPr>
      </w:pPr>
      <w:r>
        <w:t>METHODOLOGY</w:t>
      </w:r>
    </w:p>
    <w:p w14:paraId="57A4404D" w14:textId="77777777" w:rsidR="006A6DEA" w:rsidRDefault="006A6DEA" w:rsidP="006A6DEA"/>
    <w:p w14:paraId="50B65C37" w14:textId="6E6DA38F" w:rsidR="006A6DEA" w:rsidRDefault="006A6DEA" w:rsidP="006A6DEA">
      <w:pPr>
        <w:pStyle w:val="Heading1"/>
      </w:pPr>
      <w:r>
        <w:t>Temperature Control</w:t>
      </w:r>
    </w:p>
    <w:p w14:paraId="36EFB142" w14:textId="44030883" w:rsidR="006A6DEA" w:rsidRDefault="006A6DEA" w:rsidP="006A6DEA">
      <w:r>
        <w:t xml:space="preserve">Temperature of the system is proposed to be controlled by either bang-bang control method or PID control method. In order to design the control system first the plant must be modelled accurately. The alternative method is to tackle the problem head on and manually calibrate the PID parameters which might work but is more time consuming and requires more manual labor. </w:t>
      </w:r>
    </w:p>
    <w:p w14:paraId="60DD4281" w14:textId="717E6524" w:rsidR="006A6DEA" w:rsidRDefault="006A6DEA" w:rsidP="006A6DEA">
      <w:r>
        <w:t xml:space="preserve">Hence the first step to design a control system is to know the dynamic behavior of the system and to construct the transfer function that accurately represents the real system. </w:t>
      </w:r>
    </w:p>
    <w:p w14:paraId="6F30DEEE" w14:textId="11025EB6" w:rsidR="006A6DEA" w:rsidRDefault="006A6DEA" w:rsidP="006A6DEA">
      <w:r>
        <w:t>The first method is to derive using first principles and using underlying physics behind it which might be complicated hence using its alternative i.e. data driven method should be more appropriate.</w:t>
      </w:r>
      <w:r w:rsidR="00CC53D3">
        <w:t xml:space="preserve"> The necessary steps to extract transfer function can be listed below.</w:t>
      </w:r>
    </w:p>
    <w:p w14:paraId="25454BDB" w14:textId="675568ED" w:rsidR="00CC53D3" w:rsidRPr="0080650D" w:rsidRDefault="00CC53D3" w:rsidP="00CC53D3">
      <w:pPr>
        <w:pStyle w:val="ListParagraph"/>
        <w:numPr>
          <w:ilvl w:val="0"/>
          <w:numId w:val="12"/>
        </w:numPr>
        <w:rPr>
          <w:b/>
          <w:bCs/>
        </w:rPr>
      </w:pPr>
      <w:r w:rsidRPr="0080650D">
        <w:rPr>
          <w:b/>
          <w:bCs/>
        </w:rPr>
        <w:t xml:space="preserve">Gathering of data </w:t>
      </w:r>
    </w:p>
    <w:p w14:paraId="730AE6FA" w14:textId="2A708E5E" w:rsidR="00CC53D3" w:rsidRDefault="00CC53D3" w:rsidP="00CC53D3">
      <w:pPr>
        <w:pStyle w:val="ListParagraph"/>
        <w:numPr>
          <w:ilvl w:val="1"/>
          <w:numId w:val="12"/>
        </w:numPr>
      </w:pPr>
      <w:r>
        <w:t>Finding the open loop response of the system. In this project input is the step function as input is given by a switching relay which is either on or off i.e. high or low whereas the output is the temperature of the plant.</w:t>
      </w:r>
    </w:p>
    <w:p w14:paraId="50940D9E" w14:textId="304C7553" w:rsidR="00CC53D3" w:rsidRDefault="00CC53D3" w:rsidP="00CC53D3">
      <w:pPr>
        <w:pStyle w:val="ListParagraph"/>
        <w:numPr>
          <w:ilvl w:val="1"/>
          <w:numId w:val="12"/>
        </w:numPr>
      </w:pPr>
      <w:r>
        <w:t>The data should ideally cover the entire operating range of the system to accurately capture the dynamics.</w:t>
      </w:r>
    </w:p>
    <w:p w14:paraId="104B22C0" w14:textId="77777777" w:rsidR="0080650D" w:rsidRDefault="0080650D" w:rsidP="0080650D">
      <w:pPr>
        <w:pStyle w:val="ListParagraph"/>
        <w:ind w:left="2160"/>
      </w:pPr>
    </w:p>
    <w:p w14:paraId="7DB83835" w14:textId="573CC0A1" w:rsidR="00CC53D3" w:rsidRPr="0080650D" w:rsidRDefault="00CC53D3" w:rsidP="00CC53D3">
      <w:pPr>
        <w:pStyle w:val="ListParagraph"/>
        <w:numPr>
          <w:ilvl w:val="0"/>
          <w:numId w:val="12"/>
        </w:numPr>
        <w:rPr>
          <w:b/>
          <w:bCs/>
        </w:rPr>
      </w:pPr>
      <w:r w:rsidRPr="0080650D">
        <w:rPr>
          <w:b/>
          <w:bCs/>
        </w:rPr>
        <w:t>Importing Data into MATLAB</w:t>
      </w:r>
    </w:p>
    <w:p w14:paraId="542E6273" w14:textId="424848D6" w:rsidR="00CC53D3" w:rsidRDefault="00CC53D3" w:rsidP="00CC53D3">
      <w:pPr>
        <w:pStyle w:val="ListParagraph"/>
        <w:numPr>
          <w:ilvl w:val="1"/>
          <w:numId w:val="12"/>
        </w:numPr>
      </w:pPr>
      <w:r>
        <w:t xml:space="preserve">Load the captured data into MATLAB. The data can be in the format of csv, </w:t>
      </w:r>
      <w:proofErr w:type="spellStart"/>
      <w:r>
        <w:t>xls</w:t>
      </w:r>
      <w:proofErr w:type="spellEnd"/>
      <w:r>
        <w:t xml:space="preserve">, </w:t>
      </w:r>
      <w:r w:rsidR="0080650D">
        <w:t>or. mat</w:t>
      </w:r>
      <w:r>
        <w:t>.</w:t>
      </w:r>
    </w:p>
    <w:p w14:paraId="6423D83C" w14:textId="684A4330" w:rsidR="00CC53D3" w:rsidRDefault="00CC53D3" w:rsidP="00CC53D3">
      <w:pPr>
        <w:pStyle w:val="ListParagraph"/>
        <w:numPr>
          <w:ilvl w:val="1"/>
          <w:numId w:val="12"/>
        </w:numPr>
      </w:pPr>
      <w:r>
        <w:t xml:space="preserve">Creating </w:t>
      </w:r>
      <w:proofErr w:type="spellStart"/>
      <w:r>
        <w:t>iddata</w:t>
      </w:r>
      <w:proofErr w:type="spellEnd"/>
      <w:r>
        <w:t xml:space="preserve"> object in order to organize the data into input output and sampling time. </w:t>
      </w:r>
    </w:p>
    <w:p w14:paraId="42582AB7" w14:textId="24F35683" w:rsidR="00CC53D3" w:rsidRDefault="00CC53D3" w:rsidP="00CC53D3">
      <w:pPr>
        <w:pStyle w:val="ListParagraph"/>
        <w:ind w:left="2160"/>
      </w:pPr>
      <w:r w:rsidRPr="00CC53D3">
        <w:t xml:space="preserve">data = </w:t>
      </w:r>
      <w:proofErr w:type="spellStart"/>
      <w:proofErr w:type="gramStart"/>
      <w:r w:rsidRPr="00CC53D3">
        <w:t>iddata</w:t>
      </w:r>
      <w:proofErr w:type="spellEnd"/>
      <w:r w:rsidRPr="00CC53D3">
        <w:t>(</w:t>
      </w:r>
      <w:proofErr w:type="spellStart"/>
      <w:proofErr w:type="gramEnd"/>
      <w:r w:rsidRPr="00CC53D3">
        <w:t>output_signal</w:t>
      </w:r>
      <w:proofErr w:type="spellEnd"/>
      <w:r w:rsidRPr="00CC53D3">
        <w:t xml:space="preserve">, </w:t>
      </w:r>
      <w:proofErr w:type="spellStart"/>
      <w:r w:rsidRPr="00CC53D3">
        <w:t>input_signal</w:t>
      </w:r>
      <w:proofErr w:type="spellEnd"/>
      <w:r w:rsidRPr="00CC53D3">
        <w:t xml:space="preserve">, </w:t>
      </w:r>
      <w:proofErr w:type="spellStart"/>
      <w:r w:rsidRPr="00CC53D3">
        <w:t>sampling_time</w:t>
      </w:r>
      <w:proofErr w:type="spellEnd"/>
      <w:r w:rsidRPr="00CC53D3">
        <w:t>)</w:t>
      </w:r>
    </w:p>
    <w:p w14:paraId="162C8286" w14:textId="77777777" w:rsidR="00CC53D3" w:rsidRDefault="00CC53D3" w:rsidP="00CC53D3">
      <w:pPr>
        <w:pStyle w:val="ListParagraph"/>
        <w:ind w:left="2160"/>
      </w:pPr>
    </w:p>
    <w:p w14:paraId="388CD3CD" w14:textId="62138C3F" w:rsidR="00CC53D3" w:rsidRPr="00CC53D3" w:rsidRDefault="00CC53D3" w:rsidP="00CC53D3">
      <w:pPr>
        <w:pStyle w:val="ListParagraph"/>
        <w:numPr>
          <w:ilvl w:val="0"/>
          <w:numId w:val="12"/>
        </w:numPr>
        <w:rPr>
          <w:b/>
          <w:bCs/>
        </w:rPr>
      </w:pPr>
      <w:r w:rsidRPr="00CC53D3">
        <w:rPr>
          <w:b/>
          <w:bCs/>
        </w:rPr>
        <w:t>Preprocess</w:t>
      </w:r>
      <w:r w:rsidR="0080650D">
        <w:rPr>
          <w:b/>
          <w:bCs/>
        </w:rPr>
        <w:t xml:space="preserve">ing </w:t>
      </w:r>
      <w:r w:rsidRPr="00CC53D3">
        <w:rPr>
          <w:b/>
          <w:bCs/>
        </w:rPr>
        <w:t>the Data</w:t>
      </w:r>
    </w:p>
    <w:p w14:paraId="3DF717F7" w14:textId="77777777" w:rsidR="00CC53D3" w:rsidRDefault="00CC53D3" w:rsidP="0080650D">
      <w:pPr>
        <w:pStyle w:val="ListParagraph"/>
        <w:numPr>
          <w:ilvl w:val="1"/>
          <w:numId w:val="12"/>
        </w:numPr>
      </w:pPr>
      <w:r w:rsidRPr="00CC53D3">
        <w:t>If the data has a trend or offset, you can remove it using the detrend function.</w:t>
      </w:r>
    </w:p>
    <w:p w14:paraId="1C81D3DE" w14:textId="77777777" w:rsidR="0080650D" w:rsidRPr="00CC53D3" w:rsidRDefault="0080650D" w:rsidP="0080650D">
      <w:pPr>
        <w:pStyle w:val="ListParagraph"/>
        <w:ind w:left="2160"/>
      </w:pPr>
    </w:p>
    <w:p w14:paraId="41D16AAB" w14:textId="7AFF84DD" w:rsidR="0080650D" w:rsidRPr="0080650D" w:rsidRDefault="00CC53D3" w:rsidP="0080650D">
      <w:pPr>
        <w:pStyle w:val="ListParagraph"/>
        <w:numPr>
          <w:ilvl w:val="0"/>
          <w:numId w:val="12"/>
        </w:numPr>
        <w:rPr>
          <w:b/>
          <w:bCs/>
        </w:rPr>
      </w:pPr>
      <w:r w:rsidRPr="0080650D">
        <w:rPr>
          <w:b/>
          <w:bCs/>
        </w:rPr>
        <w:t>Split Data into Estimation and Validation Sets</w:t>
      </w:r>
    </w:p>
    <w:p w14:paraId="4DE399F6" w14:textId="77777777" w:rsidR="0080650D" w:rsidRDefault="0080650D" w:rsidP="0080650D">
      <w:pPr>
        <w:pStyle w:val="ListParagraph"/>
        <w:numPr>
          <w:ilvl w:val="1"/>
          <w:numId w:val="12"/>
        </w:numPr>
      </w:pPr>
      <w:r>
        <w:t xml:space="preserve">It is ideal </w:t>
      </w:r>
      <w:r w:rsidRPr="00CC53D3">
        <w:t>to</w:t>
      </w:r>
      <w:r w:rsidR="00CC53D3" w:rsidRPr="00CC53D3">
        <w:t xml:space="preserve"> split the data into two sets: one for estimating the model and another for validating it.</w:t>
      </w:r>
    </w:p>
    <w:p w14:paraId="0BE18027" w14:textId="39C4CC6F" w:rsidR="00CC53D3" w:rsidRDefault="00CC53D3" w:rsidP="0080650D">
      <w:pPr>
        <w:pStyle w:val="ListParagraph"/>
        <w:ind w:left="2160"/>
      </w:pPr>
      <w:r w:rsidRPr="00CC53D3">
        <w:t>[</w:t>
      </w:r>
      <w:proofErr w:type="spellStart"/>
      <w:r w:rsidRPr="00CC53D3">
        <w:t>data_est</w:t>
      </w:r>
      <w:proofErr w:type="spellEnd"/>
      <w:r w:rsidRPr="00CC53D3">
        <w:t xml:space="preserve">, </w:t>
      </w:r>
      <w:proofErr w:type="spellStart"/>
      <w:r w:rsidRPr="00CC53D3">
        <w:t>data_val</w:t>
      </w:r>
      <w:proofErr w:type="spellEnd"/>
      <w:r w:rsidRPr="00CC53D3">
        <w:t>] = split(data);</w:t>
      </w:r>
    </w:p>
    <w:p w14:paraId="2C95C3D6" w14:textId="77777777" w:rsidR="0080650D" w:rsidRPr="00CC53D3" w:rsidRDefault="0080650D" w:rsidP="0080650D">
      <w:pPr>
        <w:pStyle w:val="ListParagraph"/>
        <w:ind w:left="2160"/>
      </w:pPr>
    </w:p>
    <w:p w14:paraId="1B8A3976" w14:textId="77777777" w:rsidR="0080650D" w:rsidRPr="0080650D" w:rsidRDefault="00CC53D3" w:rsidP="0080650D">
      <w:pPr>
        <w:pStyle w:val="ListParagraph"/>
        <w:numPr>
          <w:ilvl w:val="0"/>
          <w:numId w:val="12"/>
        </w:numPr>
        <w:rPr>
          <w:b/>
          <w:bCs/>
        </w:rPr>
      </w:pPr>
      <w:r w:rsidRPr="0080650D">
        <w:rPr>
          <w:b/>
          <w:bCs/>
        </w:rPr>
        <w:t>Choos</w:t>
      </w:r>
      <w:r w:rsidR="0080650D" w:rsidRPr="0080650D">
        <w:rPr>
          <w:b/>
          <w:bCs/>
        </w:rPr>
        <w:t>ing</w:t>
      </w:r>
      <w:r w:rsidRPr="0080650D">
        <w:rPr>
          <w:b/>
          <w:bCs/>
        </w:rPr>
        <w:t xml:space="preserve"> a Model Structure</w:t>
      </w:r>
    </w:p>
    <w:p w14:paraId="041C8792" w14:textId="01EE650C" w:rsidR="00CC53D3" w:rsidRDefault="00CC53D3" w:rsidP="0080650D">
      <w:pPr>
        <w:pStyle w:val="ListParagraph"/>
        <w:numPr>
          <w:ilvl w:val="1"/>
          <w:numId w:val="12"/>
        </w:numPr>
      </w:pPr>
      <w:r w:rsidRPr="00CC53D3">
        <w:t>Select</w:t>
      </w:r>
      <w:r w:rsidR="0080650D">
        <w:t>ing</w:t>
      </w:r>
      <w:r w:rsidRPr="00CC53D3">
        <w:t xml:space="preserve"> a Transfer Function Model</w:t>
      </w:r>
      <w:r w:rsidR="0080650D">
        <w:t xml:space="preserve"> i.e. order of the transfer function, number of poles and zeros.</w:t>
      </w:r>
    </w:p>
    <w:p w14:paraId="22C3F5EF" w14:textId="77777777" w:rsidR="0080650D" w:rsidRPr="0080650D" w:rsidRDefault="0080650D" w:rsidP="0080650D">
      <w:pPr>
        <w:pStyle w:val="ListParagraph"/>
        <w:ind w:left="2160"/>
        <w:rPr>
          <w:b/>
          <w:bCs/>
        </w:rPr>
      </w:pPr>
    </w:p>
    <w:p w14:paraId="4A36E92D" w14:textId="1A0A0A7A" w:rsidR="00CC53D3" w:rsidRPr="0080650D" w:rsidRDefault="00CC53D3" w:rsidP="0080650D">
      <w:pPr>
        <w:pStyle w:val="ListParagraph"/>
        <w:numPr>
          <w:ilvl w:val="0"/>
          <w:numId w:val="12"/>
        </w:numPr>
        <w:rPr>
          <w:b/>
          <w:bCs/>
        </w:rPr>
      </w:pPr>
      <w:r w:rsidRPr="0080650D">
        <w:rPr>
          <w:b/>
          <w:bCs/>
        </w:rPr>
        <w:t>Estimat</w:t>
      </w:r>
      <w:r w:rsidR="0080650D" w:rsidRPr="0080650D">
        <w:rPr>
          <w:b/>
          <w:bCs/>
        </w:rPr>
        <w:t>ing</w:t>
      </w:r>
      <w:r w:rsidRPr="0080650D">
        <w:rPr>
          <w:b/>
          <w:bCs/>
        </w:rPr>
        <w:t xml:space="preserve"> the Transfer Function</w:t>
      </w:r>
    </w:p>
    <w:p w14:paraId="013D1C98" w14:textId="77777777" w:rsidR="00CC53D3" w:rsidRDefault="00CC53D3" w:rsidP="0080650D">
      <w:pPr>
        <w:pStyle w:val="ListParagraph"/>
        <w:numPr>
          <w:ilvl w:val="1"/>
          <w:numId w:val="12"/>
        </w:numPr>
      </w:pPr>
      <w:r w:rsidRPr="00CC53D3">
        <w:t xml:space="preserve">The </w:t>
      </w:r>
      <w:proofErr w:type="spellStart"/>
      <w:r w:rsidRPr="00CC53D3">
        <w:t>tfest</w:t>
      </w:r>
      <w:proofErr w:type="spellEnd"/>
      <w:r w:rsidRPr="00CC53D3">
        <w:t xml:space="preserve"> function will estimate the transfer function based on the input-output data.</w:t>
      </w:r>
    </w:p>
    <w:p w14:paraId="03CBE4CE" w14:textId="77777777" w:rsidR="0080650D" w:rsidRPr="00CC53D3" w:rsidRDefault="0080650D" w:rsidP="0080650D">
      <w:pPr>
        <w:pStyle w:val="ListParagraph"/>
        <w:ind w:left="2160"/>
      </w:pPr>
    </w:p>
    <w:p w14:paraId="47F96678" w14:textId="77777777" w:rsidR="0080650D" w:rsidRDefault="00CC53D3" w:rsidP="0080650D">
      <w:pPr>
        <w:pStyle w:val="ListParagraph"/>
        <w:numPr>
          <w:ilvl w:val="0"/>
          <w:numId w:val="12"/>
        </w:numPr>
        <w:rPr>
          <w:b/>
          <w:bCs/>
        </w:rPr>
      </w:pPr>
      <w:r w:rsidRPr="0080650D">
        <w:rPr>
          <w:b/>
          <w:bCs/>
        </w:rPr>
        <w:t>Validat</w:t>
      </w:r>
      <w:r w:rsidR="0080650D" w:rsidRPr="0080650D">
        <w:rPr>
          <w:b/>
          <w:bCs/>
        </w:rPr>
        <w:t>ing</w:t>
      </w:r>
      <w:r w:rsidRPr="0080650D">
        <w:rPr>
          <w:b/>
          <w:bCs/>
        </w:rPr>
        <w:t xml:space="preserve"> the Model</w:t>
      </w:r>
    </w:p>
    <w:p w14:paraId="391784EB" w14:textId="77777777" w:rsidR="0080650D" w:rsidRPr="0080650D" w:rsidRDefault="00CC53D3" w:rsidP="0080650D">
      <w:pPr>
        <w:pStyle w:val="ListParagraph"/>
        <w:numPr>
          <w:ilvl w:val="1"/>
          <w:numId w:val="12"/>
        </w:numPr>
        <w:rPr>
          <w:b/>
          <w:bCs/>
        </w:rPr>
      </w:pPr>
      <w:r w:rsidRPr="00CC53D3">
        <w:t>Us</w:t>
      </w:r>
      <w:r w:rsidR="0080650D">
        <w:t>ing</w:t>
      </w:r>
      <w:r w:rsidRPr="00CC53D3">
        <w:t xml:space="preserve"> the compare function to validate the estimated model against the validation dataset.</w:t>
      </w:r>
    </w:p>
    <w:p w14:paraId="048582CD" w14:textId="77777777" w:rsidR="0080650D" w:rsidRPr="0080650D" w:rsidRDefault="0080650D" w:rsidP="0080650D">
      <w:pPr>
        <w:pStyle w:val="ListParagraph"/>
        <w:numPr>
          <w:ilvl w:val="1"/>
          <w:numId w:val="12"/>
        </w:numPr>
        <w:rPr>
          <w:b/>
          <w:bCs/>
        </w:rPr>
      </w:pPr>
      <w:r w:rsidRPr="00CC53D3">
        <w:t>compare (</w:t>
      </w:r>
      <w:proofErr w:type="spellStart"/>
      <w:r w:rsidR="00CC53D3" w:rsidRPr="00CC53D3">
        <w:t>data_val</w:t>
      </w:r>
      <w:proofErr w:type="spellEnd"/>
      <w:r w:rsidR="00CC53D3" w:rsidRPr="00CC53D3">
        <w:t>, sys);</w:t>
      </w:r>
    </w:p>
    <w:p w14:paraId="0A7617FD" w14:textId="629B8D38" w:rsidR="00CC53D3" w:rsidRPr="0080650D" w:rsidRDefault="00CC53D3" w:rsidP="0080650D">
      <w:pPr>
        <w:pStyle w:val="ListParagraph"/>
        <w:ind w:left="2160"/>
        <w:rPr>
          <w:b/>
          <w:bCs/>
        </w:rPr>
      </w:pPr>
      <w:r w:rsidRPr="00CC53D3">
        <w:t>This function plots the measured output against the model's output to visually assess the model's accuracy.</w:t>
      </w:r>
    </w:p>
    <w:p w14:paraId="10F7A3B4" w14:textId="404C31EE" w:rsidR="0080650D" w:rsidRPr="00F32BA0" w:rsidRDefault="0080650D" w:rsidP="0080650D">
      <w:pPr>
        <w:rPr>
          <w:b/>
          <w:bCs/>
          <w:i/>
          <w:iCs/>
          <w:color w:val="FF0000"/>
          <w:sz w:val="28"/>
          <w:szCs w:val="28"/>
        </w:rPr>
      </w:pPr>
      <w:r w:rsidRPr="00F32BA0">
        <w:rPr>
          <w:b/>
          <w:bCs/>
          <w:i/>
          <w:iCs/>
          <w:color w:val="FF0000"/>
          <w:sz w:val="28"/>
          <w:szCs w:val="28"/>
        </w:rPr>
        <w:t xml:space="preserve">Alternatively, </w:t>
      </w:r>
      <w:r w:rsidRPr="00F32BA0">
        <w:rPr>
          <w:b/>
          <w:bCs/>
          <w:i/>
          <w:iCs/>
          <w:color w:val="FF0000"/>
          <w:sz w:val="28"/>
          <w:szCs w:val="28"/>
        </w:rPr>
        <w:t>one</w:t>
      </w:r>
      <w:r w:rsidRPr="00F32BA0">
        <w:rPr>
          <w:b/>
          <w:bCs/>
          <w:i/>
          <w:iCs/>
          <w:color w:val="FF0000"/>
          <w:sz w:val="28"/>
          <w:szCs w:val="28"/>
        </w:rPr>
        <w:t xml:space="preserve"> can use the System Identification Tool GUI in the command window and interactively selecting a transfer function model.</w:t>
      </w:r>
    </w:p>
    <w:p w14:paraId="79E84D4C" w14:textId="2195D009" w:rsidR="0080650D" w:rsidRDefault="0080650D" w:rsidP="0080650D">
      <w:r>
        <w:rPr>
          <w:noProof/>
        </w:rPr>
        <w:lastRenderedPageBreak/>
        <w:drawing>
          <wp:inline distT="0" distB="0" distL="0" distR="0" wp14:anchorId="0B5ABE51" wp14:editId="4D69EF83">
            <wp:extent cx="5943600" cy="3850640"/>
            <wp:effectExtent l="0" t="0" r="0" b="0"/>
            <wp:docPr id="1218472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472836" name=""/>
                    <pic:cNvPicPr/>
                  </pic:nvPicPr>
                  <pic:blipFill>
                    <a:blip r:embed="rId6"/>
                    <a:stretch>
                      <a:fillRect/>
                    </a:stretch>
                  </pic:blipFill>
                  <pic:spPr>
                    <a:xfrm>
                      <a:off x="0" y="0"/>
                      <a:ext cx="5943600" cy="3850640"/>
                    </a:xfrm>
                    <a:prstGeom prst="rect">
                      <a:avLst/>
                    </a:prstGeom>
                  </pic:spPr>
                </pic:pic>
              </a:graphicData>
            </a:graphic>
          </wp:inline>
        </w:drawing>
      </w:r>
    </w:p>
    <w:p w14:paraId="76FBBEF5" w14:textId="05C03964" w:rsidR="007D6DBD" w:rsidRPr="007D6DBD" w:rsidRDefault="007D6DBD" w:rsidP="007D6DBD">
      <w:pPr>
        <w:pStyle w:val="Caption"/>
        <w:jc w:val="center"/>
        <w:rPr>
          <w:b/>
          <w:bCs/>
          <w:i w:val="0"/>
          <w:iCs w:val="0"/>
          <w:color w:val="auto"/>
          <w:sz w:val="24"/>
          <w:szCs w:val="24"/>
        </w:rPr>
      </w:pPr>
      <w:r w:rsidRPr="007D6DBD">
        <w:rPr>
          <w:b/>
          <w:bCs/>
          <w:i w:val="0"/>
          <w:iCs w:val="0"/>
          <w:color w:val="auto"/>
          <w:sz w:val="24"/>
          <w:szCs w:val="24"/>
        </w:rPr>
        <w:t xml:space="preserve">Figure </w:t>
      </w:r>
      <w:r>
        <w:rPr>
          <w:b/>
          <w:bCs/>
          <w:i w:val="0"/>
          <w:iCs w:val="0"/>
          <w:color w:val="auto"/>
          <w:sz w:val="24"/>
          <w:szCs w:val="24"/>
        </w:rPr>
        <w:fldChar w:fldCharType="begin"/>
      </w:r>
      <w:r>
        <w:rPr>
          <w:b/>
          <w:bCs/>
          <w:i w:val="0"/>
          <w:iCs w:val="0"/>
          <w:color w:val="auto"/>
          <w:sz w:val="24"/>
          <w:szCs w:val="24"/>
        </w:rPr>
        <w:instrText xml:space="preserve"> STYLEREF 1 \s </w:instrText>
      </w:r>
      <w:r>
        <w:rPr>
          <w:b/>
          <w:bCs/>
          <w:i w:val="0"/>
          <w:iCs w:val="0"/>
          <w:color w:val="auto"/>
          <w:sz w:val="24"/>
          <w:szCs w:val="24"/>
        </w:rPr>
        <w:fldChar w:fldCharType="separate"/>
      </w:r>
      <w:r>
        <w:rPr>
          <w:b/>
          <w:bCs/>
          <w:i w:val="0"/>
          <w:iCs w:val="0"/>
          <w:noProof/>
          <w:color w:val="auto"/>
          <w:sz w:val="24"/>
          <w:szCs w:val="24"/>
        </w:rPr>
        <w:t>1</w:t>
      </w:r>
      <w:r>
        <w:rPr>
          <w:b/>
          <w:bCs/>
          <w:i w:val="0"/>
          <w:iCs w:val="0"/>
          <w:color w:val="auto"/>
          <w:sz w:val="24"/>
          <w:szCs w:val="24"/>
        </w:rPr>
        <w:fldChar w:fldCharType="end"/>
      </w:r>
      <w:r>
        <w:rPr>
          <w:b/>
          <w:bCs/>
          <w:i w:val="0"/>
          <w:iCs w:val="0"/>
          <w:color w:val="auto"/>
          <w:sz w:val="24"/>
          <w:szCs w:val="24"/>
        </w:rPr>
        <w:noBreakHyphen/>
      </w:r>
      <w:r>
        <w:rPr>
          <w:b/>
          <w:bCs/>
          <w:i w:val="0"/>
          <w:iCs w:val="0"/>
          <w:color w:val="auto"/>
          <w:sz w:val="24"/>
          <w:szCs w:val="24"/>
        </w:rPr>
        <w:fldChar w:fldCharType="begin"/>
      </w:r>
      <w:r>
        <w:rPr>
          <w:b/>
          <w:bCs/>
          <w:i w:val="0"/>
          <w:iCs w:val="0"/>
          <w:color w:val="auto"/>
          <w:sz w:val="24"/>
          <w:szCs w:val="24"/>
        </w:rPr>
        <w:instrText xml:space="preserve"> SEQ Figure \* ARABIC \s 1 </w:instrText>
      </w:r>
      <w:r>
        <w:rPr>
          <w:b/>
          <w:bCs/>
          <w:i w:val="0"/>
          <w:iCs w:val="0"/>
          <w:color w:val="auto"/>
          <w:sz w:val="24"/>
          <w:szCs w:val="24"/>
        </w:rPr>
        <w:fldChar w:fldCharType="separate"/>
      </w:r>
      <w:r>
        <w:rPr>
          <w:b/>
          <w:bCs/>
          <w:i w:val="0"/>
          <w:iCs w:val="0"/>
          <w:noProof/>
          <w:color w:val="auto"/>
          <w:sz w:val="24"/>
          <w:szCs w:val="24"/>
        </w:rPr>
        <w:t>1</w:t>
      </w:r>
      <w:r>
        <w:rPr>
          <w:b/>
          <w:bCs/>
          <w:i w:val="0"/>
          <w:iCs w:val="0"/>
          <w:color w:val="auto"/>
          <w:sz w:val="24"/>
          <w:szCs w:val="24"/>
        </w:rPr>
        <w:fldChar w:fldCharType="end"/>
      </w:r>
      <w:r>
        <w:rPr>
          <w:b/>
          <w:bCs/>
          <w:i w:val="0"/>
          <w:iCs w:val="0"/>
          <w:color w:val="auto"/>
          <w:sz w:val="24"/>
          <w:szCs w:val="24"/>
        </w:rPr>
        <w:t>: System Identification Toolbox</w:t>
      </w:r>
    </w:p>
    <w:p w14:paraId="16B7848A" w14:textId="77777777" w:rsidR="0080650D" w:rsidRDefault="0080650D" w:rsidP="0080650D"/>
    <w:p w14:paraId="3D796233" w14:textId="44C64DAE" w:rsidR="0080650D" w:rsidRDefault="0080650D" w:rsidP="0080650D">
      <w:pPr>
        <w:pStyle w:val="Heading1"/>
      </w:pPr>
      <w:r>
        <w:t xml:space="preserve">Phase Protection </w:t>
      </w:r>
    </w:p>
    <w:p w14:paraId="67F7C250" w14:textId="77777777" w:rsidR="0080650D" w:rsidRDefault="0080650D" w:rsidP="0080650D"/>
    <w:p w14:paraId="7B847C08" w14:textId="1484A09B" w:rsidR="00F32BA0" w:rsidRDefault="00F32BA0" w:rsidP="0080650D">
      <w:r>
        <w:t>Having simple interface and noise reduction mechanism using AC voltage sensor module ZMPT101B probably might be the best option. T</w:t>
      </w:r>
      <w:r>
        <w:t>he ZMPT101B module is a voltage sensor designed for accurate AC voltage measurement. It features a ZMPT101B voltage transformer and an operational amplifier circuit that amplifies the small AC signals. The module includes a potentiometer to adjust the gain of the amplifier, allowing for precise scaling of the output voltage. This output, which represents the AC voltage, can be connected to an analog-to-digital converter (ADC) on a microcontroller for further processing. Typically powered by a 5V supply, the ZMPT101B module is used in applications such as phase detection, RMS voltage measurement, and energy monitoring systems.</w:t>
      </w:r>
    </w:p>
    <w:p w14:paraId="350BEE25" w14:textId="4548AB47" w:rsidR="00F32BA0" w:rsidRPr="0080650D" w:rsidRDefault="00F32BA0" w:rsidP="0080650D">
      <w:r>
        <w:t>Following algorithm is proposed to detect phase sequence and rms value of each phase.</w:t>
      </w:r>
    </w:p>
    <w:p w14:paraId="74F11703" w14:textId="77777777" w:rsidR="00EC4EB4" w:rsidRDefault="00EC4EB4" w:rsidP="00EC4EB4">
      <w:pPr>
        <w:pStyle w:val="ListParagraph"/>
        <w:numPr>
          <w:ilvl w:val="0"/>
          <w:numId w:val="24"/>
        </w:numPr>
      </w:pPr>
      <w:r>
        <w:lastRenderedPageBreak/>
        <w:t>Initialization</w:t>
      </w:r>
    </w:p>
    <w:p w14:paraId="0D447CE5" w14:textId="77777777" w:rsidR="00EC4EB4" w:rsidRDefault="00EC4EB4" w:rsidP="00EC4EB4">
      <w:pPr>
        <w:pStyle w:val="ListParagraph"/>
        <w:numPr>
          <w:ilvl w:val="1"/>
          <w:numId w:val="24"/>
        </w:numPr>
      </w:pPr>
      <w:r>
        <w:t>Analog pins for each phase are assigned (e.g., Phase A, Phase B, and Phase C).</w:t>
      </w:r>
      <w:r>
        <w:t xml:space="preserve"> </w:t>
      </w:r>
      <w:r>
        <w:t>A threshold value is set, typically at the midpoint of the ADC range (e.g., 2048 for a 12-bit ADC).</w:t>
      </w:r>
    </w:p>
    <w:p w14:paraId="51C8344E" w14:textId="49FD1612" w:rsidR="00EC4EB4" w:rsidRDefault="00EC4EB4" w:rsidP="00EC4EB4">
      <w:pPr>
        <w:pStyle w:val="ListParagraph"/>
        <w:numPr>
          <w:ilvl w:val="1"/>
          <w:numId w:val="24"/>
        </w:numPr>
      </w:pPr>
      <w:r>
        <w:t>Variables are initialized to keep track of previous analog values, accumulated sums of squares, sample counts, and zero-crossing flags for each phase.</w:t>
      </w:r>
    </w:p>
    <w:p w14:paraId="714E56CE" w14:textId="77777777" w:rsidR="00EC4EB4" w:rsidRDefault="00EC4EB4" w:rsidP="00EC4EB4">
      <w:pPr>
        <w:pStyle w:val="ListParagraph"/>
        <w:ind w:left="1440"/>
      </w:pPr>
    </w:p>
    <w:p w14:paraId="3D3EFA7E" w14:textId="70EBBCBD" w:rsidR="00EC4EB4" w:rsidRDefault="00EC4EB4" w:rsidP="00EC4EB4">
      <w:pPr>
        <w:pStyle w:val="ListParagraph"/>
        <w:numPr>
          <w:ilvl w:val="0"/>
          <w:numId w:val="24"/>
        </w:numPr>
      </w:pPr>
      <w:r>
        <w:t>Continuous Monitoring (Main Loop)</w:t>
      </w:r>
    </w:p>
    <w:p w14:paraId="06587B92" w14:textId="6CE8E250" w:rsidR="00EC4EB4" w:rsidRDefault="00EC4EB4" w:rsidP="00EC4EB4">
      <w:pPr>
        <w:pStyle w:val="ListParagraph"/>
        <w:numPr>
          <w:ilvl w:val="1"/>
          <w:numId w:val="24"/>
        </w:numPr>
      </w:pPr>
      <w:r>
        <w:t>Continuously sample the analog input signals from each phase.</w:t>
      </w:r>
    </w:p>
    <w:p w14:paraId="770E0BE8" w14:textId="77777777" w:rsidR="00EC4EB4" w:rsidRDefault="00EC4EB4" w:rsidP="00EC4EB4">
      <w:pPr>
        <w:pStyle w:val="ListParagraph"/>
        <w:ind w:left="1440"/>
      </w:pPr>
    </w:p>
    <w:p w14:paraId="0CA49DDC" w14:textId="77777777" w:rsidR="00EC4EB4" w:rsidRDefault="00EC4EB4" w:rsidP="00EC4EB4">
      <w:pPr>
        <w:pStyle w:val="ListParagraph"/>
        <w:numPr>
          <w:ilvl w:val="0"/>
          <w:numId w:val="24"/>
        </w:numPr>
      </w:pPr>
      <w:r>
        <w:t>Phase Detection</w:t>
      </w:r>
    </w:p>
    <w:p w14:paraId="1F0A6D0F" w14:textId="77777777" w:rsidR="00EC4EB4" w:rsidRDefault="00EC4EB4" w:rsidP="00EC4EB4">
      <w:pPr>
        <w:pStyle w:val="ListParagraph"/>
        <w:numPr>
          <w:ilvl w:val="1"/>
          <w:numId w:val="24"/>
        </w:numPr>
      </w:pPr>
      <w:r>
        <w:t>For each phase (A, B, and C)</w:t>
      </w:r>
      <w:r>
        <w:t xml:space="preserve"> </w:t>
      </w:r>
      <w:r>
        <w:t>Read</w:t>
      </w:r>
      <w:r>
        <w:t>ing</w:t>
      </w:r>
      <w:r>
        <w:t xml:space="preserve"> the current analog value from the analog input pin.</w:t>
      </w:r>
    </w:p>
    <w:p w14:paraId="2B108CC9" w14:textId="77777777" w:rsidR="00EC4EB4" w:rsidRDefault="00EC4EB4" w:rsidP="00EC4EB4">
      <w:pPr>
        <w:pStyle w:val="ListParagraph"/>
        <w:numPr>
          <w:ilvl w:val="1"/>
          <w:numId w:val="24"/>
        </w:numPr>
      </w:pPr>
      <w:r>
        <w:t>Determine if a zero crossing has occurred by comparing the current value with the previous value:</w:t>
      </w:r>
    </w:p>
    <w:p w14:paraId="5CF86DB1" w14:textId="77777777" w:rsidR="00EC4EB4" w:rsidRDefault="00EC4EB4" w:rsidP="00EC4EB4">
      <w:pPr>
        <w:pStyle w:val="ListParagraph"/>
        <w:numPr>
          <w:ilvl w:val="1"/>
          <w:numId w:val="24"/>
        </w:numPr>
      </w:pPr>
      <w:r>
        <w:t>If a change in sign across the threshold is detected, update the zero-crossing flag for that phase to true.</w:t>
      </w:r>
    </w:p>
    <w:p w14:paraId="05132913" w14:textId="77777777" w:rsidR="00EC4EB4" w:rsidRDefault="00EC4EB4" w:rsidP="00EC4EB4">
      <w:pPr>
        <w:pStyle w:val="ListParagraph"/>
        <w:numPr>
          <w:ilvl w:val="1"/>
          <w:numId w:val="24"/>
        </w:numPr>
      </w:pPr>
      <w:r>
        <w:t>If the zero-crossing flag is not set:</w:t>
      </w:r>
    </w:p>
    <w:p w14:paraId="04C9843B" w14:textId="77777777" w:rsidR="00EC4EB4" w:rsidRDefault="00EC4EB4" w:rsidP="00EC4EB4">
      <w:pPr>
        <w:pStyle w:val="ListParagraph"/>
        <w:numPr>
          <w:ilvl w:val="1"/>
          <w:numId w:val="24"/>
        </w:numPr>
      </w:pPr>
      <w:r>
        <w:t>Accumulate the square of the current analog value into the sum of squares for that phase.</w:t>
      </w:r>
    </w:p>
    <w:p w14:paraId="4DD2C06A" w14:textId="77777777" w:rsidR="00EC4EB4" w:rsidRDefault="00EC4EB4" w:rsidP="00EC4EB4">
      <w:pPr>
        <w:pStyle w:val="ListParagraph"/>
        <w:numPr>
          <w:ilvl w:val="1"/>
          <w:numId w:val="24"/>
        </w:numPr>
      </w:pPr>
      <w:r>
        <w:t>Increment the sample count for that phase.</w:t>
      </w:r>
    </w:p>
    <w:p w14:paraId="09A17227" w14:textId="77777777" w:rsidR="00EC4EB4" w:rsidRDefault="00EC4EB4" w:rsidP="00EC4EB4">
      <w:pPr>
        <w:pStyle w:val="ListParagraph"/>
        <w:numPr>
          <w:ilvl w:val="1"/>
          <w:numId w:val="24"/>
        </w:numPr>
      </w:pPr>
      <w:r>
        <w:t>Update the previous analog value to the current value.</w:t>
      </w:r>
    </w:p>
    <w:p w14:paraId="60ECD4EA" w14:textId="77777777" w:rsidR="007D6DBD" w:rsidRDefault="007D6DBD" w:rsidP="007D6DBD">
      <w:pPr>
        <w:pStyle w:val="ListParagraph"/>
        <w:ind w:left="1440"/>
      </w:pPr>
    </w:p>
    <w:p w14:paraId="2DC3951B" w14:textId="37E5E2FC" w:rsidR="007D6DBD" w:rsidRDefault="007D6DBD" w:rsidP="007D6DBD">
      <w:pPr>
        <w:pStyle w:val="ListParagraph"/>
        <w:ind w:left="1440"/>
      </w:pPr>
      <w:r>
        <w:rPr>
          <w:noProof/>
        </w:rPr>
        <w:lastRenderedPageBreak/>
        <w:drawing>
          <wp:inline distT="0" distB="0" distL="0" distR="0" wp14:anchorId="0941B43E" wp14:editId="38AC6812">
            <wp:extent cx="4732655" cy="3530600"/>
            <wp:effectExtent l="0" t="0" r="0" b="0"/>
            <wp:docPr id="1569402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2655" cy="3530600"/>
                    </a:xfrm>
                    <a:prstGeom prst="rect">
                      <a:avLst/>
                    </a:prstGeom>
                    <a:noFill/>
                    <a:ln>
                      <a:noFill/>
                    </a:ln>
                  </pic:spPr>
                </pic:pic>
              </a:graphicData>
            </a:graphic>
          </wp:inline>
        </w:drawing>
      </w:r>
    </w:p>
    <w:p w14:paraId="3D4E44AC" w14:textId="29BB0F6F" w:rsidR="007D6DBD" w:rsidRPr="007D6DBD" w:rsidRDefault="007D6DBD" w:rsidP="007D6DBD">
      <w:pPr>
        <w:pStyle w:val="Caption"/>
        <w:jc w:val="center"/>
        <w:rPr>
          <w:b/>
          <w:bCs/>
          <w:i w:val="0"/>
          <w:iCs w:val="0"/>
          <w:color w:val="auto"/>
          <w:sz w:val="24"/>
          <w:szCs w:val="24"/>
        </w:rPr>
      </w:pPr>
      <w:r w:rsidRPr="007D6DBD">
        <w:rPr>
          <w:b/>
          <w:bCs/>
          <w:i w:val="0"/>
          <w:iCs w:val="0"/>
          <w:color w:val="auto"/>
          <w:sz w:val="24"/>
          <w:szCs w:val="24"/>
        </w:rPr>
        <w:t xml:space="preserve">Figure </w:t>
      </w:r>
      <w:r w:rsidRPr="007D6DBD">
        <w:rPr>
          <w:b/>
          <w:bCs/>
          <w:i w:val="0"/>
          <w:iCs w:val="0"/>
          <w:color w:val="auto"/>
          <w:sz w:val="24"/>
          <w:szCs w:val="24"/>
        </w:rPr>
        <w:fldChar w:fldCharType="begin"/>
      </w:r>
      <w:r w:rsidRPr="007D6DBD">
        <w:rPr>
          <w:b/>
          <w:bCs/>
          <w:i w:val="0"/>
          <w:iCs w:val="0"/>
          <w:color w:val="auto"/>
          <w:sz w:val="24"/>
          <w:szCs w:val="24"/>
        </w:rPr>
        <w:instrText xml:space="preserve"> STYLEREF 1 \s </w:instrText>
      </w:r>
      <w:r w:rsidRPr="007D6DBD">
        <w:rPr>
          <w:b/>
          <w:bCs/>
          <w:i w:val="0"/>
          <w:iCs w:val="0"/>
          <w:color w:val="auto"/>
          <w:sz w:val="24"/>
          <w:szCs w:val="24"/>
        </w:rPr>
        <w:fldChar w:fldCharType="separate"/>
      </w:r>
      <w:r w:rsidRPr="007D6DBD">
        <w:rPr>
          <w:b/>
          <w:bCs/>
          <w:i w:val="0"/>
          <w:iCs w:val="0"/>
          <w:noProof/>
          <w:color w:val="auto"/>
          <w:sz w:val="24"/>
          <w:szCs w:val="24"/>
        </w:rPr>
        <w:t>2</w:t>
      </w:r>
      <w:r w:rsidRPr="007D6DBD">
        <w:rPr>
          <w:b/>
          <w:bCs/>
          <w:i w:val="0"/>
          <w:iCs w:val="0"/>
          <w:color w:val="auto"/>
          <w:sz w:val="24"/>
          <w:szCs w:val="24"/>
        </w:rPr>
        <w:fldChar w:fldCharType="end"/>
      </w:r>
      <w:r w:rsidRPr="007D6DBD">
        <w:rPr>
          <w:b/>
          <w:bCs/>
          <w:i w:val="0"/>
          <w:iCs w:val="0"/>
          <w:color w:val="auto"/>
          <w:sz w:val="24"/>
          <w:szCs w:val="24"/>
        </w:rPr>
        <w:noBreakHyphen/>
      </w:r>
      <w:r w:rsidRPr="007D6DBD">
        <w:rPr>
          <w:b/>
          <w:bCs/>
          <w:i w:val="0"/>
          <w:iCs w:val="0"/>
          <w:color w:val="auto"/>
          <w:sz w:val="24"/>
          <w:szCs w:val="24"/>
        </w:rPr>
        <w:fldChar w:fldCharType="begin"/>
      </w:r>
      <w:r w:rsidRPr="007D6DBD">
        <w:rPr>
          <w:b/>
          <w:bCs/>
          <w:i w:val="0"/>
          <w:iCs w:val="0"/>
          <w:color w:val="auto"/>
          <w:sz w:val="24"/>
          <w:szCs w:val="24"/>
        </w:rPr>
        <w:instrText xml:space="preserve"> SEQ Figure \* ARABIC \s 1 </w:instrText>
      </w:r>
      <w:r w:rsidRPr="007D6DBD">
        <w:rPr>
          <w:b/>
          <w:bCs/>
          <w:i w:val="0"/>
          <w:iCs w:val="0"/>
          <w:color w:val="auto"/>
          <w:sz w:val="24"/>
          <w:szCs w:val="24"/>
        </w:rPr>
        <w:fldChar w:fldCharType="separate"/>
      </w:r>
      <w:r w:rsidRPr="007D6DBD">
        <w:rPr>
          <w:b/>
          <w:bCs/>
          <w:i w:val="0"/>
          <w:iCs w:val="0"/>
          <w:noProof/>
          <w:color w:val="auto"/>
          <w:sz w:val="24"/>
          <w:szCs w:val="24"/>
        </w:rPr>
        <w:t>1</w:t>
      </w:r>
      <w:r w:rsidRPr="007D6DBD">
        <w:rPr>
          <w:b/>
          <w:bCs/>
          <w:i w:val="0"/>
          <w:iCs w:val="0"/>
          <w:color w:val="auto"/>
          <w:sz w:val="24"/>
          <w:szCs w:val="24"/>
        </w:rPr>
        <w:fldChar w:fldCharType="end"/>
      </w:r>
      <w:r>
        <w:rPr>
          <w:b/>
          <w:bCs/>
          <w:i w:val="0"/>
          <w:iCs w:val="0"/>
          <w:color w:val="auto"/>
          <w:sz w:val="24"/>
          <w:szCs w:val="24"/>
        </w:rPr>
        <w:t>: Zero Crossing of Each Phases</w:t>
      </w:r>
    </w:p>
    <w:p w14:paraId="03928889" w14:textId="77777777" w:rsidR="00EC4EB4" w:rsidRDefault="00EC4EB4" w:rsidP="00EC4EB4">
      <w:pPr>
        <w:pStyle w:val="ListParagraph"/>
        <w:ind w:left="1440"/>
      </w:pPr>
    </w:p>
    <w:p w14:paraId="3465AB3A" w14:textId="77777777" w:rsidR="00EC4EB4" w:rsidRDefault="00EC4EB4" w:rsidP="00EC4EB4">
      <w:pPr>
        <w:pStyle w:val="ListParagraph"/>
        <w:numPr>
          <w:ilvl w:val="0"/>
          <w:numId w:val="24"/>
        </w:numPr>
      </w:pPr>
      <w:r>
        <w:t>RMS Calculation:</w:t>
      </w:r>
    </w:p>
    <w:p w14:paraId="7B641680" w14:textId="2BA03326" w:rsidR="00EC4EB4" w:rsidRDefault="00EC4EB4" w:rsidP="00C03A42">
      <w:pPr>
        <w:pStyle w:val="ListParagraph"/>
        <w:numPr>
          <w:ilvl w:val="1"/>
          <w:numId w:val="24"/>
        </w:numPr>
      </w:pPr>
      <w:r>
        <w:t>For each phase (A, B, and C)</w:t>
      </w:r>
      <w:r>
        <w:t xml:space="preserve">. </w:t>
      </w:r>
      <w:r>
        <w:t>If the zero-crossing flag is true</w:t>
      </w:r>
      <w:r>
        <w:t xml:space="preserve"> computing </w:t>
      </w:r>
      <w:r>
        <w:t>RMS</w:t>
      </w:r>
      <w:r>
        <w:t xml:space="preserve"> as square root average of sum of squares.</w:t>
      </w:r>
    </w:p>
    <w:p w14:paraId="581961A0" w14:textId="77777777" w:rsidR="00EC4EB4" w:rsidRDefault="00EC4EB4" w:rsidP="00EC4EB4">
      <w:r>
        <w:t>​</w:t>
      </w:r>
    </w:p>
    <w:p w14:paraId="60C311DD" w14:textId="77777777" w:rsidR="00EC4EB4" w:rsidRDefault="00EC4EB4" w:rsidP="00EC4EB4">
      <w:r>
        <w:t xml:space="preserve"> </w:t>
      </w:r>
    </w:p>
    <w:p w14:paraId="369123DA" w14:textId="77777777" w:rsidR="00EC4EB4" w:rsidRDefault="00EC4EB4" w:rsidP="00EC4EB4">
      <w:r>
        <w:t>​</w:t>
      </w:r>
    </w:p>
    <w:p w14:paraId="7919307E" w14:textId="77777777" w:rsidR="00EC4EB4" w:rsidRDefault="00EC4EB4" w:rsidP="00EC4EB4">
      <w:r>
        <w:t xml:space="preserve"> </w:t>
      </w:r>
    </w:p>
    <w:p w14:paraId="16E80696" w14:textId="33C0BC4D" w:rsidR="00CC53D3" w:rsidRPr="006A6DEA" w:rsidRDefault="00CC53D3" w:rsidP="007D6DBD">
      <w:pPr>
        <w:jc w:val="center"/>
      </w:pPr>
    </w:p>
    <w:sectPr w:rsidR="00CC53D3" w:rsidRPr="006A6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93B45"/>
    <w:multiLevelType w:val="multilevel"/>
    <w:tmpl w:val="F1F62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46795"/>
    <w:multiLevelType w:val="hybridMultilevel"/>
    <w:tmpl w:val="9D4CF7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C544F"/>
    <w:multiLevelType w:val="multilevel"/>
    <w:tmpl w:val="645E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437CE"/>
    <w:multiLevelType w:val="hybridMultilevel"/>
    <w:tmpl w:val="002A993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D370511"/>
    <w:multiLevelType w:val="hybridMultilevel"/>
    <w:tmpl w:val="5456EBF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413302E"/>
    <w:multiLevelType w:val="hybridMultilevel"/>
    <w:tmpl w:val="54C44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D610A9"/>
    <w:multiLevelType w:val="hybridMultilevel"/>
    <w:tmpl w:val="C5B8CA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BE4287"/>
    <w:multiLevelType w:val="hybridMultilevel"/>
    <w:tmpl w:val="D6285B1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2DBC3F59"/>
    <w:multiLevelType w:val="multilevel"/>
    <w:tmpl w:val="DC30C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542B24"/>
    <w:multiLevelType w:val="multilevel"/>
    <w:tmpl w:val="C672BC7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A7569F2"/>
    <w:multiLevelType w:val="hybridMultilevel"/>
    <w:tmpl w:val="BF78167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BDA6C9B"/>
    <w:multiLevelType w:val="hybridMultilevel"/>
    <w:tmpl w:val="70168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BE6184"/>
    <w:multiLevelType w:val="multilevel"/>
    <w:tmpl w:val="9450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450021"/>
    <w:multiLevelType w:val="hybridMultilevel"/>
    <w:tmpl w:val="BC5C8C3C"/>
    <w:lvl w:ilvl="0" w:tplc="02F81E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351A9B"/>
    <w:multiLevelType w:val="hybridMultilevel"/>
    <w:tmpl w:val="B136175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A483B2B"/>
    <w:multiLevelType w:val="hybridMultilevel"/>
    <w:tmpl w:val="557AB25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B5052D4"/>
    <w:multiLevelType w:val="hybridMultilevel"/>
    <w:tmpl w:val="9D4CF7A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20F2CCB"/>
    <w:multiLevelType w:val="multilevel"/>
    <w:tmpl w:val="48823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6503EF"/>
    <w:multiLevelType w:val="multilevel"/>
    <w:tmpl w:val="1DEC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B172CE"/>
    <w:multiLevelType w:val="multilevel"/>
    <w:tmpl w:val="585E6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BC1848"/>
    <w:multiLevelType w:val="hybridMultilevel"/>
    <w:tmpl w:val="4A367E9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28D4D5C"/>
    <w:multiLevelType w:val="hybridMultilevel"/>
    <w:tmpl w:val="96AA8CC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77B0782"/>
    <w:multiLevelType w:val="multilevel"/>
    <w:tmpl w:val="8488E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EB5567"/>
    <w:multiLevelType w:val="hybridMultilevel"/>
    <w:tmpl w:val="124AF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7963886">
    <w:abstractNumId w:val="9"/>
  </w:num>
  <w:num w:numId="2" w16cid:durableId="1469932012">
    <w:abstractNumId w:val="23"/>
  </w:num>
  <w:num w:numId="3" w16cid:durableId="2106999138">
    <w:abstractNumId w:val="1"/>
  </w:num>
  <w:num w:numId="4" w16cid:durableId="1019500990">
    <w:abstractNumId w:val="10"/>
  </w:num>
  <w:num w:numId="5" w16cid:durableId="427508808">
    <w:abstractNumId w:val="21"/>
  </w:num>
  <w:num w:numId="6" w16cid:durableId="625814692">
    <w:abstractNumId w:val="20"/>
  </w:num>
  <w:num w:numId="7" w16cid:durableId="106049203">
    <w:abstractNumId w:val="3"/>
  </w:num>
  <w:num w:numId="8" w16cid:durableId="1955595073">
    <w:abstractNumId w:val="14"/>
  </w:num>
  <w:num w:numId="9" w16cid:durableId="149716705">
    <w:abstractNumId w:val="4"/>
  </w:num>
  <w:num w:numId="10" w16cid:durableId="1512374824">
    <w:abstractNumId w:val="16"/>
  </w:num>
  <w:num w:numId="11" w16cid:durableId="1889603999">
    <w:abstractNumId w:val="11"/>
  </w:num>
  <w:num w:numId="12" w16cid:durableId="503983989">
    <w:abstractNumId w:val="15"/>
  </w:num>
  <w:num w:numId="13" w16cid:durableId="1483500685">
    <w:abstractNumId w:val="7"/>
  </w:num>
  <w:num w:numId="14" w16cid:durableId="293756754">
    <w:abstractNumId w:val="22"/>
  </w:num>
  <w:num w:numId="15" w16cid:durableId="15619388">
    <w:abstractNumId w:val="18"/>
  </w:num>
  <w:num w:numId="16" w16cid:durableId="730541678">
    <w:abstractNumId w:val="0"/>
  </w:num>
  <w:num w:numId="17" w16cid:durableId="723673490">
    <w:abstractNumId w:val="19"/>
  </w:num>
  <w:num w:numId="18" w16cid:durableId="1063991590">
    <w:abstractNumId w:val="12"/>
  </w:num>
  <w:num w:numId="19" w16cid:durableId="2012945782">
    <w:abstractNumId w:val="2"/>
  </w:num>
  <w:num w:numId="20" w16cid:durableId="1370911532">
    <w:abstractNumId w:val="17"/>
  </w:num>
  <w:num w:numId="21" w16cid:durableId="1837068284">
    <w:abstractNumId w:val="8"/>
  </w:num>
  <w:num w:numId="22" w16cid:durableId="2137411750">
    <w:abstractNumId w:val="6"/>
  </w:num>
  <w:num w:numId="23" w16cid:durableId="483205248">
    <w:abstractNumId w:val="13"/>
  </w:num>
  <w:num w:numId="24" w16cid:durableId="12343122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9AF"/>
    <w:rsid w:val="0003239B"/>
    <w:rsid w:val="001F3CEB"/>
    <w:rsid w:val="002439C2"/>
    <w:rsid w:val="0030090D"/>
    <w:rsid w:val="00444E6D"/>
    <w:rsid w:val="00493397"/>
    <w:rsid w:val="004F1991"/>
    <w:rsid w:val="00576975"/>
    <w:rsid w:val="00623875"/>
    <w:rsid w:val="006A6DEA"/>
    <w:rsid w:val="00705857"/>
    <w:rsid w:val="0077188E"/>
    <w:rsid w:val="007D6DBD"/>
    <w:rsid w:val="007F7949"/>
    <w:rsid w:val="0080650D"/>
    <w:rsid w:val="009C2640"/>
    <w:rsid w:val="009D2671"/>
    <w:rsid w:val="00A619BD"/>
    <w:rsid w:val="00A80FA5"/>
    <w:rsid w:val="00B44027"/>
    <w:rsid w:val="00BF5F73"/>
    <w:rsid w:val="00CC53D3"/>
    <w:rsid w:val="00DC5982"/>
    <w:rsid w:val="00E576D5"/>
    <w:rsid w:val="00EC4EB4"/>
    <w:rsid w:val="00ED0154"/>
    <w:rsid w:val="00F32BA0"/>
    <w:rsid w:val="00FB2CF3"/>
    <w:rsid w:val="00FB59AF"/>
    <w:rsid w:val="00FD4D2B"/>
    <w:rsid w:val="00FE7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D4754"/>
  <w15:chartTrackingRefBased/>
  <w15:docId w15:val="{70DC4FFB-6D51-4DB2-AC2C-24CCCE4B1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3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9AF"/>
    <w:rPr>
      <w:rFonts w:ascii="Times New Roman" w:hAnsi="Times New Roman"/>
    </w:rPr>
  </w:style>
  <w:style w:type="paragraph" w:styleId="Heading1">
    <w:name w:val="heading 1"/>
    <w:basedOn w:val="Normal"/>
    <w:next w:val="Normal"/>
    <w:link w:val="Heading1Char"/>
    <w:uiPriority w:val="9"/>
    <w:qFormat/>
    <w:rsid w:val="00FB59AF"/>
    <w:pPr>
      <w:keepNext/>
      <w:keepLines/>
      <w:numPr>
        <w:numId w:val="1"/>
      </w:numPr>
      <w:spacing w:before="240" w:after="0"/>
      <w:outlineLvl w:val="0"/>
    </w:pPr>
    <w:rPr>
      <w:rFonts w:eastAsiaTheme="majorEastAsia" w:cstheme="majorBidi"/>
      <w:b/>
      <w:sz w:val="40"/>
      <w:szCs w:val="32"/>
    </w:rPr>
  </w:style>
  <w:style w:type="paragraph" w:styleId="Heading2">
    <w:name w:val="heading 2"/>
    <w:basedOn w:val="Normal"/>
    <w:next w:val="Normal"/>
    <w:link w:val="Heading2Char"/>
    <w:uiPriority w:val="9"/>
    <w:semiHidden/>
    <w:unhideWhenUsed/>
    <w:qFormat/>
    <w:rsid w:val="00FB59AF"/>
    <w:pPr>
      <w:keepNext/>
      <w:keepLines/>
      <w:numPr>
        <w:ilvl w:val="1"/>
        <w:numId w:val="1"/>
      </w:numPr>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semiHidden/>
    <w:unhideWhenUsed/>
    <w:qFormat/>
    <w:rsid w:val="00FB59A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9AF"/>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semiHidden/>
    <w:rsid w:val="00FB59AF"/>
    <w:rPr>
      <w:rFonts w:ascii="Times New Roman" w:eastAsiaTheme="majorEastAsia" w:hAnsi="Times New Roman" w:cstheme="majorBidi"/>
      <w:b/>
      <w:sz w:val="32"/>
      <w:szCs w:val="26"/>
    </w:rPr>
  </w:style>
  <w:style w:type="paragraph" w:styleId="NoSpacing">
    <w:name w:val="No Spacing"/>
    <w:uiPriority w:val="1"/>
    <w:qFormat/>
    <w:rsid w:val="00FB59AF"/>
    <w:pPr>
      <w:spacing w:after="0" w:line="240" w:lineRule="auto"/>
    </w:pPr>
    <w:rPr>
      <w:rFonts w:ascii="Times New Roman" w:hAnsi="Times New Roman"/>
    </w:rPr>
  </w:style>
  <w:style w:type="character" w:customStyle="1" w:styleId="Heading3Char">
    <w:name w:val="Heading 3 Char"/>
    <w:basedOn w:val="DefaultParagraphFont"/>
    <w:link w:val="Heading3"/>
    <w:uiPriority w:val="9"/>
    <w:semiHidden/>
    <w:rsid w:val="00FB59A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B59AF"/>
    <w:pPr>
      <w:ind w:left="720"/>
      <w:contextualSpacing/>
    </w:pPr>
  </w:style>
  <w:style w:type="character" w:styleId="Hyperlink">
    <w:name w:val="Hyperlink"/>
    <w:basedOn w:val="DefaultParagraphFont"/>
    <w:uiPriority w:val="99"/>
    <w:unhideWhenUsed/>
    <w:rsid w:val="007F7949"/>
    <w:rPr>
      <w:color w:val="0563C1" w:themeColor="hyperlink"/>
      <w:u w:val="single"/>
    </w:rPr>
  </w:style>
  <w:style w:type="character" w:styleId="UnresolvedMention">
    <w:name w:val="Unresolved Mention"/>
    <w:basedOn w:val="DefaultParagraphFont"/>
    <w:uiPriority w:val="99"/>
    <w:semiHidden/>
    <w:unhideWhenUsed/>
    <w:rsid w:val="007F7949"/>
    <w:rPr>
      <w:color w:val="605E5C"/>
      <w:shd w:val="clear" w:color="auto" w:fill="E1DFDD"/>
    </w:rPr>
  </w:style>
  <w:style w:type="paragraph" w:styleId="TOCHeading">
    <w:name w:val="TOC Heading"/>
    <w:basedOn w:val="Heading1"/>
    <w:next w:val="Normal"/>
    <w:uiPriority w:val="39"/>
    <w:unhideWhenUsed/>
    <w:qFormat/>
    <w:rsid w:val="00FD4D2B"/>
    <w:pPr>
      <w:numPr>
        <w:numId w:val="0"/>
      </w:numPr>
      <w:spacing w:line="259" w:lineRule="auto"/>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FD4D2B"/>
    <w:pPr>
      <w:spacing w:after="100"/>
    </w:pPr>
  </w:style>
  <w:style w:type="paragraph" w:styleId="Caption">
    <w:name w:val="caption"/>
    <w:basedOn w:val="Normal"/>
    <w:next w:val="Normal"/>
    <w:uiPriority w:val="35"/>
    <w:unhideWhenUsed/>
    <w:qFormat/>
    <w:rsid w:val="007D6DB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3277933">
      <w:bodyDiv w:val="1"/>
      <w:marLeft w:val="0"/>
      <w:marRight w:val="0"/>
      <w:marTop w:val="0"/>
      <w:marBottom w:val="0"/>
      <w:divBdr>
        <w:top w:val="none" w:sz="0" w:space="0" w:color="auto"/>
        <w:left w:val="none" w:sz="0" w:space="0" w:color="auto"/>
        <w:bottom w:val="none" w:sz="0" w:space="0" w:color="auto"/>
        <w:right w:val="none" w:sz="0" w:space="0" w:color="auto"/>
      </w:divBdr>
      <w:divsChild>
        <w:div w:id="83190596">
          <w:marLeft w:val="0"/>
          <w:marRight w:val="0"/>
          <w:marTop w:val="0"/>
          <w:marBottom w:val="0"/>
          <w:divBdr>
            <w:top w:val="none" w:sz="0" w:space="0" w:color="auto"/>
            <w:left w:val="none" w:sz="0" w:space="0" w:color="auto"/>
            <w:bottom w:val="none" w:sz="0" w:space="0" w:color="auto"/>
            <w:right w:val="none" w:sz="0" w:space="0" w:color="auto"/>
          </w:divBdr>
          <w:divsChild>
            <w:div w:id="1302342077">
              <w:marLeft w:val="0"/>
              <w:marRight w:val="0"/>
              <w:marTop w:val="0"/>
              <w:marBottom w:val="0"/>
              <w:divBdr>
                <w:top w:val="none" w:sz="0" w:space="0" w:color="auto"/>
                <w:left w:val="none" w:sz="0" w:space="0" w:color="auto"/>
                <w:bottom w:val="none" w:sz="0" w:space="0" w:color="auto"/>
                <w:right w:val="none" w:sz="0" w:space="0" w:color="auto"/>
              </w:divBdr>
              <w:divsChild>
                <w:div w:id="435255153">
                  <w:marLeft w:val="0"/>
                  <w:marRight w:val="0"/>
                  <w:marTop w:val="0"/>
                  <w:marBottom w:val="0"/>
                  <w:divBdr>
                    <w:top w:val="none" w:sz="0" w:space="0" w:color="auto"/>
                    <w:left w:val="none" w:sz="0" w:space="0" w:color="auto"/>
                    <w:bottom w:val="none" w:sz="0" w:space="0" w:color="auto"/>
                    <w:right w:val="none" w:sz="0" w:space="0" w:color="auto"/>
                  </w:divBdr>
                </w:div>
              </w:divsChild>
            </w:div>
            <w:div w:id="1388455682">
              <w:marLeft w:val="0"/>
              <w:marRight w:val="0"/>
              <w:marTop w:val="0"/>
              <w:marBottom w:val="0"/>
              <w:divBdr>
                <w:top w:val="none" w:sz="0" w:space="0" w:color="auto"/>
                <w:left w:val="none" w:sz="0" w:space="0" w:color="auto"/>
                <w:bottom w:val="none" w:sz="0" w:space="0" w:color="auto"/>
                <w:right w:val="none" w:sz="0" w:space="0" w:color="auto"/>
              </w:divBdr>
            </w:div>
          </w:divsChild>
        </w:div>
        <w:div w:id="74519583">
          <w:marLeft w:val="0"/>
          <w:marRight w:val="0"/>
          <w:marTop w:val="0"/>
          <w:marBottom w:val="0"/>
          <w:divBdr>
            <w:top w:val="none" w:sz="0" w:space="0" w:color="auto"/>
            <w:left w:val="none" w:sz="0" w:space="0" w:color="auto"/>
            <w:bottom w:val="none" w:sz="0" w:space="0" w:color="auto"/>
            <w:right w:val="none" w:sz="0" w:space="0" w:color="auto"/>
          </w:divBdr>
          <w:divsChild>
            <w:div w:id="798232362">
              <w:marLeft w:val="0"/>
              <w:marRight w:val="0"/>
              <w:marTop w:val="0"/>
              <w:marBottom w:val="0"/>
              <w:divBdr>
                <w:top w:val="none" w:sz="0" w:space="0" w:color="auto"/>
                <w:left w:val="none" w:sz="0" w:space="0" w:color="auto"/>
                <w:bottom w:val="none" w:sz="0" w:space="0" w:color="auto"/>
                <w:right w:val="none" w:sz="0" w:space="0" w:color="auto"/>
              </w:divBdr>
              <w:divsChild>
                <w:div w:id="1438451930">
                  <w:marLeft w:val="0"/>
                  <w:marRight w:val="0"/>
                  <w:marTop w:val="0"/>
                  <w:marBottom w:val="0"/>
                  <w:divBdr>
                    <w:top w:val="none" w:sz="0" w:space="0" w:color="auto"/>
                    <w:left w:val="none" w:sz="0" w:space="0" w:color="auto"/>
                    <w:bottom w:val="none" w:sz="0" w:space="0" w:color="auto"/>
                    <w:right w:val="none" w:sz="0" w:space="0" w:color="auto"/>
                  </w:divBdr>
                </w:div>
              </w:divsChild>
            </w:div>
            <w:div w:id="1410344709">
              <w:marLeft w:val="0"/>
              <w:marRight w:val="0"/>
              <w:marTop w:val="0"/>
              <w:marBottom w:val="0"/>
              <w:divBdr>
                <w:top w:val="none" w:sz="0" w:space="0" w:color="auto"/>
                <w:left w:val="none" w:sz="0" w:space="0" w:color="auto"/>
                <w:bottom w:val="none" w:sz="0" w:space="0" w:color="auto"/>
                <w:right w:val="none" w:sz="0" w:space="0" w:color="auto"/>
              </w:divBdr>
            </w:div>
          </w:divsChild>
        </w:div>
        <w:div w:id="2070108868">
          <w:marLeft w:val="0"/>
          <w:marRight w:val="0"/>
          <w:marTop w:val="0"/>
          <w:marBottom w:val="0"/>
          <w:divBdr>
            <w:top w:val="none" w:sz="0" w:space="0" w:color="auto"/>
            <w:left w:val="none" w:sz="0" w:space="0" w:color="auto"/>
            <w:bottom w:val="none" w:sz="0" w:space="0" w:color="auto"/>
            <w:right w:val="none" w:sz="0" w:space="0" w:color="auto"/>
          </w:divBdr>
          <w:divsChild>
            <w:div w:id="1682514313">
              <w:marLeft w:val="0"/>
              <w:marRight w:val="0"/>
              <w:marTop w:val="0"/>
              <w:marBottom w:val="0"/>
              <w:divBdr>
                <w:top w:val="none" w:sz="0" w:space="0" w:color="auto"/>
                <w:left w:val="none" w:sz="0" w:space="0" w:color="auto"/>
                <w:bottom w:val="none" w:sz="0" w:space="0" w:color="auto"/>
                <w:right w:val="none" w:sz="0" w:space="0" w:color="auto"/>
              </w:divBdr>
              <w:divsChild>
                <w:div w:id="618531867">
                  <w:marLeft w:val="0"/>
                  <w:marRight w:val="0"/>
                  <w:marTop w:val="0"/>
                  <w:marBottom w:val="0"/>
                  <w:divBdr>
                    <w:top w:val="none" w:sz="0" w:space="0" w:color="auto"/>
                    <w:left w:val="none" w:sz="0" w:space="0" w:color="auto"/>
                    <w:bottom w:val="none" w:sz="0" w:space="0" w:color="auto"/>
                    <w:right w:val="none" w:sz="0" w:space="0" w:color="auto"/>
                  </w:divBdr>
                </w:div>
              </w:divsChild>
            </w:div>
            <w:div w:id="138379029">
              <w:marLeft w:val="0"/>
              <w:marRight w:val="0"/>
              <w:marTop w:val="0"/>
              <w:marBottom w:val="0"/>
              <w:divBdr>
                <w:top w:val="none" w:sz="0" w:space="0" w:color="auto"/>
                <w:left w:val="none" w:sz="0" w:space="0" w:color="auto"/>
                <w:bottom w:val="none" w:sz="0" w:space="0" w:color="auto"/>
                <w:right w:val="none" w:sz="0" w:space="0" w:color="auto"/>
              </w:divBdr>
            </w:div>
          </w:divsChild>
        </w:div>
        <w:div w:id="2076513748">
          <w:marLeft w:val="0"/>
          <w:marRight w:val="0"/>
          <w:marTop w:val="0"/>
          <w:marBottom w:val="0"/>
          <w:divBdr>
            <w:top w:val="none" w:sz="0" w:space="0" w:color="auto"/>
            <w:left w:val="none" w:sz="0" w:space="0" w:color="auto"/>
            <w:bottom w:val="none" w:sz="0" w:space="0" w:color="auto"/>
            <w:right w:val="none" w:sz="0" w:space="0" w:color="auto"/>
          </w:divBdr>
          <w:divsChild>
            <w:div w:id="1042092770">
              <w:marLeft w:val="0"/>
              <w:marRight w:val="0"/>
              <w:marTop w:val="0"/>
              <w:marBottom w:val="0"/>
              <w:divBdr>
                <w:top w:val="none" w:sz="0" w:space="0" w:color="auto"/>
                <w:left w:val="none" w:sz="0" w:space="0" w:color="auto"/>
                <w:bottom w:val="none" w:sz="0" w:space="0" w:color="auto"/>
                <w:right w:val="none" w:sz="0" w:space="0" w:color="auto"/>
              </w:divBdr>
              <w:divsChild>
                <w:div w:id="1278174991">
                  <w:marLeft w:val="0"/>
                  <w:marRight w:val="0"/>
                  <w:marTop w:val="0"/>
                  <w:marBottom w:val="0"/>
                  <w:divBdr>
                    <w:top w:val="none" w:sz="0" w:space="0" w:color="auto"/>
                    <w:left w:val="none" w:sz="0" w:space="0" w:color="auto"/>
                    <w:bottom w:val="none" w:sz="0" w:space="0" w:color="auto"/>
                    <w:right w:val="none" w:sz="0" w:space="0" w:color="auto"/>
                  </w:divBdr>
                </w:div>
              </w:divsChild>
            </w:div>
            <w:div w:id="25109093">
              <w:marLeft w:val="0"/>
              <w:marRight w:val="0"/>
              <w:marTop w:val="0"/>
              <w:marBottom w:val="0"/>
              <w:divBdr>
                <w:top w:val="none" w:sz="0" w:space="0" w:color="auto"/>
                <w:left w:val="none" w:sz="0" w:space="0" w:color="auto"/>
                <w:bottom w:val="none" w:sz="0" w:space="0" w:color="auto"/>
                <w:right w:val="none" w:sz="0" w:space="0" w:color="auto"/>
              </w:divBdr>
            </w:div>
          </w:divsChild>
        </w:div>
        <w:div w:id="1951008026">
          <w:marLeft w:val="0"/>
          <w:marRight w:val="0"/>
          <w:marTop w:val="0"/>
          <w:marBottom w:val="0"/>
          <w:divBdr>
            <w:top w:val="none" w:sz="0" w:space="0" w:color="auto"/>
            <w:left w:val="none" w:sz="0" w:space="0" w:color="auto"/>
            <w:bottom w:val="none" w:sz="0" w:space="0" w:color="auto"/>
            <w:right w:val="none" w:sz="0" w:space="0" w:color="auto"/>
          </w:divBdr>
          <w:divsChild>
            <w:div w:id="617833322">
              <w:marLeft w:val="0"/>
              <w:marRight w:val="0"/>
              <w:marTop w:val="0"/>
              <w:marBottom w:val="0"/>
              <w:divBdr>
                <w:top w:val="none" w:sz="0" w:space="0" w:color="auto"/>
                <w:left w:val="none" w:sz="0" w:space="0" w:color="auto"/>
                <w:bottom w:val="none" w:sz="0" w:space="0" w:color="auto"/>
                <w:right w:val="none" w:sz="0" w:space="0" w:color="auto"/>
              </w:divBdr>
              <w:divsChild>
                <w:div w:id="1828396061">
                  <w:marLeft w:val="0"/>
                  <w:marRight w:val="0"/>
                  <w:marTop w:val="0"/>
                  <w:marBottom w:val="0"/>
                  <w:divBdr>
                    <w:top w:val="none" w:sz="0" w:space="0" w:color="auto"/>
                    <w:left w:val="none" w:sz="0" w:space="0" w:color="auto"/>
                    <w:bottom w:val="none" w:sz="0" w:space="0" w:color="auto"/>
                    <w:right w:val="none" w:sz="0" w:space="0" w:color="auto"/>
                  </w:divBdr>
                </w:div>
              </w:divsChild>
            </w:div>
            <w:div w:id="20046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522">
      <w:bodyDiv w:val="1"/>
      <w:marLeft w:val="0"/>
      <w:marRight w:val="0"/>
      <w:marTop w:val="0"/>
      <w:marBottom w:val="0"/>
      <w:divBdr>
        <w:top w:val="none" w:sz="0" w:space="0" w:color="auto"/>
        <w:left w:val="none" w:sz="0" w:space="0" w:color="auto"/>
        <w:bottom w:val="none" w:sz="0" w:space="0" w:color="auto"/>
        <w:right w:val="none" w:sz="0" w:space="0" w:color="auto"/>
      </w:divBdr>
    </w:div>
    <w:div w:id="1589923968">
      <w:bodyDiv w:val="1"/>
      <w:marLeft w:val="0"/>
      <w:marRight w:val="0"/>
      <w:marTop w:val="0"/>
      <w:marBottom w:val="0"/>
      <w:divBdr>
        <w:top w:val="none" w:sz="0" w:space="0" w:color="auto"/>
        <w:left w:val="none" w:sz="0" w:space="0" w:color="auto"/>
        <w:bottom w:val="none" w:sz="0" w:space="0" w:color="auto"/>
        <w:right w:val="none" w:sz="0" w:space="0" w:color="auto"/>
      </w:divBdr>
    </w:div>
    <w:div w:id="1597251557">
      <w:bodyDiv w:val="1"/>
      <w:marLeft w:val="0"/>
      <w:marRight w:val="0"/>
      <w:marTop w:val="0"/>
      <w:marBottom w:val="0"/>
      <w:divBdr>
        <w:top w:val="none" w:sz="0" w:space="0" w:color="auto"/>
        <w:left w:val="none" w:sz="0" w:space="0" w:color="auto"/>
        <w:bottom w:val="none" w:sz="0" w:space="0" w:color="auto"/>
        <w:right w:val="none" w:sz="0" w:space="0" w:color="auto"/>
      </w:divBdr>
    </w:div>
    <w:div w:id="1654870618">
      <w:bodyDiv w:val="1"/>
      <w:marLeft w:val="0"/>
      <w:marRight w:val="0"/>
      <w:marTop w:val="0"/>
      <w:marBottom w:val="0"/>
      <w:divBdr>
        <w:top w:val="none" w:sz="0" w:space="0" w:color="auto"/>
        <w:left w:val="none" w:sz="0" w:space="0" w:color="auto"/>
        <w:bottom w:val="none" w:sz="0" w:space="0" w:color="auto"/>
        <w:right w:val="none" w:sz="0" w:space="0" w:color="auto"/>
      </w:divBdr>
    </w:div>
    <w:div w:id="1771857532">
      <w:bodyDiv w:val="1"/>
      <w:marLeft w:val="0"/>
      <w:marRight w:val="0"/>
      <w:marTop w:val="0"/>
      <w:marBottom w:val="0"/>
      <w:divBdr>
        <w:top w:val="none" w:sz="0" w:space="0" w:color="auto"/>
        <w:left w:val="none" w:sz="0" w:space="0" w:color="auto"/>
        <w:bottom w:val="none" w:sz="0" w:space="0" w:color="auto"/>
        <w:right w:val="none" w:sz="0" w:space="0" w:color="auto"/>
      </w:divBdr>
      <w:divsChild>
        <w:div w:id="1721131609">
          <w:marLeft w:val="0"/>
          <w:marRight w:val="0"/>
          <w:marTop w:val="0"/>
          <w:marBottom w:val="0"/>
          <w:divBdr>
            <w:top w:val="none" w:sz="0" w:space="0" w:color="auto"/>
            <w:left w:val="none" w:sz="0" w:space="0" w:color="auto"/>
            <w:bottom w:val="none" w:sz="0" w:space="0" w:color="auto"/>
            <w:right w:val="none" w:sz="0" w:space="0" w:color="auto"/>
          </w:divBdr>
          <w:divsChild>
            <w:div w:id="1522666238">
              <w:marLeft w:val="0"/>
              <w:marRight w:val="0"/>
              <w:marTop w:val="0"/>
              <w:marBottom w:val="0"/>
              <w:divBdr>
                <w:top w:val="none" w:sz="0" w:space="0" w:color="auto"/>
                <w:left w:val="none" w:sz="0" w:space="0" w:color="auto"/>
                <w:bottom w:val="none" w:sz="0" w:space="0" w:color="auto"/>
                <w:right w:val="none" w:sz="0" w:space="0" w:color="auto"/>
              </w:divBdr>
              <w:divsChild>
                <w:div w:id="639922239">
                  <w:marLeft w:val="0"/>
                  <w:marRight w:val="0"/>
                  <w:marTop w:val="0"/>
                  <w:marBottom w:val="0"/>
                  <w:divBdr>
                    <w:top w:val="none" w:sz="0" w:space="0" w:color="auto"/>
                    <w:left w:val="none" w:sz="0" w:space="0" w:color="auto"/>
                    <w:bottom w:val="none" w:sz="0" w:space="0" w:color="auto"/>
                    <w:right w:val="none" w:sz="0" w:space="0" w:color="auto"/>
                  </w:divBdr>
                </w:div>
              </w:divsChild>
            </w:div>
            <w:div w:id="1251739481">
              <w:marLeft w:val="0"/>
              <w:marRight w:val="0"/>
              <w:marTop w:val="0"/>
              <w:marBottom w:val="0"/>
              <w:divBdr>
                <w:top w:val="none" w:sz="0" w:space="0" w:color="auto"/>
                <w:left w:val="none" w:sz="0" w:space="0" w:color="auto"/>
                <w:bottom w:val="none" w:sz="0" w:space="0" w:color="auto"/>
                <w:right w:val="none" w:sz="0" w:space="0" w:color="auto"/>
              </w:divBdr>
            </w:div>
          </w:divsChild>
        </w:div>
        <w:div w:id="41448692">
          <w:marLeft w:val="0"/>
          <w:marRight w:val="0"/>
          <w:marTop w:val="0"/>
          <w:marBottom w:val="0"/>
          <w:divBdr>
            <w:top w:val="none" w:sz="0" w:space="0" w:color="auto"/>
            <w:left w:val="none" w:sz="0" w:space="0" w:color="auto"/>
            <w:bottom w:val="none" w:sz="0" w:space="0" w:color="auto"/>
            <w:right w:val="none" w:sz="0" w:space="0" w:color="auto"/>
          </w:divBdr>
          <w:divsChild>
            <w:div w:id="1550069284">
              <w:marLeft w:val="0"/>
              <w:marRight w:val="0"/>
              <w:marTop w:val="0"/>
              <w:marBottom w:val="0"/>
              <w:divBdr>
                <w:top w:val="none" w:sz="0" w:space="0" w:color="auto"/>
                <w:left w:val="none" w:sz="0" w:space="0" w:color="auto"/>
                <w:bottom w:val="none" w:sz="0" w:space="0" w:color="auto"/>
                <w:right w:val="none" w:sz="0" w:space="0" w:color="auto"/>
              </w:divBdr>
              <w:divsChild>
                <w:div w:id="651758979">
                  <w:marLeft w:val="0"/>
                  <w:marRight w:val="0"/>
                  <w:marTop w:val="0"/>
                  <w:marBottom w:val="0"/>
                  <w:divBdr>
                    <w:top w:val="none" w:sz="0" w:space="0" w:color="auto"/>
                    <w:left w:val="none" w:sz="0" w:space="0" w:color="auto"/>
                    <w:bottom w:val="none" w:sz="0" w:space="0" w:color="auto"/>
                    <w:right w:val="none" w:sz="0" w:space="0" w:color="auto"/>
                  </w:divBdr>
                </w:div>
              </w:divsChild>
            </w:div>
            <w:div w:id="842280793">
              <w:marLeft w:val="0"/>
              <w:marRight w:val="0"/>
              <w:marTop w:val="0"/>
              <w:marBottom w:val="0"/>
              <w:divBdr>
                <w:top w:val="none" w:sz="0" w:space="0" w:color="auto"/>
                <w:left w:val="none" w:sz="0" w:space="0" w:color="auto"/>
                <w:bottom w:val="none" w:sz="0" w:space="0" w:color="auto"/>
                <w:right w:val="none" w:sz="0" w:space="0" w:color="auto"/>
              </w:divBdr>
            </w:div>
          </w:divsChild>
        </w:div>
        <w:div w:id="501311342">
          <w:marLeft w:val="0"/>
          <w:marRight w:val="0"/>
          <w:marTop w:val="0"/>
          <w:marBottom w:val="0"/>
          <w:divBdr>
            <w:top w:val="none" w:sz="0" w:space="0" w:color="auto"/>
            <w:left w:val="none" w:sz="0" w:space="0" w:color="auto"/>
            <w:bottom w:val="none" w:sz="0" w:space="0" w:color="auto"/>
            <w:right w:val="none" w:sz="0" w:space="0" w:color="auto"/>
          </w:divBdr>
          <w:divsChild>
            <w:div w:id="16319340">
              <w:marLeft w:val="0"/>
              <w:marRight w:val="0"/>
              <w:marTop w:val="0"/>
              <w:marBottom w:val="0"/>
              <w:divBdr>
                <w:top w:val="none" w:sz="0" w:space="0" w:color="auto"/>
                <w:left w:val="none" w:sz="0" w:space="0" w:color="auto"/>
                <w:bottom w:val="none" w:sz="0" w:space="0" w:color="auto"/>
                <w:right w:val="none" w:sz="0" w:space="0" w:color="auto"/>
              </w:divBdr>
              <w:divsChild>
                <w:div w:id="759567538">
                  <w:marLeft w:val="0"/>
                  <w:marRight w:val="0"/>
                  <w:marTop w:val="0"/>
                  <w:marBottom w:val="0"/>
                  <w:divBdr>
                    <w:top w:val="none" w:sz="0" w:space="0" w:color="auto"/>
                    <w:left w:val="none" w:sz="0" w:space="0" w:color="auto"/>
                    <w:bottom w:val="none" w:sz="0" w:space="0" w:color="auto"/>
                    <w:right w:val="none" w:sz="0" w:space="0" w:color="auto"/>
                  </w:divBdr>
                </w:div>
              </w:divsChild>
            </w:div>
            <w:div w:id="1325859217">
              <w:marLeft w:val="0"/>
              <w:marRight w:val="0"/>
              <w:marTop w:val="0"/>
              <w:marBottom w:val="0"/>
              <w:divBdr>
                <w:top w:val="none" w:sz="0" w:space="0" w:color="auto"/>
                <w:left w:val="none" w:sz="0" w:space="0" w:color="auto"/>
                <w:bottom w:val="none" w:sz="0" w:space="0" w:color="auto"/>
                <w:right w:val="none" w:sz="0" w:space="0" w:color="auto"/>
              </w:divBdr>
            </w:div>
          </w:divsChild>
        </w:div>
        <w:div w:id="1571576205">
          <w:marLeft w:val="0"/>
          <w:marRight w:val="0"/>
          <w:marTop w:val="0"/>
          <w:marBottom w:val="0"/>
          <w:divBdr>
            <w:top w:val="none" w:sz="0" w:space="0" w:color="auto"/>
            <w:left w:val="none" w:sz="0" w:space="0" w:color="auto"/>
            <w:bottom w:val="none" w:sz="0" w:space="0" w:color="auto"/>
            <w:right w:val="none" w:sz="0" w:space="0" w:color="auto"/>
          </w:divBdr>
          <w:divsChild>
            <w:div w:id="1157771484">
              <w:marLeft w:val="0"/>
              <w:marRight w:val="0"/>
              <w:marTop w:val="0"/>
              <w:marBottom w:val="0"/>
              <w:divBdr>
                <w:top w:val="none" w:sz="0" w:space="0" w:color="auto"/>
                <w:left w:val="none" w:sz="0" w:space="0" w:color="auto"/>
                <w:bottom w:val="none" w:sz="0" w:space="0" w:color="auto"/>
                <w:right w:val="none" w:sz="0" w:space="0" w:color="auto"/>
              </w:divBdr>
              <w:divsChild>
                <w:div w:id="1590650842">
                  <w:marLeft w:val="0"/>
                  <w:marRight w:val="0"/>
                  <w:marTop w:val="0"/>
                  <w:marBottom w:val="0"/>
                  <w:divBdr>
                    <w:top w:val="none" w:sz="0" w:space="0" w:color="auto"/>
                    <w:left w:val="none" w:sz="0" w:space="0" w:color="auto"/>
                    <w:bottom w:val="none" w:sz="0" w:space="0" w:color="auto"/>
                    <w:right w:val="none" w:sz="0" w:space="0" w:color="auto"/>
                  </w:divBdr>
                </w:div>
              </w:divsChild>
            </w:div>
            <w:div w:id="1974869847">
              <w:marLeft w:val="0"/>
              <w:marRight w:val="0"/>
              <w:marTop w:val="0"/>
              <w:marBottom w:val="0"/>
              <w:divBdr>
                <w:top w:val="none" w:sz="0" w:space="0" w:color="auto"/>
                <w:left w:val="none" w:sz="0" w:space="0" w:color="auto"/>
                <w:bottom w:val="none" w:sz="0" w:space="0" w:color="auto"/>
                <w:right w:val="none" w:sz="0" w:space="0" w:color="auto"/>
              </w:divBdr>
            </w:div>
          </w:divsChild>
        </w:div>
        <w:div w:id="1163397340">
          <w:marLeft w:val="0"/>
          <w:marRight w:val="0"/>
          <w:marTop w:val="0"/>
          <w:marBottom w:val="0"/>
          <w:divBdr>
            <w:top w:val="none" w:sz="0" w:space="0" w:color="auto"/>
            <w:left w:val="none" w:sz="0" w:space="0" w:color="auto"/>
            <w:bottom w:val="none" w:sz="0" w:space="0" w:color="auto"/>
            <w:right w:val="none" w:sz="0" w:space="0" w:color="auto"/>
          </w:divBdr>
          <w:divsChild>
            <w:div w:id="2090881106">
              <w:marLeft w:val="0"/>
              <w:marRight w:val="0"/>
              <w:marTop w:val="0"/>
              <w:marBottom w:val="0"/>
              <w:divBdr>
                <w:top w:val="none" w:sz="0" w:space="0" w:color="auto"/>
                <w:left w:val="none" w:sz="0" w:space="0" w:color="auto"/>
                <w:bottom w:val="none" w:sz="0" w:space="0" w:color="auto"/>
                <w:right w:val="none" w:sz="0" w:space="0" w:color="auto"/>
              </w:divBdr>
              <w:divsChild>
                <w:div w:id="220026522">
                  <w:marLeft w:val="0"/>
                  <w:marRight w:val="0"/>
                  <w:marTop w:val="0"/>
                  <w:marBottom w:val="0"/>
                  <w:divBdr>
                    <w:top w:val="none" w:sz="0" w:space="0" w:color="auto"/>
                    <w:left w:val="none" w:sz="0" w:space="0" w:color="auto"/>
                    <w:bottom w:val="none" w:sz="0" w:space="0" w:color="auto"/>
                    <w:right w:val="none" w:sz="0" w:space="0" w:color="auto"/>
                  </w:divBdr>
                </w:div>
              </w:divsChild>
            </w:div>
            <w:div w:id="198241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6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9B25D-8A42-4B06-800A-B18580BE1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5</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thapa</dc:creator>
  <cp:keywords/>
  <dc:description/>
  <cp:lastModifiedBy>joseph thapa</cp:lastModifiedBy>
  <cp:revision>4</cp:revision>
  <cp:lastPrinted>2024-08-23T12:37:00Z</cp:lastPrinted>
  <dcterms:created xsi:type="dcterms:W3CDTF">2024-08-25T16:30:00Z</dcterms:created>
  <dcterms:modified xsi:type="dcterms:W3CDTF">2024-08-25T17:38:00Z</dcterms:modified>
</cp:coreProperties>
</file>