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t xml:space="preserve">PARTE IX</w:t>
      </w:r>
    </w:p>
    <w:p>
      <w:pPr>
        <w:pStyle w:val="Heading1"/>
        <w:spacing w:after="120"/>
        <w:jc w:val="center"/>
      </w:pPr>
      <w:r>
        <w:t xml:space="preserve">Rutas Profesionales del Chef Pastelero</w:t>
      </w:r>
    </w:p>
    <w:p>
      <w:pPr>
        <w:spacing w:after="40"/>
        <w:jc w:val="center"/>
      </w:pPr>
      <w:r>
        <w:rPr>
          <w:i/>
          <w:iCs/>
        </w:rPr>
        <w:t xml:space="preserve">Roadmap Maestro para Convertirse en Chef Pastelero Profesional — Edición Perú-Internacional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16 rutas profesionales · investigación actualizada a julio de 2026</w:t>
      </w:r>
    </w:p>
    <w:p>
      <w:pPr>
        <w:spacing w:after="300"/>
      </w:pPr>
      <w:r>
        <w:t xml:space="preserve">Esta parte recorre 16 rutas profesionales concretas para un Chef Pastelero, desde el puesto de entrada hasta especializaciones internacionales, migración laboral y el camino emprendedor. Cada ruta incluye perfil, competencias, certificaciones, experiencia, idiomas, tiempo estimado, referencia salarial, empresas/países típicos y plan de crecimiento. Las cifras salariales provienen de fuentes públicas (portales de empleo, organismos de inmigración y estudios de mercado) recopiladas en julio de 2026; son referencias orientativas que varían según experiencia, ubicación exacta, tipo de cambio y momento del mercado — no son una promesa de ingreso.</w:t>
      </w:r>
    </w:p>
    <w:p>
      <w:pPr>
        <w:pStyle w:val="Heading2"/>
        <w:spacing w:after="120" w:before="200"/>
      </w:pPr>
      <w:r>
        <w:t xml:space="preserve">1. Chef Pastelero (perfil base / generalista)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Profesional de cocina dulce que domina las técnicas fundamentales de pastelería, panadería y decoración; es el primer escalón formal después de egresar del instituto.</w:t>
      </w:r>
    </w:p>
    <w:p>
      <w:pPr>
        <w:spacing w:after="40"/>
      </w:pPr>
      <w:r>
        <w:rPr>
          <w:b/>
          <w:bCs/>
        </w:rPr>
        <w:t xml:space="preserve">Competencias clave: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Masas, cremas y técnicas de horneado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Higiene y seguridad alimentaria básica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Trabajo en equipo y ritmo de cocina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Gestión básica de tiempos de producción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Certificaciones recomendadas: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HACCP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BPM (Buenas Prácticas de Manufactura)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Equivalente local a ServSafe Food Handler (DIGESA en Perú)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Experiencia requerida: </w:t>
      </w:r>
      <w:r>
        <w:t xml:space="preserve">0-2 años (nivel de entrada tras egresar del instituto).</w:t>
      </w:r>
    </w:p>
    <w:p>
      <w:pPr>
        <w:spacing w:after="100"/>
      </w:pPr>
      <w:r>
        <w:rPr>
          <w:b/>
          <w:bCs/>
        </w:rPr>
        <w:t xml:space="preserve">Idiomas: </w:t>
      </w:r>
      <w:r>
        <w:t xml:space="preserve">Español; inglés básico recomendado para leer recetas y trabajar en cocinas internacionales.</w:t>
      </w:r>
    </w:p>
    <w:p>
      <w:pPr>
        <w:spacing w:after="100"/>
      </w:pPr>
      <w:r>
        <w:rPr>
          <w:b/>
          <w:bCs/>
        </w:rPr>
        <w:t xml:space="preserve">Tiempo estimado: </w:t>
      </w:r>
      <w:r>
        <w:t xml:space="preserve">Inmediato al egresar (los 3 años de instituto son la preparación).</w:t>
      </w:r>
    </w:p>
    <w:p>
      <w:pPr>
        <w:spacing w:after="100"/>
      </w:pPr>
      <w:r>
        <w:rPr>
          <w:b/>
          <w:bCs/>
        </w:rPr>
        <w:t xml:space="preserve">Salario aproximado: </w:t>
      </w:r>
      <w:r>
        <w:t xml:space="preserve">Varía mucho por país. En EE. UU., un "Pastry Chef" gana en promedio entre USD 54,137 y USD 69,623 al año según Salary.com (jul. 2026); los puestos de nivel hotel de entrada parten bastante más bajo (cerca de USD 47,951/año). En Perú, un puesto junior en hotel o restaurante suele iniciar muy por debajo de esas referencias en términos absolutos.</w:t>
      </w:r>
    </w:p>
    <w:p>
      <w:pPr>
        <w:spacing w:after="100"/>
      </w:pPr>
      <w:r>
        <w:rPr>
          <w:b/>
          <w:bCs/>
        </w:rPr>
        <w:t xml:space="preserve">Empresas / dónde se ejerce: </w:t>
      </w:r>
      <w:r>
        <w:t xml:space="preserve">Restaurantes, pastelerías locales, hoteles de 3-4 estrellas, panaderías.</w:t>
      </w:r>
    </w:p>
    <w:p>
      <w:pPr>
        <w:spacing w:after="100"/>
      </w:pPr>
      <w:r>
        <w:rPr>
          <w:b/>
          <w:bCs/>
        </w:rPr>
        <w:t xml:space="preserve">Países con mayor demanda: </w:t>
      </w:r>
      <w:r>
        <w:t xml:space="preserve">Cualquiera; es el punto de partida universal de la carrera.</w:t>
      </w:r>
    </w:p>
    <w:p>
      <w:pPr>
        <w:spacing w:after="100"/>
      </w:pPr>
      <w:r>
        <w:rPr>
          <w:b/>
          <w:bCs/>
        </w:rPr>
        <w:t xml:space="preserve">Plan de crecimiento: </w:t>
      </w:r>
      <w:r>
        <w:t xml:space="preserve">Commis / Chef de Partie de Pastelería → Sous Chef Pastelero → Chef Pastelero → Chef Pastelero Ejecutivo.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2"/>
        <w:spacing w:after="120" w:before="200"/>
      </w:pPr>
      <w:r>
        <w:t xml:space="preserve">2. Chef Pastelero Ejecutivo (Executive Pastry Chef)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Lidera toda el área de pastelería de un hotel, restaurante o cadena; diseña menús, controla costos y supervisa equipos.</w:t>
      </w:r>
    </w:p>
    <w:p>
      <w:pPr>
        <w:spacing w:after="40"/>
      </w:pPr>
      <w:r>
        <w:rPr>
          <w:b/>
          <w:bCs/>
        </w:rPr>
        <w:t xml:space="preserve">Competencias clave: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Liderazgo de equipos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Desarrollo de menú y creación de recetas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 de costos (food cost)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Gestión de inventario y compras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 de calidad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Certificaciones recomendadas: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ACF Certified Executive Pastry Chef (CEPC) en EE. UU. o equivalente nacional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HACCP / ISO 22000 a nivel gerencial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Experiencia requerida: </w:t>
      </w:r>
      <w:r>
        <w:t xml:space="preserve">Normalmente 8-10+ años, incluyendo pasos previos como Sous Chef y Chef de Partie.</w:t>
      </w:r>
    </w:p>
    <w:p>
      <w:pPr>
        <w:spacing w:after="100"/>
      </w:pPr>
      <w:r>
        <w:rPr>
          <w:b/>
          <w:bCs/>
        </w:rPr>
        <w:t xml:space="preserve">Idiomas: </w:t>
      </w:r>
      <w:r>
        <w:t xml:space="preserve">Inglés avanzado casi obligatorio; francés muy valorado en establecimientos de lujo.</w:t>
      </w:r>
    </w:p>
    <w:p>
      <w:pPr>
        <w:spacing w:after="100"/>
      </w:pPr>
      <w:r>
        <w:rPr>
          <w:b/>
          <w:bCs/>
        </w:rPr>
        <w:t xml:space="preserve">Tiempo estimado: </w:t>
      </w:r>
      <w:r>
        <w:t xml:space="preserve">8-12 años desde el ingreso a la profesión.</w:t>
      </w:r>
    </w:p>
    <w:p>
      <w:pPr>
        <w:spacing w:after="100"/>
      </w:pPr>
      <w:r>
        <w:rPr>
          <w:b/>
          <w:bCs/>
        </w:rPr>
        <w:t xml:space="preserve">Salario aproximado: </w:t>
      </w:r>
      <w:r>
        <w:t xml:space="preserve">En Estados Unidos, el salario promedio de un Executive Pastry Chef ronda entre USD 85,000 y USD 113,000 al año según Glassdoor (2026), con un rango que va desde cerca de USD 46,500 hasta más de USD 139,500 en la parte alta según ZipRecruiter; en ciudades como Nueva York el promedio sube a unos USD 100,000-128,000/año.</w:t>
      </w:r>
    </w:p>
    <w:p>
      <w:pPr>
        <w:spacing w:after="100"/>
      </w:pPr>
      <w:r>
        <w:rPr>
          <w:b/>
          <w:bCs/>
        </w:rPr>
        <w:t xml:space="preserve">Empresas / dónde se ejerce: </w:t>
      </w:r>
      <w:r>
        <w:t xml:space="preserve">Cadenas hoteleras internacionales, restaurantes de alta cocina, catering corporativo de gran escala.</w:t>
      </w:r>
    </w:p>
    <w:p>
      <w:pPr>
        <w:spacing w:after="100"/>
      </w:pPr>
      <w:r>
        <w:rPr>
          <w:b/>
          <w:bCs/>
        </w:rPr>
        <w:t xml:space="preserve">Países con mayor demanda: </w:t>
      </w:r>
      <w:r>
        <w:t xml:space="preserve">EE. UU., Reino Unido, Emiratos Árabes Unidos, y hoteles de lujo en cualquier destino turístico.</w:t>
      </w:r>
    </w:p>
    <w:p>
      <w:pPr>
        <w:spacing w:after="100"/>
      </w:pPr>
      <w:r>
        <w:rPr>
          <w:b/>
          <w:bCs/>
        </w:rPr>
        <w:t xml:space="preserve">Plan de crecimiento: </w:t>
      </w:r>
      <w:r>
        <w:t xml:space="preserve">Chef Pastelero → Sous Chef → Chef Pastelero Ejecutivo → Director de Alimentos y Bebidas (F&amp;B) / Consultor.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2"/>
        <w:spacing w:after="120" w:before="200"/>
      </w:pPr>
      <w:r>
        <w:t xml:space="preserve">3. Chef Pastelero en Hotel 5 Estrellas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Encargado de la pastelería en un hotel de lujo: buffets, banquetes, room service, panadería del hotel y pastelería para eventos.</w:t>
      </w:r>
    </w:p>
    <w:p>
      <w:pPr>
        <w:spacing w:after="40"/>
      </w:pPr>
      <w:r>
        <w:rPr>
          <w:b/>
          <w:bCs/>
        </w:rPr>
        <w:t xml:space="preserve">Competencias clave: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Producción a gran escala y estandarización de recetas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Coordinación con banquetes y eventos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Gestión de alérgenos y dietas especiales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Presentación y montaje de buffets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Certificaciones recomendadas: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HACCP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Formación en gestión hotelera / F&amp;B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Idiomas certificados (inglés, francés)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Experiencia requerida: </w:t>
      </w:r>
      <w:r>
        <w:t xml:space="preserve">3-5 años para Chef de Partie de pastelería en hotel; 6-8+ años para Head Pastry Chef del hotel.</w:t>
      </w:r>
    </w:p>
    <w:p>
      <w:pPr>
        <w:spacing w:after="100"/>
      </w:pPr>
      <w:r>
        <w:rPr>
          <w:b/>
          <w:bCs/>
        </w:rPr>
        <w:t xml:space="preserve">Idiomas: </w:t>
      </w:r>
      <w:r>
        <w:t xml:space="preserve">Inglés fluido indispensable; un tercer idioma (francés, mandarín, árabe) suma mucho en cadenas internacionales.</w:t>
      </w:r>
    </w:p>
    <w:p>
      <w:pPr>
        <w:spacing w:after="100"/>
      </w:pPr>
      <w:r>
        <w:rPr>
          <w:b/>
          <w:bCs/>
        </w:rPr>
        <w:t xml:space="preserve">Tiempo estimado: </w:t>
      </w:r>
      <w:r>
        <w:t xml:space="preserve">5-8 años.</w:t>
      </w:r>
    </w:p>
    <w:p>
      <w:pPr>
        <w:spacing w:after="100"/>
      </w:pPr>
      <w:r>
        <w:rPr>
          <w:b/>
          <w:bCs/>
        </w:rPr>
        <w:t xml:space="preserve">Salario aproximado: </w:t>
      </w:r>
      <w:r>
        <w:t xml:space="preserve">Se ubica en un rango similar al del Chef Pastelero Ejecutivo en hotelería de EE. UU. (~USD 85,000-113,000/año). En mercados emergentes o Latinoamérica los sueldos absolutos suelen ser menores, pero con frecuencia incluyen alojamiento, alimentación y beneficios si se trabaja como expatriado.</w:t>
      </w:r>
    </w:p>
    <w:p>
      <w:pPr>
        <w:spacing w:after="100"/>
      </w:pPr>
      <w:r>
        <w:rPr>
          <w:b/>
          <w:bCs/>
        </w:rPr>
        <w:t xml:space="preserve">Empresas / dónde se ejerce: </w:t>
      </w:r>
      <w:r>
        <w:t xml:space="preserve">Belmond, Four Seasons, Marriott, Hyatt, y cadenas de lujo con presencia en Perú (Palacio del Inka, Inkaterra, Aranwa) como puerta de entrada local.</w:t>
      </w:r>
    </w:p>
    <w:p>
      <w:pPr>
        <w:spacing w:after="100"/>
      </w:pPr>
      <w:r>
        <w:rPr>
          <w:b/>
          <w:bCs/>
        </w:rPr>
        <w:t xml:space="preserve">Países con mayor demanda: </w:t>
      </w:r>
      <w:r>
        <w:t xml:space="preserve">Cusco/Lima como punto de partida; después, Medio Oriente, Europa y el Caribe.</w:t>
      </w:r>
    </w:p>
    <w:p>
      <w:pPr>
        <w:spacing w:after="100"/>
      </w:pPr>
      <w:r>
        <w:rPr>
          <w:b/>
          <w:bCs/>
        </w:rPr>
        <w:t xml:space="preserve">Plan de crecimiento: </w:t>
      </w:r>
      <w:r>
        <w:t xml:space="preserve">Commis pastelero → Chef de Partie → Sous Chef Pastelero → Head Pastry Chef del hotel.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2"/>
        <w:spacing w:after="120" w:before="200"/>
      </w:pPr>
      <w:r>
        <w:t xml:space="preserve">4. Chef Pastelero en Cruceros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Responsable de la producción diaria de postres, panadería, showpieces y buffets para miles de pasajeros y tripulantes a bordo.</w:t>
      </w:r>
    </w:p>
    <w:p>
      <w:pPr>
        <w:spacing w:after="40"/>
      </w:pPr>
      <w:r>
        <w:rPr>
          <w:b/>
          <w:bCs/>
        </w:rPr>
        <w:t xml:space="preserve">Competencias clave: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Producción en volumen (hasta 6,000 personas a bordo)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Estandarización en espacio e insumos limitados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Resistencia física (jornadas de 70-84 h/semana son comunes)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Gestión de inventario y control de mermas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Certificaciones recomendadas: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Título o certificación de pastelero / artes culinarias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Curso de sanidad USPH (US Public Health)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Primeros auxilios básicos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Experiencia requerida: </w:t>
      </w:r>
      <w:r>
        <w:t xml:space="preserve">Líneas como Carnival piden desde 1 año de experiencia en hotel de 4 estrellas o crucero para el puesto de Assistant Patissier; el puesto de Pastry Chef exige 3-5 años, y Executive Pastry Chef de crucero, 5+ años.</w:t>
      </w:r>
    </w:p>
    <w:p>
      <w:pPr>
        <w:spacing w:after="100"/>
      </w:pPr>
      <w:r>
        <w:rPr>
          <w:b/>
          <w:bCs/>
        </w:rPr>
        <w:t xml:space="preserve">Idiomas: </w:t>
      </w:r>
      <w:r>
        <w:t xml:space="preserve">Inglés fluido obligatorio (idioma de trabajo a bordo); un segundo idioma suma puntos.</w:t>
      </w:r>
    </w:p>
    <w:p>
      <w:pPr>
        <w:spacing w:after="100"/>
      </w:pPr>
      <w:r>
        <w:rPr>
          <w:b/>
          <w:bCs/>
        </w:rPr>
        <w:t xml:space="preserve">Tiempo estimado: </w:t>
      </w:r>
      <w:r>
        <w:t xml:space="preserve">3-6 años de experiencia previa en tierra antes de embarcar en un puesto senior.</w:t>
      </w:r>
    </w:p>
    <w:p>
      <w:pPr>
        <w:spacing w:after="100"/>
      </w:pPr>
      <w:r>
        <w:rPr>
          <w:b/>
          <w:bCs/>
        </w:rPr>
        <w:t xml:space="preserve">Salario aproximado: </w:t>
      </w:r>
      <w:r>
        <w:t xml:space="preserve">Entre USD 4,000 y 6,000 mensuales para un Pastry Chef de crucero según Pro Sea Staff. En términos comparables, ZipRecruiter reporta un rango de USD 18-40/hora (aprox. USD 52,000-67,000/año) para "Cruise Ship Pastry Chef" en el mercado de EE. UU., con alojamiento y comida cubiertos a bordo.</w:t>
      </w:r>
    </w:p>
    <w:p>
      <w:pPr>
        <w:spacing w:after="100"/>
      </w:pPr>
      <w:r>
        <w:rPr>
          <w:b/>
          <w:bCs/>
        </w:rPr>
        <w:t xml:space="preserve">Empresas / dónde se ejerce: </w:t>
      </w:r>
      <w:r>
        <w:t xml:space="preserve">Carnival, Royal Caribbean, Princess, Disney Cruise Line, MSC.</w:t>
      </w:r>
    </w:p>
    <w:p>
      <w:pPr>
        <w:spacing w:after="100"/>
      </w:pPr>
      <w:r>
        <w:rPr>
          <w:b/>
          <w:bCs/>
        </w:rPr>
        <w:t xml:space="preserve">Países con mayor demanda: </w:t>
      </w:r>
      <w:r>
        <w:t xml:space="preserve">Contratación global; rutas por el Caribe, el Mediterráneo, Alaska, etc.</w:t>
      </w:r>
    </w:p>
    <w:p>
      <w:pPr>
        <w:spacing w:after="100"/>
      </w:pPr>
      <w:r>
        <w:rPr>
          <w:b/>
          <w:bCs/>
        </w:rPr>
        <w:t xml:space="preserve">Plan de crecimiento: </w:t>
      </w:r>
      <w:r>
        <w:t xml:space="preserve">Assistant Patissier → Demi Chef de Partie → Chef de Partie Pastelería → Pastry Chef → Executive Pastry Chef de la línea.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2"/>
        <w:spacing w:after="120" w:before="200"/>
      </w:pPr>
      <w:r>
        <w:t xml:space="preserve">5. Chef Pastelero en Disney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Producción de postres y showpieces bajo los altísimos estándares visuales de la marca Disney, tanto en cruceros (Disney Cruise Line) como en parques temáticos.</w:t>
      </w:r>
    </w:p>
    <w:p>
      <w:pPr>
        <w:spacing w:after="40"/>
      </w:pPr>
      <w:r>
        <w:rPr>
          <w:b/>
          <w:bCs/>
        </w:rPr>
        <w:t xml:space="preserve">Competencias clave: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Montaje de showpieces, helados y sorbetes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Atención milimétrica al detalle visual ("la magia Disney")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Trabajo bajo presión en jornadas largas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Cumplimiento estricto de estándares de marca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Certificaciones recomendadas: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Pastry Chef certificado o título equivalente en Artes Culinarias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Cumplimiento de normativa USPH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Experiencia requerida: </w:t>
      </w:r>
      <w:r>
        <w:t xml:space="preserve">Disney Cruise Line exige un mínimo de 5 años de experiencia reciente como Pastry Chef o Pastry Chef de Partie.</w:t>
      </w:r>
    </w:p>
    <w:p>
      <w:pPr>
        <w:spacing w:after="100"/>
      </w:pPr>
      <w:r>
        <w:rPr>
          <w:b/>
          <w:bCs/>
        </w:rPr>
        <w:t xml:space="preserve">Idiomas: </w:t>
      </w:r>
      <w:r>
        <w:t xml:space="preserve">Inglés avanzado obligatorio.</w:t>
      </w:r>
    </w:p>
    <w:p>
      <w:pPr>
        <w:spacing w:after="100"/>
      </w:pPr>
      <w:r>
        <w:rPr>
          <w:b/>
          <w:bCs/>
        </w:rPr>
        <w:t xml:space="preserve">Tiempo estimado: </w:t>
      </w:r>
      <w:r>
        <w:t xml:space="preserve">6-8 años de trayectoria previa.</w:t>
      </w:r>
    </w:p>
    <w:p>
      <w:pPr>
        <w:spacing w:after="100"/>
      </w:pPr>
      <w:r>
        <w:rPr>
          <w:b/>
          <w:bCs/>
        </w:rPr>
        <w:t xml:space="preserve">Salario aproximado: </w:t>
      </w:r>
      <w:r>
        <w:t xml:space="preserve">Disney no publica cifras exactas. Por comparación con el resto de la industria de cruceros (ver ruta anterior), se ubica en un rango de USD 50,000-70,000/año equivalentes, con vivienda y comida incluidas a bordo.</w:t>
      </w:r>
    </w:p>
    <w:p>
      <w:pPr>
        <w:spacing w:after="100"/>
      </w:pPr>
      <w:r>
        <w:rPr>
          <w:b/>
          <w:bCs/>
        </w:rPr>
        <w:t xml:space="preserve">Empresas / dónde se ejerce: </w:t>
      </w:r>
      <w:r>
        <w:t xml:space="preserve">The Walt Disney Company (Disney Cruise Line, Disney Parks &amp; Resorts).</w:t>
      </w:r>
    </w:p>
    <w:p>
      <w:pPr>
        <w:spacing w:after="100"/>
      </w:pPr>
      <w:r>
        <w:rPr>
          <w:b/>
          <w:bCs/>
        </w:rPr>
        <w:t xml:space="preserve">Países con mayor demanda: </w:t>
      </w:r>
      <w:r>
        <w:t xml:space="preserve">Contratación internacional, con base operativa en EE. UU. (Florida) y a bordo del barco.</w:t>
      </w:r>
    </w:p>
    <w:p>
      <w:pPr>
        <w:spacing w:after="100"/>
      </w:pPr>
      <w:r>
        <w:rPr>
          <w:b/>
          <w:bCs/>
        </w:rPr>
        <w:t xml:space="preserve">Plan de crecimiento: </w:t>
      </w:r>
      <w:r>
        <w:t xml:space="preserve">Se exige comprometerse a 2-3 contratos antes de optar a un ascenso o transferencia; desde ahí se puede escalar a Head Pastry Chef del barco o pasar a operaciones en tierra en Walt Disney World.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2"/>
        <w:spacing w:after="120" w:before="200"/>
      </w:pPr>
      <w:r>
        <w:t xml:space="preserve">6. Pastelero en Francia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Trabajar en la meca histórica de la pastelería, en boulangeries-pâtisseries tradicionales o en grandes maisons (Ladurée, Pierre Hermé, etc.).</w:t>
      </w:r>
    </w:p>
    <w:p>
      <w:pPr>
        <w:spacing w:after="40"/>
      </w:pPr>
      <w:r>
        <w:rPr>
          <w:b/>
          <w:bCs/>
        </w:rPr>
        <w:t xml:space="preserve">Competencias clave: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Dominio técnico al estándar CAP/BTM/BM francés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Precisión y velocidad de ejecución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Francés técnico de cocina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Certificaciones recomendadas: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Reconocimiento de título extranjero, idealmente complementado con un CAP Pâtissier francés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Formación adicional en escuelas como L'École Ducasse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Experiencia requerida: </w:t>
      </w:r>
      <w:r>
        <w:t xml:space="preserve">Variable: los contratos "salarié" no exigen título obligatorio, pero la Tarjeta Azul UE (para perfiles muy cualificados) pide estudios superiores o 3 años de experiencia demostrable.</w:t>
      </w:r>
    </w:p>
    <w:p>
      <w:pPr>
        <w:spacing w:after="100"/>
      </w:pPr>
      <w:r>
        <w:rPr>
          <w:b/>
          <w:bCs/>
        </w:rPr>
        <w:t xml:space="preserve">Idiomas: </w:t>
      </w:r>
      <w:r>
        <w:t xml:space="preserve">El francés es indispensable en la práctica diaria, aunque no siempre sea legalmente obligatorio para la visa.</w:t>
      </w:r>
    </w:p>
    <w:p>
      <w:pPr>
        <w:spacing w:after="100"/>
      </w:pPr>
      <w:r>
        <w:rPr>
          <w:b/>
          <w:bCs/>
        </w:rPr>
        <w:t xml:space="preserve">Tiempo estimado: </w:t>
      </w:r>
      <w:r>
        <w:t xml:space="preserve">1-2 años de preparación (idioma + validación de título) antes de postular.</w:t>
      </w:r>
    </w:p>
    <w:p>
      <w:pPr>
        <w:spacing w:after="100"/>
      </w:pPr>
      <w:r>
        <w:rPr>
          <w:b/>
          <w:bCs/>
        </w:rPr>
        <w:t xml:space="preserve">Salario aproximado: </w:t>
      </w:r>
      <w:r>
        <w:t xml:space="preserve">El salario mínimo francés (SMIC) en 2026 es de unos 1,443 € netos/mes. Un pastelero con experiencia gana en promedio cerca de USD 2,565/mes según JobAndSalaryAbroad, cifra que sube un 26% aproximado con experiencia. Para la vía de "trabajador cualificado" (visado Talent 2025), el umbral salarial es de ~35,891 €/año; para la Tarjeta Azul UE, ~53,836 €/año.</w:t>
      </w:r>
    </w:p>
    <w:p>
      <w:pPr>
        <w:spacing w:after="100"/>
      </w:pPr>
      <w:r>
        <w:rPr>
          <w:b/>
          <w:bCs/>
        </w:rPr>
        <w:t xml:space="preserve">Empresas / dónde se ejerce: </w:t>
      </w:r>
      <w:r>
        <w:t xml:space="preserve">Maisons de pâtisserie de renombre en París, Lyon y Niza; hoteles y restaurantes con estrella Michelin.</w:t>
      </w:r>
    </w:p>
    <w:p>
      <w:pPr>
        <w:spacing w:after="100"/>
      </w:pPr>
      <w:r>
        <w:rPr>
          <w:b/>
          <w:bCs/>
        </w:rPr>
        <w:t xml:space="preserve">Países con mayor demanda: </w:t>
      </w:r>
      <w:r>
        <w:t xml:space="preserve">Francia como destino principal, con puertas abiertas al resto de Europa francófona (Bélgica, Suiza, Mónaco).</w:t>
      </w:r>
    </w:p>
    <w:p>
      <w:pPr>
        <w:spacing w:after="100"/>
      </w:pPr>
      <w:r>
        <w:rPr>
          <w:b/>
          <w:bCs/>
        </w:rPr>
        <w:t xml:space="preserve">Plan de crecimiento: </w:t>
      </w:r>
      <w:r>
        <w:t xml:space="preserve">Commis → CDI como Pâtissier → Chef Pâtissier → posible distinción de Meilleur Ouvrier de France (MOF), el reconocimiento más alto del oficio en Francia.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2"/>
        <w:spacing w:after="120" w:before="200"/>
      </w:pPr>
      <w:r>
        <w:t xml:space="preserve">7. Pastelero en Japón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Fusión entre técnica francesa y precisión japonesa; Japón es uno de los mercados más exigentes y admirados en pastelería fina.</w:t>
      </w:r>
    </w:p>
    <w:p>
      <w:pPr>
        <w:spacing w:after="40"/>
      </w:pPr>
      <w:r>
        <w:rPr>
          <w:b/>
          <w:bCs/>
        </w:rPr>
        <w:t xml:space="preserve">Competencias clave: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Precisión milimétrica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Estética minimalista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Adaptabilidad cultural y disciplina de trabajo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Certificaciones recomendadas: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Título de instituto reconocido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Formación adicional en técnica japonesa o francesa de alto nivel (muy valorada)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Experiencia requerida: </w:t>
      </w:r>
      <w:r>
        <w:t xml:space="preserve">La visa de "Trabajador Calificado" (cocinero) para chefs de cocina extranjera exige, como norma general, 10 años de experiencia laboral como pastelero o cocinero especializado.</w:t>
      </w:r>
    </w:p>
    <w:p>
      <w:pPr>
        <w:spacing w:after="100"/>
      </w:pPr>
      <w:r>
        <w:rPr>
          <w:b/>
          <w:bCs/>
        </w:rPr>
        <w:t xml:space="preserve">Idiomas: </w:t>
      </w:r>
      <w:r>
        <w:t xml:space="preserve">Japonés (idealmente nivel N3-N2 del JLPT) para integrarse laboralmente; el inglés no basta en la mayoría de cocinas 100% japonesas.</w:t>
      </w:r>
    </w:p>
    <w:p>
      <w:pPr>
        <w:spacing w:after="100"/>
      </w:pPr>
      <w:r>
        <w:rPr>
          <w:b/>
          <w:bCs/>
        </w:rPr>
        <w:t xml:space="preserve">Tiempo estimado: </w:t>
      </w:r>
      <w:r>
        <w:t xml:space="preserve">10+ años de trayectoria antes de calificar para la visa de trabajador calificado, salvo ingreso por otras vías (cónyuge, ascendencia japonesa, etc.).</w:t>
      </w:r>
    </w:p>
    <w:p>
      <w:pPr>
        <w:spacing w:after="100"/>
      </w:pPr>
      <w:r>
        <w:rPr>
          <w:b/>
          <w:bCs/>
        </w:rPr>
        <w:t xml:space="preserve">Salario aproximado: </w:t>
      </w:r>
      <w:r>
        <w:t xml:space="preserve">Por ley, el salario debe ser igual o mayor al de un trabajador japonés equivalente. El salario medio en Japón ronda los 6 millones de yenes/año (~USD 40,000); en Tokio, un nivel de vida cómodo requiere cerca de 4.5 millones de yenes/año (~USD 30,000).</w:t>
      </w:r>
    </w:p>
    <w:p>
      <w:pPr>
        <w:spacing w:after="100"/>
      </w:pPr>
      <w:r>
        <w:rPr>
          <w:b/>
          <w:bCs/>
        </w:rPr>
        <w:t xml:space="preserve">Empresas / dónde se ejerce: </w:t>
      </w:r>
      <w:r>
        <w:t xml:space="preserve">Pâtisseries de autor (muchas fundadas por franceses o formadas en Francia), grandes almacenes (depachika) con pastelería de lujo, hoteles 5 estrellas.</w:t>
      </w:r>
    </w:p>
    <w:p>
      <w:pPr>
        <w:spacing w:after="100"/>
      </w:pPr>
      <w:r>
        <w:rPr>
          <w:b/>
          <w:bCs/>
        </w:rPr>
        <w:t xml:space="preserve">Países con mayor demanda: </w:t>
      </w:r>
      <w:r>
        <w:t xml:space="preserve">Japón; la experiencia ahí es muy valorada para regresar después a mercados de lujo en cualquier país.</w:t>
      </w:r>
    </w:p>
    <w:p>
      <w:pPr>
        <w:spacing w:after="100"/>
      </w:pPr>
      <w:r>
        <w:rPr>
          <w:b/>
          <w:bCs/>
        </w:rPr>
        <w:t xml:space="preserve">Plan de crecimiento: </w:t>
      </w:r>
      <w:r>
        <w:t xml:space="preserve">Acumular 10 años de experiencia sólida (idealmente con paso por Francia) → aplicar a la visa de trabajador calificado → construir reputación en un mercado que premia la maestría técnica.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2"/>
        <w:spacing w:after="120" w:before="200"/>
      </w:pPr>
      <w:r>
        <w:t xml:space="preserve">8. Pastelero en Canadá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Integrarse a un mercado con escasez reconocida de chefs pasteleros y saucier de formación europea, con una vía clara hacia la residencia permanente.</w:t>
      </w:r>
    </w:p>
    <w:p>
      <w:pPr>
        <w:spacing w:after="40"/>
      </w:pPr>
      <w:r>
        <w:rPr>
          <w:b/>
          <w:bCs/>
        </w:rPr>
        <w:t xml:space="preserve">Competencias clave: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Estandarización de procesos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Versatilidad (pastelería + panadería)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Preparación para la certificación Red Seal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Certificaciones recomendadas: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 Seal (examen interprovincial para cocineros/chefs)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Certified Working Chef (CWC) o Certified Chef de Cuisine (CCC) de la Canadian Culinary Federation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Experiencia requerida: </w:t>
      </w:r>
      <w:r>
        <w:t xml:space="preserve">Mínimo 2 años de experiencia de tiempo completo en el oficio en los últimos 5 años (Federal Skilled Trades Program), o 1 año como panadero para el Federal Skilled Worker Program.</w:t>
      </w:r>
    </w:p>
    <w:p>
      <w:pPr>
        <w:spacing w:after="100"/>
      </w:pPr>
      <w:r>
        <w:rPr>
          <w:b/>
          <w:bCs/>
        </w:rPr>
        <w:t xml:space="preserve">Idiomas: </w:t>
      </w:r>
      <w:r>
        <w:t xml:space="preserve">Inglés o francés, con nivel funcional exigido en las pruebas de idioma de Express Entry.</w:t>
      </w:r>
    </w:p>
    <w:p>
      <w:pPr>
        <w:spacing w:after="100"/>
      </w:pPr>
      <w:r>
        <w:rPr>
          <w:b/>
          <w:bCs/>
        </w:rPr>
        <w:t xml:space="preserve">Tiempo estimado: </w:t>
      </w:r>
      <w:r>
        <w:t xml:space="preserve">2-3 años de experiencia previa + proceso de Express Entry (habitualmente 6 meses a 1 año de trámite).</w:t>
      </w:r>
    </w:p>
    <w:p>
      <w:pPr>
        <w:spacing w:after="100"/>
      </w:pPr>
      <w:r>
        <w:rPr>
          <w:b/>
          <w:bCs/>
        </w:rPr>
        <w:t xml:space="preserve">Salario aproximado: </w:t>
      </w:r>
      <w:r>
        <w:t xml:space="preserve">Los Chefs (NOC 62200/6321) ganan entre CAD 26,900 y 90,500/año según nivel y ubicación; los Cooks (NOC 63200, que incluye pastelería) tienen rangos similares, por debajo del promedio de Chef.</w:t>
      </w:r>
    </w:p>
    <w:p>
      <w:pPr>
        <w:spacing w:after="100"/>
      </w:pPr>
      <w:r>
        <w:rPr>
          <w:b/>
          <w:bCs/>
        </w:rPr>
        <w:t xml:space="preserve">Empresas / dónde se ejerce: </w:t>
      </w:r>
      <w:r>
        <w:t xml:space="preserve">Hoteles y restaurantes de grandes ciudades (Toronto, Vancouver, Montreal), panaderías artesanales en expansión.</w:t>
      </w:r>
    </w:p>
    <w:p>
      <w:pPr>
        <w:spacing w:after="100"/>
      </w:pPr>
      <w:r>
        <w:rPr>
          <w:b/>
          <w:bCs/>
        </w:rPr>
        <w:t xml:space="preserve">Países con mayor demanda: </w:t>
      </w:r>
      <w:r>
        <w:t xml:space="preserve">Canadá ofrece una de las vías migratorias más claras del mundo para este oficio (Express Entry, PNP).</w:t>
      </w:r>
    </w:p>
    <w:p>
      <w:pPr>
        <w:spacing w:after="100"/>
      </w:pPr>
      <w:r>
        <w:rPr>
          <w:b/>
          <w:bCs/>
        </w:rPr>
        <w:t xml:space="preserve">Plan de crecimiento: </w:t>
      </w:r>
      <w:r>
        <w:t xml:space="preserve">Cook/Baker con work permit → certificación Red Seal → Express Entry / PNP → Residencia Permanente → Chef Pastelero certificado en Canadá.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2"/>
        <w:spacing w:after="120" w:before="200"/>
      </w:pPr>
      <w:r>
        <w:t xml:space="preserve">9. Cake Designer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Especialista en el diseño y montaje de tortas artísticas (bodas, cumpleaños temáticos, eventos corporativos), donde el valor está tanto en el diseño como en el sabor.</w:t>
      </w:r>
    </w:p>
    <w:p>
      <w:pPr>
        <w:spacing w:after="40"/>
      </w:pPr>
      <w:r>
        <w:rPr>
          <w:b/>
          <w:bCs/>
        </w:rPr>
        <w:t xml:space="preserve">Competencias clave: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Buttercream y fondant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Estructura e ingeniería de piezas grandes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Fotografía de producto para redes sociales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Atención al cliente y ventas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Certificaciones recomendadas: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Cursos especializados en cake design (nacionales e internacionales)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Formación en gestión de negocio para reposteros independientes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Experiencia requerida: </w:t>
      </w:r>
      <w:r>
        <w:t xml:space="preserve">Se puede iniciar con 1-2 años de base técnica sólida en masas y cremas.</w:t>
      </w:r>
    </w:p>
    <w:p>
      <w:pPr>
        <w:spacing w:after="100"/>
      </w:pPr>
      <w:r>
        <w:rPr>
          <w:b/>
          <w:bCs/>
        </w:rPr>
        <w:t xml:space="preserve">Idiomas: </w:t>
      </w:r>
      <w:r>
        <w:t xml:space="preserve">No indispensable, salvo para cursos internacionales o redes sociales globales.</w:t>
      </w:r>
    </w:p>
    <w:p>
      <w:pPr>
        <w:spacing w:after="100"/>
      </w:pPr>
      <w:r>
        <w:rPr>
          <w:b/>
          <w:bCs/>
        </w:rPr>
        <w:t xml:space="preserve">Tiempo estimado: </w:t>
      </w:r>
      <w:r>
        <w:t xml:space="preserve">1-3 años para consolidar un negocio propio rentable.</w:t>
      </w:r>
    </w:p>
    <w:p>
      <w:pPr>
        <w:spacing w:after="100"/>
      </w:pPr>
      <w:r>
        <w:rPr>
          <w:b/>
          <w:bCs/>
        </w:rPr>
        <w:t xml:space="preserve">Ingresos aproximados: </w:t>
      </w:r>
      <w:r>
        <w:t xml:space="preserve">En un caso documentado en EE. UU. (bakingsubs.com, 2026), una repostera generalista que hace 6-8 tortas/semana factura entre USD 3,200 y 5,600 al mes en bruto (neto real de USD 1,400-3,100/mes). Especializarse en un nicho (por ejemplo, solo tortas de boda) puede casi sextuplicar el ticket promedio: USD 485 frente a USD 82 de una repostera generalista.</w:t>
      </w:r>
    </w:p>
    <w:p>
      <w:pPr>
        <w:spacing w:after="100"/>
      </w:pPr>
      <w:r>
        <w:rPr>
          <w:b/>
          <w:bCs/>
        </w:rPr>
        <w:t xml:space="preserve">Empresas / dónde se ejerce: </w:t>
      </w:r>
      <w:r>
        <w:t xml:space="preserve">Negocio propio (modelo dominante), colaboraciones con wedding planners y hoteles para eventos.</w:t>
      </w:r>
    </w:p>
    <w:p>
      <w:pPr>
        <w:spacing w:after="100"/>
      </w:pPr>
      <w:r>
        <w:rPr>
          <w:b/>
          <w:bCs/>
        </w:rPr>
        <w:t xml:space="preserve">Países con mayor demanda: </w:t>
      </w:r>
      <w:r>
        <w:t xml:space="preserve">Modelo replicable en cualquier país; el diferencial está en el nicho elegido y la calidad del portafolio visual.</w:t>
      </w:r>
    </w:p>
    <w:p>
      <w:pPr>
        <w:spacing w:after="100"/>
      </w:pPr>
      <w:r>
        <w:rPr>
          <w:b/>
          <w:bCs/>
        </w:rPr>
        <w:t xml:space="preserve">Plan de crecimiento: </w:t>
      </w:r>
      <w:r>
        <w:t xml:space="preserve">Tortas caseras por encargo → marca propia con portafolio → especialización en nicho (bodas, corporativo) → posible apertura de estudio/obrador con equipo.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2"/>
        <w:spacing w:after="120" w:before="200"/>
      </w:pPr>
      <w:r>
        <w:t xml:space="preserve">10. Sugar Artist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Especialista en azúcar artística (tirado, soplado, colado, hilado) para showpieces de alta gama, concursos y piezas de exhibición.</w:t>
      </w:r>
    </w:p>
    <w:p>
      <w:pPr>
        <w:spacing w:after="40"/>
      </w:pPr>
      <w:r>
        <w:rPr>
          <w:b/>
          <w:bCs/>
        </w:rPr>
        <w:t xml:space="preserve">Competencias clave: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Manejo térmico del azúcar y del isomalt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Escultura y moldeado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Sentido estético y estructural avanzado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Certificaciones recomendadas: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Cursos especializados (frecuentemente de origen francés, como L'École Ducasse, o de Escoffier)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validación real del oficio proviene, sobre todo, de concursos internacionales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Experiencia requerida: </w:t>
      </w:r>
      <w:r>
        <w:t xml:space="preserve">Base sólida de 3-5 años en pastelería antes de especializarse, ya que el trabajo con azúcar exige control técnico avanzado.</w:t>
      </w:r>
    </w:p>
    <w:p>
      <w:pPr>
        <w:spacing w:after="100"/>
      </w:pPr>
      <w:r>
        <w:rPr>
          <w:b/>
          <w:bCs/>
        </w:rPr>
        <w:t xml:space="preserve">Idiomas: </w:t>
      </w:r>
      <w:r>
        <w:t xml:space="preserve">Inglés/francés útiles para acceder a formación internacional y a competencias.</w:t>
      </w:r>
    </w:p>
    <w:p>
      <w:pPr>
        <w:spacing w:after="100"/>
      </w:pPr>
      <w:r>
        <w:rPr>
          <w:b/>
          <w:bCs/>
        </w:rPr>
        <w:t xml:space="preserve">Tiempo estimado: </w:t>
      </w:r>
      <w:r>
        <w:t xml:space="preserve">3-5 años adicionales de especialización tras la formación base.</w:t>
      </w:r>
    </w:p>
    <w:p>
      <w:pPr>
        <w:spacing w:after="100"/>
      </w:pPr>
      <w:r>
        <w:rPr>
          <w:b/>
          <w:bCs/>
        </w:rPr>
        <w:t xml:space="preserve">Ingresos: </w:t>
      </w:r>
      <w:r>
        <w:t xml:space="preserve">No existen datos salariales estandarizados y públicos para este nicho tan especializado. Los ingresos suelen combinar trabajo en pastelerías de alta gama, encargos de piezas para eventos y premios de competencias, más que un sueldo fijo de mercado masivo.</w:t>
      </w:r>
    </w:p>
    <w:p>
      <w:pPr>
        <w:spacing w:after="100"/>
      </w:pPr>
      <w:r>
        <w:rPr>
          <w:b/>
          <w:bCs/>
        </w:rPr>
        <w:t xml:space="preserve">Empresas / dónde se ejerce: </w:t>
      </w:r>
      <w:r>
        <w:t xml:space="preserve">Pastelerías boutique de lujo, hoteles 5 estrellas con departamento de showpieces, organizadores de concursos (Coupe du Monde de la Pâtisserie, World Chocolate Masters).</w:t>
      </w:r>
    </w:p>
    <w:p>
      <w:pPr>
        <w:spacing w:after="100"/>
      </w:pPr>
      <w:r>
        <w:rPr>
          <w:b/>
          <w:bCs/>
        </w:rPr>
        <w:t xml:space="preserve">Países con mayor demanda: </w:t>
      </w:r>
      <w:r>
        <w:t xml:space="preserve">Francia, EE. UU., y cualquier destino con escena de alta pastelería y eventos de lujo.</w:t>
      </w:r>
    </w:p>
    <w:p>
      <w:pPr>
        <w:spacing w:after="100"/>
      </w:pPr>
      <w:r>
        <w:rPr>
          <w:b/>
          <w:bCs/>
        </w:rPr>
        <w:t xml:space="preserve">Plan de crecimiento: </w:t>
      </w:r>
      <w:r>
        <w:t xml:space="preserve">Dominio de técnicas base → participación en concursos locales → concursos internacionales → reconocimiento como especialista o consultor de showpieces.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2"/>
        <w:spacing w:after="120" w:before="200"/>
      </w:pPr>
      <w:r>
        <w:t xml:space="preserve">11. Panadero Artesanal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Especialista en panificación con masa madre, fermentación controlada y panes de autor; en auge por la tendencia de panaderías artesanales boutique.</w:t>
      </w:r>
    </w:p>
    <w:p>
      <w:pPr>
        <w:spacing w:after="40"/>
      </w:pPr>
      <w:r>
        <w:rPr>
          <w:b/>
          <w:bCs/>
        </w:rPr>
        <w:t xml:space="preserve">Competencias clave: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Manejo de masa madre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Cálculo de hidratación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Fermentación en frío (retardada)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Greñado y horneado con vapor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Certificaciones recomendadas: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Cursos especializados (King Arthur Baking School, Escoffier, cursos de panadería francesa)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siempre exigen título formal, pero suman mucho valor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Experiencia requerida: </w:t>
      </w:r>
      <w:r>
        <w:t xml:space="preserve">1-3 años de práctica constante con masa madre (la curva de aprendizaje es larga por el componente biológico de la fermentación).</w:t>
      </w:r>
    </w:p>
    <w:p>
      <w:pPr>
        <w:spacing w:after="100"/>
      </w:pPr>
      <w:r>
        <w:rPr>
          <w:b/>
          <w:bCs/>
        </w:rPr>
        <w:t xml:space="preserve">Idiomas: </w:t>
      </w:r>
      <w:r>
        <w:t xml:space="preserve">No indispensable, salvo para formación internacional.</w:t>
      </w:r>
    </w:p>
    <w:p>
      <w:pPr>
        <w:spacing w:after="100"/>
      </w:pPr>
      <w:r>
        <w:rPr>
          <w:b/>
          <w:bCs/>
        </w:rPr>
        <w:t xml:space="preserve">Tiempo estimado: </w:t>
      </w:r>
      <w:r>
        <w:t xml:space="preserve">2-4 años para dominar el oficio a nivel profesional.</w:t>
      </w:r>
    </w:p>
    <w:p>
      <w:pPr>
        <w:spacing w:after="100"/>
      </w:pPr>
      <w:r>
        <w:rPr>
          <w:b/>
          <w:bCs/>
        </w:rPr>
        <w:t xml:space="preserve">Ingresos aproximados: </w:t>
      </w:r>
      <w:r>
        <w:t xml:space="preserve">En negocio propio sigue la misma lógica de emprendimiento gastronómico (ver ruta 16). Como empleado, los rangos de "Cooks/Bakers" en mercados como Canadá parten desde niveles de entrada similares a los de cocina general.</w:t>
      </w:r>
    </w:p>
    <w:p>
      <w:pPr>
        <w:spacing w:after="100"/>
      </w:pPr>
      <w:r>
        <w:rPr>
          <w:b/>
          <w:bCs/>
        </w:rPr>
        <w:t xml:space="preserve">Empresas / dónde se ejerce: </w:t>
      </w:r>
      <w:r>
        <w:t xml:space="preserve">Panaderías boutique, hoteles con panadería propia, negocio propio.</w:t>
      </w:r>
    </w:p>
    <w:p>
      <w:pPr>
        <w:spacing w:after="100"/>
      </w:pPr>
      <w:r>
        <w:rPr>
          <w:b/>
          <w:bCs/>
        </w:rPr>
        <w:t xml:space="preserve">Países con mayor demanda: </w:t>
      </w:r>
      <w:r>
        <w:t xml:space="preserve">Tendencia fuerte en EE. UU. y Europa, y cada vez más presente en las principales ciudades de Latinoamérica.</w:t>
      </w:r>
    </w:p>
    <w:p>
      <w:pPr>
        <w:spacing w:after="100"/>
      </w:pPr>
      <w:r>
        <w:rPr>
          <w:b/>
          <w:bCs/>
        </w:rPr>
        <w:t xml:space="preserve">Plan de crecimiento: </w:t>
      </w:r>
      <w:r>
        <w:t xml:space="preserve">Panadero de línea → especialización en masa madre y panes de autor → panadería propia o rol de Head Baker en cadena boutique.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2"/>
        <w:spacing w:after="120" w:before="200"/>
      </w:pPr>
      <w:r>
        <w:t xml:space="preserve">12. Especialista en Chocolate (Chocolatier)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Especialización profunda en temperado, bombonería, escultura y cata de chocolate de origen.</w:t>
      </w:r>
    </w:p>
    <w:p>
      <w:pPr>
        <w:spacing w:after="40"/>
      </w:pPr>
      <w:r>
        <w:rPr>
          <w:b/>
          <w:bCs/>
        </w:rPr>
        <w:t xml:space="preserve">Competencias clave: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Temperado (tableado y siembra)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Moldeado y ganaches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Praliné y gianduja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Cata y clasificación de cacao de origen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Certificaciones recomendadas: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L'École Valrhona (sedes en Tain l'Hermitage, París, Brooklyn, Tokio y Dubái, certificada Qualiopi en Francia)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Chocolate Academy de Barry Callebaut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Ecole Chocolat (formación online)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Experiencia requerida: </w:t>
      </w:r>
      <w:r>
        <w:t xml:space="preserve">2-4 años de base en pastelería antes de especializarse en chocolatería.</w:t>
      </w:r>
    </w:p>
    <w:p>
      <w:pPr>
        <w:spacing w:after="100"/>
      </w:pPr>
      <w:r>
        <w:rPr>
          <w:b/>
          <w:bCs/>
        </w:rPr>
        <w:t xml:space="preserve">Idiomas: </w:t>
      </w:r>
      <w:r>
        <w:t xml:space="preserve">Francés e inglés útiles para acceder a la formación de las grandes casas (Valrhona, Barry Callebaut, Cacao Barry).</w:t>
      </w:r>
    </w:p>
    <w:p>
      <w:pPr>
        <w:spacing w:after="100"/>
      </w:pPr>
      <w:r>
        <w:rPr>
          <w:b/>
          <w:bCs/>
        </w:rPr>
        <w:t xml:space="preserve">Tiempo estimado: </w:t>
      </w:r>
      <w:r>
        <w:t xml:space="preserve">3-5 años para una especialización sólida y reconocida.</w:t>
      </w:r>
    </w:p>
    <w:p>
      <w:pPr>
        <w:spacing w:after="100"/>
      </w:pPr>
      <w:r>
        <w:rPr>
          <w:b/>
          <w:bCs/>
        </w:rPr>
        <w:t xml:space="preserve">Ingresos: </w:t>
      </w:r>
      <w:r>
        <w:t xml:space="preserve">No hay una cifra de mercado masivo específica para "chocolatier". El ingreso depende de si se trabaja como empleado especializado en una maison de chocolate (rango similar al de Chef Pastelero) o si se monta marca propia de bombonería, donde el margen por pieza es alto pero el volumen de producción es menor que en pastelería general.</w:t>
      </w:r>
    </w:p>
    <w:p>
      <w:pPr>
        <w:spacing w:after="100"/>
      </w:pPr>
      <w:r>
        <w:rPr>
          <w:b/>
          <w:bCs/>
        </w:rPr>
        <w:t xml:space="preserve">Empresas / dónde se ejerce: </w:t>
      </w:r>
      <w:r>
        <w:t xml:space="preserve">Maisons de chocolate (Valrhona, La Maison du Chocolat, Patrick Roger), hoteles de lujo, marca propia.</w:t>
      </w:r>
    </w:p>
    <w:p>
      <w:pPr>
        <w:spacing w:after="100"/>
      </w:pPr>
      <w:r>
        <w:rPr>
          <w:b/>
          <w:bCs/>
        </w:rPr>
        <w:t xml:space="preserve">Países con mayor demanda: </w:t>
      </w:r>
      <w:r>
        <w:t xml:space="preserve">Francia, Bélgica y Suiza como referentes; EE. UU. y Japón también tienen escenas de chocolatería de autor muy fuertes.</w:t>
      </w:r>
    </w:p>
    <w:p>
      <w:pPr>
        <w:spacing w:after="100"/>
      </w:pPr>
      <w:r>
        <w:rPr>
          <w:b/>
          <w:bCs/>
        </w:rPr>
        <w:t xml:space="preserve">Plan de crecimiento: </w:t>
      </w:r>
      <w:r>
        <w:t xml:space="preserve">Formación base en pastelería → cursos especializados en una de las grandes casas → trabajo en maison de chocolate → marca propia de bombonería de autor.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2"/>
        <w:spacing w:after="120" w:before="200"/>
      </w:pPr>
      <w:r>
        <w:t xml:space="preserve">13. Consultor Gastronómico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Asesora a hoteles, restaurantes y pastelerías en desarrollo de menú, estandarización de procesos, costeo y apertura de nuevos locales.</w:t>
      </w:r>
    </w:p>
    <w:p>
      <w:pPr>
        <w:spacing w:after="40"/>
      </w:pPr>
      <w:r>
        <w:rPr>
          <w:b/>
          <w:bCs/>
        </w:rPr>
        <w:t xml:space="preserve">Competencias clave: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Gestión y costeo (food cost)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Desarrollo de producto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Capacitación de equipos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Análisis de mercado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Certificaciones recomendadas: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Formación en gestión gastronómica/hotelera (diplomados de administración F&amp;B)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existe una certificación única y universal para "consultor"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Experiencia requerida: </w:t>
      </w:r>
      <w:r>
        <w:t xml:space="preserve">Generalmente se llega a la consultoría después de 8-10+ años de experiencia operativa como Chef Pastelero o Chef Ejecutivo, con un historial de resultados demostrable.</w:t>
      </w:r>
    </w:p>
    <w:p>
      <w:pPr>
        <w:spacing w:after="100"/>
      </w:pPr>
      <w:r>
        <w:rPr>
          <w:b/>
          <w:bCs/>
        </w:rPr>
        <w:t xml:space="preserve">Idiomas: </w:t>
      </w:r>
      <w:r>
        <w:t xml:space="preserve">Inglés indispensable si se trabaja con cadenas internacionales.</w:t>
      </w:r>
    </w:p>
    <w:p>
      <w:pPr>
        <w:spacing w:after="100"/>
      </w:pPr>
      <w:r>
        <w:rPr>
          <w:b/>
          <w:bCs/>
        </w:rPr>
        <w:t xml:space="preserve">Tiempo estimado: </w:t>
      </w:r>
      <w:r>
        <w:t xml:space="preserve">8-12 años de trayectoria previa antes de que la consultoría sea una vía realista y sostenible.</w:t>
      </w:r>
    </w:p>
    <w:p>
      <w:pPr>
        <w:spacing w:after="100"/>
      </w:pPr>
      <w:r>
        <w:rPr>
          <w:b/>
          <w:bCs/>
        </w:rPr>
        <w:t xml:space="preserve">Ingresos: </w:t>
      </w:r>
      <w:r>
        <w:t xml:space="preserve">Los ingresos de un consultor son variables y por proyecto (honorarios), no un sueldo fijo de mercado. Dependen de la reputación construida, la cartera de clientes y el tamaño de los proyectos (aperturas, reestructuraciones, capacitaciones).</w:t>
      </w:r>
    </w:p>
    <w:p>
      <w:pPr>
        <w:spacing w:after="100"/>
      </w:pPr>
      <w:r>
        <w:rPr>
          <w:b/>
          <w:bCs/>
        </w:rPr>
        <w:t xml:space="preserve">Empresas / dónde se ejerce: </w:t>
      </w:r>
      <w:r>
        <w:t xml:space="preserve">Grupos hoteleros, cadenas de restaurantes, inversionistas que abren nuevos negocios gastronómicos.</w:t>
      </w:r>
    </w:p>
    <w:p>
      <w:pPr>
        <w:spacing w:after="100"/>
      </w:pPr>
      <w:r>
        <w:rPr>
          <w:b/>
          <w:bCs/>
        </w:rPr>
        <w:t xml:space="preserve">Países con mayor demanda: </w:t>
      </w:r>
      <w:r>
        <w:t xml:space="preserve">Se puede ejercer de forma remota o mediante viajes de proyecto puntuales a cualquier país.</w:t>
      </w:r>
    </w:p>
    <w:p>
      <w:pPr>
        <w:spacing w:after="100"/>
      </w:pPr>
      <w:r>
        <w:rPr>
          <w:b/>
          <w:bCs/>
        </w:rPr>
        <w:t xml:space="preserve">Plan de crecimiento: </w:t>
      </w:r>
      <w:r>
        <w:t xml:space="preserve">Chef Ejecutivo con trayectoria sólida → primeros proyectos de consultoría independientes → marca personal / firma de consultoría → posibles alianzas con marcas de insumos o escuelas.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2"/>
        <w:spacing w:after="120" w:before="200"/>
      </w:pPr>
      <w:r>
        <w:t xml:space="preserve">14. Docente / Instructor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Formación de la siguiente generación de pasteleros en institutos, universidades o escuelas privadas de cocina.</w:t>
      </w:r>
    </w:p>
    <w:p>
      <w:pPr>
        <w:spacing w:after="40"/>
      </w:pPr>
      <w:r>
        <w:rPr>
          <w:b/>
          <w:bCs/>
        </w:rPr>
        <w:t xml:space="preserve">Competencias clave: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Pedagogía y comunicación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Dominio técnico profundo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Paciencia y manejo de grupo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Diseño curricular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Certificaciones recomendadas: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Título profesional en pastelería/gastronomía como base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algunos institutos se valora o exige experiencia docente previa o formación pedagógica complementaria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Experiencia requerida: </w:t>
      </w:r>
      <w:r>
        <w:t xml:space="preserve">En instituciones de prestigio como el Culinary Institute of America (CIA) se suele pedir experiencia profesional sólida previa (7+ años) además del dominio técnico.</w:t>
      </w:r>
    </w:p>
    <w:p>
      <w:pPr>
        <w:spacing w:after="100"/>
      </w:pPr>
      <w:r>
        <w:rPr>
          <w:b/>
          <w:bCs/>
        </w:rPr>
        <w:t xml:space="preserve">Idiomas: </w:t>
      </w:r>
      <w:r>
        <w:t xml:space="preserve">Depende del instituto; el inglés es valorado si se aspira a instituciones internacionales.</w:t>
      </w:r>
    </w:p>
    <w:p>
      <w:pPr>
        <w:spacing w:after="100"/>
      </w:pPr>
      <w:r>
        <w:rPr>
          <w:b/>
          <w:bCs/>
        </w:rPr>
        <w:t xml:space="preserve">Tiempo estimado: </w:t>
      </w:r>
      <w:r>
        <w:t xml:space="preserve">5-8 años de experiencia operativa antes de dar el salto a la docencia de tiempo completo.</w:t>
      </w:r>
    </w:p>
    <w:p>
      <w:pPr>
        <w:spacing w:after="100"/>
      </w:pPr>
      <w:r>
        <w:rPr>
          <w:b/>
          <w:bCs/>
        </w:rPr>
        <w:t xml:space="preserve">Salario aproximado: </w:t>
      </w:r>
      <w:r>
        <w:t xml:space="preserve">En EE. UU., un instructor de pastelería y panadería gana en promedio entre USD 78,700 y 103,000 al año según el instituto (Indeed/Glassdoor/Salary.com, 2026), con un rango típico de USD 66,000 a 124,000 según antigüedad y prestigio de la escuela.</w:t>
      </w:r>
    </w:p>
    <w:p>
      <w:pPr>
        <w:spacing w:after="100"/>
      </w:pPr>
      <w:r>
        <w:rPr>
          <w:b/>
          <w:bCs/>
        </w:rPr>
        <w:t xml:space="preserve">Empresas / dónde se ejerce: </w:t>
      </w:r>
      <w:r>
        <w:t xml:space="preserve">Institutos de gastronomía (como Blue Ribbon), universidades con programas culinarios, escuelas especializadas (CIA, ICE).</w:t>
      </w:r>
    </w:p>
    <w:p>
      <w:pPr>
        <w:spacing w:after="100"/>
      </w:pPr>
      <w:r>
        <w:rPr>
          <w:b/>
          <w:bCs/>
        </w:rPr>
        <w:t xml:space="preserve">Países con mayor demanda: </w:t>
      </w:r>
      <w:r>
        <w:t xml:space="preserve">Cualquier país con oferta educativa gastronómica formal.</w:t>
      </w:r>
    </w:p>
    <w:p>
      <w:pPr>
        <w:spacing w:after="100"/>
      </w:pPr>
      <w:r>
        <w:rPr>
          <w:b/>
          <w:bCs/>
        </w:rPr>
        <w:t xml:space="preserve">Plan de crecimiento: </w:t>
      </w:r>
      <w:r>
        <w:t xml:space="preserve">Chef con trayectoria → instructor part-time/adjunto → instructor de planta → coordinador académico / director de programa.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2"/>
        <w:spacing w:after="120" w:before="200"/>
      </w:pPr>
      <w:r>
        <w:t xml:space="preserve">15. Investigador (I+D)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Trabaja en el desarrollo de nuevos productos, ingredientes o técnicas para la industria alimentaria (empresas de insumos, laboratorios de I+D de marcas grandes).</w:t>
      </w:r>
    </w:p>
    <w:p>
      <w:pPr>
        <w:spacing w:after="40"/>
      </w:pPr>
      <w:r>
        <w:rPr>
          <w:b/>
          <w:bCs/>
        </w:rPr>
        <w:t xml:space="preserve">Competencias clave: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Ciencia de los alimentos aplicada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Método científico y documentación técnica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Escalado de recetas a producción industrial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Certificaciones recomendadas: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Formación complementaria en ciencia o tecnología de alimentos suma mucho valor a la base de pastelero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Experiencia requerida: </w:t>
      </w:r>
      <w:r>
        <w:t xml:space="preserve">Perfil híbrido: se valora tanto la experiencia operativa en cocina como estudios formales en ciencia/tecnología de alimentos.</w:t>
      </w:r>
    </w:p>
    <w:p>
      <w:pPr>
        <w:spacing w:after="100"/>
      </w:pPr>
      <w:r>
        <w:rPr>
          <w:b/>
          <w:bCs/>
        </w:rPr>
        <w:t xml:space="preserve">Idiomas: </w:t>
      </w:r>
      <w:r>
        <w:t xml:space="preserve">Inglés indispensable para literatura técnica y trabajo en marcas multinacionales.</w:t>
      </w:r>
    </w:p>
    <w:p>
      <w:pPr>
        <w:spacing w:after="100"/>
      </w:pPr>
      <w:r>
        <w:rPr>
          <w:b/>
          <w:bCs/>
        </w:rPr>
        <w:t xml:space="preserve">Tiempo estimado: </w:t>
      </w:r>
      <w:r>
        <w:t xml:space="preserve">5-7 años, combinando experiencia de cocina con estudios complementarios en ciencia de alimentos.</w:t>
      </w:r>
    </w:p>
    <w:p>
      <w:pPr>
        <w:spacing w:after="100"/>
      </w:pPr>
      <w:r>
        <w:rPr>
          <w:b/>
          <w:bCs/>
        </w:rPr>
        <w:t xml:space="preserve">Ingresos: </w:t>
      </w:r>
      <w:r>
        <w:t xml:space="preserve">No se dispone de una cifra de mercado específica y confiable para "investigador de pastelería". En general, los roles de I+D en la industria alimentaria (food scientist / product developer) suelen pagar sueldos de nivel profesional-corporativo, por encima del promedio de cocina operativa, aunque varían mucho según país y empresa.</w:t>
      </w:r>
    </w:p>
    <w:p>
      <w:pPr>
        <w:spacing w:after="100"/>
      </w:pPr>
      <w:r>
        <w:rPr>
          <w:b/>
          <w:bCs/>
        </w:rPr>
        <w:t xml:space="preserve">Empresas / dónde se ejerce: </w:t>
      </w:r>
      <w:r>
        <w:t xml:space="preserve">Marcas de insumos (Puratos, Nestlé, Barry Callebaut), grandes cadenas de retail con I+D propio.</w:t>
      </w:r>
    </w:p>
    <w:p>
      <w:pPr>
        <w:spacing w:after="100"/>
      </w:pPr>
      <w:r>
        <w:rPr>
          <w:b/>
          <w:bCs/>
        </w:rPr>
        <w:t xml:space="preserve">Países con mayor demanda: </w:t>
      </w:r>
      <w:r>
        <w:t xml:space="preserve">Se concentra en sedes corporativas/laboratorios de las marcas (Europa, EE. UU., algunas sedes regionales en Latinoamérica).</w:t>
      </w:r>
    </w:p>
    <w:p>
      <w:pPr>
        <w:spacing w:after="100"/>
      </w:pPr>
      <w:r>
        <w:rPr>
          <w:b/>
          <w:bCs/>
        </w:rPr>
        <w:t xml:space="preserve">Plan de crecimiento: </w:t>
      </w:r>
      <w:r>
        <w:t xml:space="preserve">Chef pastelero con curiosidad técnica → estudios complementarios en ciencia de alimentos → rol junior en I+D → especialista/líder de desarrollo de producto.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2"/>
        <w:spacing w:after="120" w:before="200"/>
      </w:pPr>
      <w:r>
        <w:t xml:space="preserve">16. Emprendedor (pastelería propia)</w:t>
      </w:r>
    </w:p>
    <w:p>
      <w:pPr>
        <w:spacing w:after="120"/>
      </w:pPr>
      <w:r>
        <w:rPr>
          <w:b/>
          <w:bCs/>
        </w:rPr>
        <w:t xml:space="preserve">Perfil: </w:t>
      </w:r>
      <w:r>
        <w:t xml:space="preserve">Dueño/a de un negocio propio de pastelería, desde un emprendimiento casero hasta un obrador con local a pie de calle.</w:t>
      </w:r>
    </w:p>
    <w:p>
      <w:pPr>
        <w:spacing w:after="40"/>
      </w:pPr>
      <w:r>
        <w:rPr>
          <w:b/>
          <w:bCs/>
        </w:rPr>
        <w:t xml:space="preserve">Competencias clave: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Todas las técnicas de producción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Costeo, marketing y atención al cliente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Manejo de personal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Trámites legales y tributarios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Certificaciones recomendadas: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Registro Sanitario (DIGESA en Perú)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HACCP / BPM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Formación en gestión de negocios (opcional pero recomendable)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Experiencia requerida: </w:t>
      </w:r>
      <w:r>
        <w:t xml:space="preserve">Se puede iniciar desde cero (negocio casero) o después de 2-5 años de experiencia operativa que dan una base técnica sólida.</w:t>
      </w:r>
    </w:p>
    <w:p>
      <w:pPr>
        <w:spacing w:after="100"/>
      </w:pPr>
      <w:r>
        <w:rPr>
          <w:b/>
          <w:bCs/>
        </w:rPr>
        <w:t xml:space="preserve">Idiomas: </w:t>
      </w:r>
      <w:r>
        <w:t xml:space="preserve">No indispensable a nivel local.</w:t>
      </w:r>
    </w:p>
    <w:p>
      <w:pPr>
        <w:spacing w:after="100"/>
      </w:pPr>
      <w:r>
        <w:rPr>
          <w:b/>
          <w:bCs/>
        </w:rPr>
        <w:t xml:space="preserve">Tiempo estimado: </w:t>
      </w:r>
      <w:r>
        <w:t xml:space="preserve">Un negocio casero puede lanzarse en pocos meses; un obrador o local formal toma 1-2 años de planificación y ahorro de capital.</w:t>
      </w:r>
    </w:p>
    <w:p>
      <w:pPr>
        <w:spacing w:after="100"/>
      </w:pPr>
      <w:r>
        <w:rPr>
          <w:b/>
          <w:bCs/>
        </w:rPr>
        <w:t xml:space="preserve">Inversión inicial aproximada: </w:t>
      </w:r>
      <w:r>
        <w:t xml:space="preserve">En Perú, un negocio formal pequeño de panadería/pastelería puede requerir desde aprox. S/ 28,000 según una ficha de referencia de Emprende UP/Produce (cifra histórica, sujeta a actualización), mientras que un restaurante o cafetería formal completo se estima entre S/ 50,000 y S/ 150,000 según ubicación y tamaño (essence.pe). En mercados como México, una pastelería formal con local propio puede requerir entre 1.6 y 2.6 millones de MXN (~USD 85,000-140,000), una cifra mucho mayor por tratarse de un modelo de mayor escala.</w:t>
      </w:r>
    </w:p>
    <w:p>
      <w:pPr>
        <w:spacing w:after="100"/>
      </w:pPr>
      <w:r>
        <w:rPr>
          <w:b/>
          <w:bCs/>
        </w:rPr>
        <w:t xml:space="preserve">Empresas / dónde se ejerce: </w:t>
      </w:r>
      <w:r>
        <w:t xml:space="preserve">Negocio propio; puede evolucionar a franquicia o cadena.</w:t>
      </w:r>
    </w:p>
    <w:p>
      <w:pPr>
        <w:spacing w:after="100"/>
      </w:pPr>
      <w:r>
        <w:rPr>
          <w:b/>
          <w:bCs/>
        </w:rPr>
        <w:t xml:space="preserve">Países con mayor demanda: </w:t>
      </w:r>
      <w:r>
        <w:t xml:space="preserve">Cualquiera; el mercado local (Cusco/Perú) es el punto de partida natural antes de escalar.</w:t>
      </w:r>
    </w:p>
    <w:p>
      <w:pPr>
        <w:spacing w:after="100"/>
      </w:pPr>
      <w:r>
        <w:rPr>
          <w:b/>
          <w:bCs/>
        </w:rPr>
        <w:t xml:space="preserve">Plan de crecimiento: </w:t>
      </w:r>
      <w:r>
        <w:t xml:space="preserve">Ventas por encargo desde casa → marca con identidad propia → local físico/obrador → posible expansión a más puntos de venta o línea de productos empacados.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2"/>
        <w:spacing w:after="160" w:before="200"/>
      </w:pPr>
      <w:r>
        <w:t xml:space="preserve">Tabla comparativa rápida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200"/>
        <w:gridCol w:w="2100"/>
      </w:tblGrid>
      <w:tr>
        <w:trPr>
          <w:tblHeader/>
        </w:trPr>
        <w:tc>
          <w:tcPr>
            <w:tcW w:type="dxa" w:w="33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Ruta</w:t>
            </w:r>
          </w:p>
        </w:tc>
        <w:tc>
          <w:tcPr>
            <w:tcW w:type="dxa" w:w="33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Referencia salarial / de ingresos</w:t>
            </w:r>
          </w:p>
        </w:tc>
        <w:tc>
          <w:tcPr>
            <w:tcW w:type="dxa" w:w="33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Experiencia mínima orientativa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1. Chef Pastelero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Nivel de entrada; varía por país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0-2 años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2. Chef Pastelero Ejecutivo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~USD 85,000-113,000/año (EE. UU.)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8-10+ años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3. Chef en Hotel 5 Estrellas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~USD 85,000-113,000/año (EE. UU., referencia)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5-8 años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4. Chef en Cruceros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USD 4,000-6,000/mes + alojamiento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3-6 años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5. Chef en Disney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~USD 50,000-70,000/año equiv. + alojamiento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5+ años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6. Pastelero en Francia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SMIC ~1,443 €/mes; con experiencia ~USD 2,565/mes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1-2 años de preparación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7. Pastelero en Japón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~¥6 millones/año (~USD 40,000)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10 años (visa cocinero)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8. Pastelero en Canadá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CAD 26,900-90,500/año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 años (FSTP)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9. Cake Designer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USD 1,400-3,100/mes neto (caso EE. UU.)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1-3 años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10. Sugar Artist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Sin dato estandarizado; por proyecto/concurso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3-5 años de especialización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11. Panadero Artesanal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Similar a Cooks/Bakers de nivel de entrada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2-4 años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12. Especialista en Chocolate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Sin dato estandarizado; similar a Chef Pastelero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3-5 años de especialización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13. Consultor Gastronómico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Variable, por proyecto/honorarios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8-12 años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14. Docente / Instructor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~USD 78,700-103,000/año (EE. UU.)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5-8 años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15. Investigador (I+D)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Sin dato estandarizado; nivel profesional-corporativo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5-7 años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16. Emprendedor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Inversión inicial S/ 28,000-150,000 (Perú, referencia)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Variable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Nota metodológica</w:t>
      </w:r>
    </w:p>
    <w:p>
      <w:pPr>
        <w:spacing w:after="120"/>
      </w:pPr>
      <w:r>
        <w:t xml:space="preserve">Las referencias salariales combinan datos de ZipRecruiter, Glassdoor, PayScale, Salary.com, Indeed, portales oficiales de inmigración (Canada.ca, France-Visas, Ministerio de Justicia de Japón) y estudios de mercado citados en el texto. Varias rutas (Sugar Artist, Especialista en Chocolate, Consultor, Investigador) no tienen un mercado salarial masivo y estandarizado, por lo que se describe el modelo de ingresos en lugar de una cifra única. Se recomienda contrastar estas cifras cada 1-2 años, ya que visas, umbrales salariales y tipos de cambio cambian con frecuencia.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2026-07-11T08:50:53.314Z</dcterms:created>
  <dcterms:modified xsi:type="dcterms:W3CDTF">2026-07-11T08:50:53.327Z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