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F710" w14:textId="4E1FC6B2" w:rsidR="00D91B77" w:rsidRPr="008C78F5" w:rsidRDefault="008C78F5" w:rsidP="008C78F5">
      <w:pPr>
        <w:tabs>
          <w:tab w:val="left" w:pos="2943"/>
          <w:tab w:val="center" w:pos="4702"/>
        </w:tabs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8C78F5">
        <w:rPr>
          <w:rFonts w:ascii="Times New Roman" w:hAnsi="Times New Roman" w:cs="Times New Roman"/>
          <w:sz w:val="24"/>
          <w:szCs w:val="24"/>
          <w:lang w:val="es-419"/>
        </w:rPr>
        <w:tab/>
      </w:r>
      <w:r w:rsidRPr="008C78F5">
        <w:rPr>
          <w:rFonts w:ascii="Times New Roman" w:hAnsi="Times New Roman" w:cs="Times New Roman"/>
          <w:sz w:val="24"/>
          <w:szCs w:val="24"/>
          <w:lang w:val="es-419"/>
        </w:rPr>
        <w:tab/>
      </w:r>
      <w:r w:rsidR="00D91B77" w:rsidRPr="008C78F5">
        <w:rPr>
          <w:rFonts w:ascii="Times New Roman" w:hAnsi="Times New Roman" w:cs="Times New Roman"/>
          <w:sz w:val="24"/>
          <w:szCs w:val="24"/>
          <w:lang w:val="es-419"/>
        </w:rPr>
        <w:t>Análisis del Proyecto MICS</w:t>
      </w:r>
    </w:p>
    <w:p w14:paraId="6E2409EF" w14:textId="77777777" w:rsidR="00D91B77" w:rsidRPr="008C78F5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79E0FF4" w14:textId="77777777" w:rsidR="00D91B77" w:rsidRPr="008C78F5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05D706D8" w14:textId="77777777" w:rsidR="00D91B77" w:rsidRPr="008C78F5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C78F5">
        <w:rPr>
          <w:rFonts w:ascii="Times New Roman" w:hAnsi="Times New Roman" w:cs="Times New Roman"/>
          <w:sz w:val="24"/>
          <w:szCs w:val="24"/>
          <w:lang w:val="es-419"/>
        </w:rPr>
        <w:t>Participantes</w:t>
      </w:r>
    </w:p>
    <w:p w14:paraId="252E420B" w14:textId="77777777" w:rsidR="00D91B77" w:rsidRPr="008C78F5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C78F5">
        <w:rPr>
          <w:rFonts w:ascii="Times New Roman" w:hAnsi="Times New Roman" w:cs="Times New Roman"/>
          <w:sz w:val="24"/>
          <w:szCs w:val="24"/>
          <w:lang w:val="es-419"/>
        </w:rPr>
        <w:t>Edwin Yesid García Pérez</w:t>
      </w:r>
    </w:p>
    <w:p w14:paraId="7AA874F6" w14:textId="77777777" w:rsidR="00D91B77" w:rsidRPr="008C78F5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C78F5">
        <w:rPr>
          <w:rFonts w:ascii="Times New Roman" w:hAnsi="Times New Roman" w:cs="Times New Roman"/>
          <w:sz w:val="24"/>
          <w:szCs w:val="24"/>
          <w:lang w:val="es-419"/>
        </w:rPr>
        <w:t>Santiago Flórez Ramos</w:t>
      </w:r>
    </w:p>
    <w:p w14:paraId="2B9C00D2" w14:textId="230BFAA5" w:rsidR="00D91B77" w:rsidRPr="008C78F5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C78F5">
        <w:rPr>
          <w:rFonts w:ascii="Times New Roman" w:hAnsi="Times New Roman" w:cs="Times New Roman"/>
          <w:sz w:val="24"/>
          <w:szCs w:val="24"/>
          <w:lang w:val="es-419"/>
        </w:rPr>
        <w:t>Joseph David Vasquez Quintero</w:t>
      </w:r>
      <w:r w:rsidR="00400F98">
        <w:rPr>
          <w:rFonts w:ascii="Times New Roman" w:hAnsi="Times New Roman" w:cs="Times New Roman"/>
          <w:sz w:val="24"/>
          <w:szCs w:val="24"/>
          <w:lang w:val="es-419"/>
        </w:rPr>
        <w:t xml:space="preserve"> (</w:t>
      </w:r>
      <w:r w:rsidR="00B5545F">
        <w:rPr>
          <w:rFonts w:ascii="Times New Roman" w:hAnsi="Times New Roman" w:cs="Times New Roman"/>
          <w:sz w:val="24"/>
          <w:szCs w:val="24"/>
          <w:lang w:val="es-419"/>
        </w:rPr>
        <w:t>Líder</w:t>
      </w:r>
      <w:r w:rsidR="00400F98">
        <w:rPr>
          <w:rFonts w:ascii="Times New Roman" w:hAnsi="Times New Roman" w:cs="Times New Roman"/>
          <w:sz w:val="24"/>
          <w:szCs w:val="24"/>
          <w:lang w:val="es-419"/>
        </w:rPr>
        <w:t>)</w:t>
      </w:r>
    </w:p>
    <w:p w14:paraId="1AD85115" w14:textId="77777777" w:rsidR="00D91B77" w:rsidRPr="008C78F5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7AB4F78" w14:textId="77777777" w:rsidR="00D91B77" w:rsidRPr="008C78F5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02149B52" w14:textId="77777777" w:rsidR="00D91B77" w:rsidRPr="008C78F5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6B973B7B" w14:textId="77777777" w:rsidR="00D91B77" w:rsidRPr="008C78F5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C78F5">
        <w:rPr>
          <w:rFonts w:ascii="Times New Roman" w:hAnsi="Times New Roman" w:cs="Times New Roman"/>
          <w:sz w:val="24"/>
          <w:szCs w:val="24"/>
          <w:lang w:val="es-419"/>
        </w:rPr>
        <w:t>Unidades Tecnológicas de Santander</w:t>
      </w:r>
    </w:p>
    <w:p w14:paraId="23D1BB59" w14:textId="77777777" w:rsidR="00D91B77" w:rsidRPr="008C78F5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C78F5">
        <w:rPr>
          <w:rFonts w:ascii="Times New Roman" w:hAnsi="Times New Roman" w:cs="Times New Roman"/>
          <w:sz w:val="24"/>
          <w:szCs w:val="24"/>
          <w:lang w:val="es-419"/>
        </w:rPr>
        <w:t>Facultad de Ciencias Naturales e Ingenierías</w:t>
      </w:r>
    </w:p>
    <w:p w14:paraId="400D11D6" w14:textId="77777777" w:rsidR="00D91B77" w:rsidRPr="008C78F5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C78F5">
        <w:rPr>
          <w:rFonts w:ascii="Times New Roman" w:hAnsi="Times New Roman" w:cs="Times New Roman"/>
          <w:sz w:val="24"/>
          <w:szCs w:val="24"/>
          <w:lang w:val="es-419"/>
        </w:rPr>
        <w:t>Tecnología en Desarrollo de sistemas Informáticos</w:t>
      </w:r>
    </w:p>
    <w:p w14:paraId="507203AD" w14:textId="77777777" w:rsidR="00D91B77" w:rsidRPr="008C78F5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4103E1E2" w14:textId="77777777" w:rsidR="00D91B77" w:rsidRPr="008C78F5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4CFD735E" w14:textId="77777777" w:rsidR="00D91B77" w:rsidRPr="008C78F5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323FB5F1" w14:textId="77777777" w:rsidR="00D91B77" w:rsidRPr="008C78F5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C78F5">
        <w:rPr>
          <w:rFonts w:ascii="Times New Roman" w:hAnsi="Times New Roman" w:cs="Times New Roman"/>
          <w:sz w:val="24"/>
          <w:szCs w:val="24"/>
          <w:lang w:val="es-419"/>
        </w:rPr>
        <w:t>Planeación de sistemas informáticos</w:t>
      </w:r>
    </w:p>
    <w:p w14:paraId="51339B64" w14:textId="77777777" w:rsidR="00D91B77" w:rsidRPr="008C78F5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C78F5">
        <w:rPr>
          <w:rFonts w:ascii="Times New Roman" w:hAnsi="Times New Roman" w:cs="Times New Roman"/>
          <w:sz w:val="24"/>
          <w:szCs w:val="24"/>
          <w:lang w:val="es-419"/>
        </w:rPr>
        <w:t>Grupo: B191</w:t>
      </w:r>
    </w:p>
    <w:p w14:paraId="43DD380D" w14:textId="77777777" w:rsidR="00D91B77" w:rsidRPr="008C78F5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8BC13B5" w14:textId="77777777" w:rsidR="00D91B77" w:rsidRPr="008C78F5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024CB716" w14:textId="77777777" w:rsidR="00D91B77" w:rsidRPr="008C78F5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C78F5">
        <w:rPr>
          <w:rFonts w:ascii="Times New Roman" w:hAnsi="Times New Roman" w:cs="Times New Roman"/>
          <w:sz w:val="24"/>
          <w:szCs w:val="24"/>
          <w:lang w:val="es-419"/>
        </w:rPr>
        <w:t>Ing. Pedro Antonio Ramírez García</w:t>
      </w:r>
    </w:p>
    <w:p w14:paraId="54188089" w14:textId="77777777" w:rsidR="00D91B77" w:rsidRPr="008C78F5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C78F5">
        <w:rPr>
          <w:rFonts w:ascii="Times New Roman" w:hAnsi="Times New Roman" w:cs="Times New Roman"/>
          <w:sz w:val="24"/>
          <w:szCs w:val="24"/>
          <w:lang w:val="es-419"/>
        </w:rPr>
        <w:t>Bucaramanga</w:t>
      </w:r>
    </w:p>
    <w:p w14:paraId="4B07F4CB" w14:textId="77777777" w:rsidR="00D91B77" w:rsidRPr="008C78F5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C78F5">
        <w:rPr>
          <w:rFonts w:ascii="Times New Roman" w:hAnsi="Times New Roman" w:cs="Times New Roman"/>
          <w:sz w:val="24"/>
          <w:szCs w:val="24"/>
          <w:lang w:val="es-419"/>
        </w:rPr>
        <w:t>2024</w:t>
      </w:r>
    </w:p>
    <w:p w14:paraId="0ADFBF5C" w14:textId="0C15FD2E" w:rsidR="00A41912" w:rsidRDefault="00A41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Definición: </w:t>
      </w:r>
    </w:p>
    <w:p w14:paraId="1F1F729F" w14:textId="1D5AB7BA" w:rsidR="00A41912" w:rsidRDefault="00330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programa se encargará de transferir información con unos estándares que será aplicable a todas las instituciones de salud, pero con la característica que no solo el formato en el que se envía </w:t>
      </w:r>
      <w:r w:rsidR="00EA7594">
        <w:rPr>
          <w:rFonts w:ascii="Times New Roman" w:hAnsi="Times New Roman" w:cs="Times New Roman"/>
          <w:sz w:val="24"/>
          <w:szCs w:val="24"/>
        </w:rPr>
        <w:t xml:space="preserve">o la información del paciente transferido, </w:t>
      </w:r>
      <w:r>
        <w:rPr>
          <w:rFonts w:ascii="Times New Roman" w:hAnsi="Times New Roman" w:cs="Times New Roman"/>
          <w:sz w:val="24"/>
          <w:szCs w:val="24"/>
        </w:rPr>
        <w:t>sino también los exámenes, en lo que se verá que tipo de examen fue, lugar, con que equipo se realizó y a que horas se realizó, lo que se verá en la disminución de rechazos de estos mismos.</w:t>
      </w:r>
    </w:p>
    <w:p w14:paraId="3B27AED8" w14:textId="11689B1B" w:rsidR="00330A6B" w:rsidRDefault="00330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Teniendo en cuanta la dificultad de estandarizar estos factores pues cada sistema medico tiene su propia base de datos</w:t>
      </w:r>
      <w:r w:rsidR="00EA7594">
        <w:rPr>
          <w:rFonts w:ascii="Times New Roman" w:hAnsi="Times New Roman" w:cs="Times New Roman"/>
          <w:sz w:val="24"/>
          <w:szCs w:val="24"/>
        </w:rPr>
        <w:t xml:space="preserve"> y la posible saturación por la cantidad de información que se va a manejar no solo diariamente sino por cada minuto, se tendrá que adquirir un gran sistema de procesamiento que cumpla con los objetivos requeridos</w:t>
      </w:r>
    </w:p>
    <w:p w14:paraId="11B14625" w14:textId="44BCEEBC" w:rsidR="00FE4BE9" w:rsidRDefault="008C78F5">
      <w:pPr>
        <w:rPr>
          <w:rFonts w:ascii="Times New Roman" w:hAnsi="Times New Roman" w:cs="Times New Roman"/>
          <w:sz w:val="24"/>
          <w:szCs w:val="24"/>
        </w:rPr>
      </w:pPr>
      <w:r w:rsidRPr="008C78F5">
        <w:rPr>
          <w:rFonts w:ascii="Times New Roman" w:hAnsi="Times New Roman" w:cs="Times New Roman"/>
          <w:sz w:val="24"/>
          <w:szCs w:val="24"/>
        </w:rPr>
        <w:t xml:space="preserve">Objetivos: </w:t>
      </w:r>
    </w:p>
    <w:p w14:paraId="1B26CE48" w14:textId="3D79ED6E" w:rsidR="00634FB6" w:rsidRDefault="00634FB6" w:rsidP="00634FB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Poder estandarizar la forma en como se recibe la información</w:t>
      </w:r>
    </w:p>
    <w:p w14:paraId="65B39988" w14:textId="77777777" w:rsidR="00634FB6" w:rsidRDefault="00634FB6" w:rsidP="00634FB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Reducir la reexaminación innecesaria de los pacientes remitidos </w:t>
      </w:r>
    </w:p>
    <w:p w14:paraId="520CD6BF" w14:textId="03D832CE" w:rsidR="00A41912" w:rsidRDefault="00A41912" w:rsidP="00A4191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Reducir los tiempos de espera de los pacientes</w:t>
      </w:r>
      <w:r w:rsidR="00634FB6" w:rsidRPr="00634FB6">
        <w:rPr>
          <w:rFonts w:ascii="Times New Roman" w:hAnsi="Times New Roman" w:cs="Times New Roman"/>
          <w:sz w:val="24"/>
          <w:szCs w:val="24"/>
        </w:rPr>
        <w:t xml:space="preserve"> </w:t>
      </w:r>
      <w:r w:rsidR="00EA7594">
        <w:rPr>
          <w:rFonts w:ascii="Times New Roman" w:hAnsi="Times New Roman" w:cs="Times New Roman"/>
          <w:sz w:val="24"/>
          <w:szCs w:val="24"/>
        </w:rPr>
        <w:t>por no estar registrados.</w:t>
      </w:r>
    </w:p>
    <w:p w14:paraId="22CEA509" w14:textId="77777777" w:rsidR="00A41912" w:rsidRPr="00A41912" w:rsidRDefault="00634FB6" w:rsidP="00A4191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41912">
        <w:rPr>
          <w:rFonts w:ascii="Times New Roman" w:eastAsia="Times New Roman" w:hAnsi="Times New Roman" w:cs="Times New Roman"/>
          <w:sz w:val="24"/>
          <w:szCs w:val="24"/>
          <w:lang w:val="es-419"/>
        </w:rPr>
        <w:t>Mejora</w:t>
      </w:r>
      <w:r w:rsidR="00A41912">
        <w:rPr>
          <w:rFonts w:ascii="Times New Roman" w:eastAsia="Times New Roman" w:hAnsi="Times New Roman" w:cs="Times New Roman"/>
          <w:sz w:val="24"/>
          <w:szCs w:val="24"/>
          <w:lang w:val="es-419"/>
        </w:rPr>
        <w:t>r</w:t>
      </w:r>
      <w:r w:rsidRPr="00A41912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la </w:t>
      </w:r>
      <w:r w:rsidR="00A41912" w:rsidRPr="00A41912">
        <w:rPr>
          <w:rFonts w:ascii="Times New Roman" w:eastAsia="Times New Roman" w:hAnsi="Times New Roman" w:cs="Times New Roman"/>
          <w:sz w:val="24"/>
          <w:szCs w:val="24"/>
          <w:lang w:val="es-419"/>
        </w:rPr>
        <w:t>inter</w:t>
      </w:r>
      <w:r w:rsidR="00A41912">
        <w:rPr>
          <w:rFonts w:ascii="Times New Roman" w:eastAsia="Times New Roman" w:hAnsi="Times New Roman" w:cs="Times New Roman"/>
          <w:sz w:val="24"/>
          <w:szCs w:val="24"/>
          <w:lang w:val="es-419"/>
        </w:rPr>
        <w:t>o</w:t>
      </w:r>
      <w:r w:rsidR="00A41912" w:rsidRPr="00A41912">
        <w:rPr>
          <w:rFonts w:ascii="Times New Roman" w:eastAsia="Times New Roman" w:hAnsi="Times New Roman" w:cs="Times New Roman"/>
          <w:sz w:val="24"/>
          <w:szCs w:val="24"/>
          <w:lang w:val="es-419"/>
        </w:rPr>
        <w:t>perabilidad</w:t>
      </w:r>
      <w:r w:rsidRPr="00A41912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entre instituciones de salud.</w:t>
      </w:r>
    </w:p>
    <w:p w14:paraId="4DF5BF20" w14:textId="77777777" w:rsidR="00A41912" w:rsidRPr="00A41912" w:rsidRDefault="00634FB6" w:rsidP="00A4191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41912">
        <w:rPr>
          <w:rFonts w:ascii="Times New Roman" w:eastAsia="Times New Roman" w:hAnsi="Times New Roman" w:cs="Times New Roman"/>
          <w:sz w:val="24"/>
          <w:szCs w:val="24"/>
          <w:lang w:val="es-419"/>
        </w:rPr>
        <w:t>Reducción de errores manuales y tiempos de espera en la transferencia de datos médicos.</w:t>
      </w:r>
    </w:p>
    <w:p w14:paraId="016A93A2" w14:textId="6DB7E9FC" w:rsidR="00634FB6" w:rsidRPr="00A41912" w:rsidRDefault="00634FB6" w:rsidP="00A4191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41912">
        <w:rPr>
          <w:rFonts w:ascii="Times New Roman" w:eastAsia="Times New Roman" w:hAnsi="Times New Roman" w:cs="Times New Roman"/>
          <w:sz w:val="24"/>
          <w:szCs w:val="24"/>
          <w:lang w:val="es-419"/>
        </w:rPr>
        <w:t>Cumplimiento con normativas de protección de datos y confidencialidad.</w:t>
      </w:r>
    </w:p>
    <w:p w14:paraId="70AE6C90" w14:textId="77777777" w:rsidR="00634FB6" w:rsidRPr="008E46F1" w:rsidRDefault="00634FB6" w:rsidP="0063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Tecnologías a Utilizar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:</w:t>
      </w:r>
    </w:p>
    <w:p w14:paraId="6E87D1CA" w14:textId="77777777" w:rsidR="00634FB6" w:rsidRPr="00114E9C" w:rsidRDefault="00634FB6" w:rsidP="00634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114E9C">
        <w:rPr>
          <w:rFonts w:ascii="Times New Roman" w:eastAsia="Times New Roman" w:hAnsi="Times New Roman" w:cs="Times New Roman"/>
          <w:sz w:val="24"/>
          <w:szCs w:val="24"/>
          <w:lang w:val="es-419"/>
        </w:rPr>
        <w:t>Lenguajes de Programación: Java para la transformación y manipulación de datos.</w:t>
      </w:r>
    </w:p>
    <w:p w14:paraId="6B8812F7" w14:textId="3F33CC61" w:rsidR="00634FB6" w:rsidRPr="00114E9C" w:rsidRDefault="00634FB6" w:rsidP="00634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114E9C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Bases de Datos: </w:t>
      </w:r>
      <w:r w:rsidR="00EA7594" w:rsidRPr="00114E9C">
        <w:rPr>
          <w:rFonts w:ascii="Times New Roman" w:eastAsia="Times New Roman" w:hAnsi="Times New Roman" w:cs="Times New Roman"/>
          <w:sz w:val="24"/>
          <w:szCs w:val="24"/>
          <w:lang w:val="es-419"/>
        </w:rPr>
        <w:t>Oracle</w:t>
      </w:r>
      <w:r w:rsidRPr="00114E9C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para el almacenamiento de registros de transferencia.</w:t>
      </w:r>
    </w:p>
    <w:p w14:paraId="5E4C6CD0" w14:textId="77777777" w:rsidR="00634FB6" w:rsidRPr="00114E9C" w:rsidRDefault="00634FB6" w:rsidP="00634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114E9C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Framework de Desarrollo Web: Django o </w:t>
      </w:r>
      <w:proofErr w:type="spellStart"/>
      <w:r w:rsidRPr="00114E9C">
        <w:rPr>
          <w:rFonts w:ascii="Times New Roman" w:eastAsia="Times New Roman" w:hAnsi="Times New Roman" w:cs="Times New Roman"/>
          <w:sz w:val="24"/>
          <w:szCs w:val="24"/>
          <w:lang w:val="es-419"/>
        </w:rPr>
        <w:t>Flask</w:t>
      </w:r>
      <w:proofErr w:type="spellEnd"/>
      <w:r w:rsidRPr="00114E9C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para la creación de la interfaz de usuario.</w:t>
      </w:r>
    </w:p>
    <w:p w14:paraId="34F754BC" w14:textId="77777777" w:rsidR="00634FB6" w:rsidRDefault="00634FB6" w:rsidP="00634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114E9C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Integración de </w:t>
      </w:r>
      <w:proofErr w:type="spellStart"/>
      <w:r w:rsidRPr="00114E9C">
        <w:rPr>
          <w:rFonts w:ascii="Times New Roman" w:eastAsia="Times New Roman" w:hAnsi="Times New Roman" w:cs="Times New Roman"/>
          <w:sz w:val="24"/>
          <w:szCs w:val="24"/>
          <w:lang w:val="es-419"/>
        </w:rPr>
        <w:t>APIs</w:t>
      </w:r>
      <w:proofErr w:type="spellEnd"/>
      <w:r w:rsidRPr="00114E9C">
        <w:rPr>
          <w:rFonts w:ascii="Times New Roman" w:eastAsia="Times New Roman" w:hAnsi="Times New Roman" w:cs="Times New Roman"/>
          <w:sz w:val="24"/>
          <w:szCs w:val="24"/>
          <w:lang w:val="es-419"/>
        </w:rPr>
        <w:t>: HL7 o FHIR para el intercambio de información médica estandarizada.</w:t>
      </w:r>
    </w:p>
    <w:p w14:paraId="5082ADC6" w14:textId="67C111AD" w:rsidR="00114E9C" w:rsidRDefault="00114E9C" w:rsidP="0011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Requerimientos: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114E9C" w14:paraId="325DB9B6" w14:textId="77777777" w:rsidTr="008A26D8">
        <w:tc>
          <w:tcPr>
            <w:tcW w:w="9394" w:type="dxa"/>
            <w:gridSpan w:val="2"/>
          </w:tcPr>
          <w:p w14:paraId="2233A56B" w14:textId="079783C2" w:rsidR="00114E9C" w:rsidRDefault="00114E9C" w:rsidP="00114E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>FUNCIONALES</w:t>
            </w:r>
          </w:p>
        </w:tc>
      </w:tr>
      <w:tr w:rsidR="00114E9C" w14:paraId="2DF9D7CC" w14:textId="77777777" w:rsidTr="00114E9C">
        <w:tc>
          <w:tcPr>
            <w:tcW w:w="4697" w:type="dxa"/>
          </w:tcPr>
          <w:p w14:paraId="3EDEA503" w14:textId="77777777" w:rsidR="00114E9C" w:rsidRDefault="00114E9C" w:rsidP="00114E9C">
            <w:pPr>
              <w:spacing w:before="100" w:beforeAutospacing="1" w:after="100" w:afterAutospacing="1"/>
              <w:jc w:val="center"/>
            </w:pPr>
          </w:p>
          <w:p w14:paraId="50AA4BAA" w14:textId="5B78A855" w:rsidR="00114E9C" w:rsidRDefault="00114E9C" w:rsidP="00114E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t>Gestión de Pacientes</w:t>
            </w:r>
          </w:p>
        </w:tc>
        <w:tc>
          <w:tcPr>
            <w:tcW w:w="4697" w:type="dxa"/>
          </w:tcPr>
          <w:p w14:paraId="36069EFD" w14:textId="4F85485C" w:rsidR="00114E9C" w:rsidRPr="00114E9C" w:rsidRDefault="00114E9C" w:rsidP="00114E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14E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Registro de nuevos pacientes con información personal y médica.</w:t>
            </w:r>
          </w:p>
          <w:p w14:paraId="6EA217D1" w14:textId="77777777" w:rsidR="00114E9C" w:rsidRDefault="00114E9C" w:rsidP="00114E9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14E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Actualización y eliminación de registros de pacientes.</w:t>
            </w:r>
          </w:p>
          <w:p w14:paraId="30259CB7" w14:textId="5D505A39" w:rsidR="00114E9C" w:rsidRPr="00114E9C" w:rsidRDefault="00114E9C" w:rsidP="00114E9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14E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Consulta de historiales médicos.</w:t>
            </w:r>
          </w:p>
        </w:tc>
      </w:tr>
      <w:tr w:rsidR="00114E9C" w14:paraId="036E1F6D" w14:textId="77777777" w:rsidTr="00114E9C">
        <w:tc>
          <w:tcPr>
            <w:tcW w:w="4697" w:type="dxa"/>
          </w:tcPr>
          <w:p w14:paraId="4A0D31A8" w14:textId="77777777" w:rsidR="009A0C83" w:rsidRDefault="009A0C83" w:rsidP="00114E9C">
            <w:pPr>
              <w:spacing w:before="100" w:beforeAutospacing="1" w:after="100" w:afterAutospacing="1"/>
              <w:jc w:val="center"/>
            </w:pPr>
          </w:p>
          <w:p w14:paraId="64D8733E" w14:textId="7736CBED" w:rsidR="00114E9C" w:rsidRDefault="00114E9C" w:rsidP="009A0C8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t>Gestión de Transferencias</w:t>
            </w:r>
          </w:p>
        </w:tc>
        <w:tc>
          <w:tcPr>
            <w:tcW w:w="4697" w:type="dxa"/>
          </w:tcPr>
          <w:p w14:paraId="76C48A6C" w14:textId="1B92ACDD" w:rsidR="009A0C83" w:rsidRPr="009A0C83" w:rsidRDefault="009A0C83" w:rsidP="009A0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A0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Registro y seguimiento de transferencias de pacientes entre hospitales.</w:t>
            </w:r>
          </w:p>
          <w:p w14:paraId="7703A69A" w14:textId="77777777" w:rsidR="009A0C83" w:rsidRDefault="009A0C83" w:rsidP="009A0C8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A0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Notificaciones automáticas de transferencias a los hospitales involucrados.  </w:t>
            </w:r>
          </w:p>
          <w:p w14:paraId="5EC9EBF6" w14:textId="51885A79" w:rsidR="00114E9C" w:rsidRPr="009A0C83" w:rsidRDefault="009A0C83" w:rsidP="009A0C8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A0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Generación de reportes sobre transferencias realizadas.</w:t>
            </w:r>
          </w:p>
        </w:tc>
      </w:tr>
      <w:tr w:rsidR="00114E9C" w14:paraId="48069B93" w14:textId="77777777" w:rsidTr="00114E9C">
        <w:tc>
          <w:tcPr>
            <w:tcW w:w="4697" w:type="dxa"/>
          </w:tcPr>
          <w:p w14:paraId="32B85105" w14:textId="776558CB" w:rsidR="00114E9C" w:rsidRDefault="00114E9C" w:rsidP="009A0C8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t>Interfaz de Usuario</w:t>
            </w:r>
          </w:p>
        </w:tc>
        <w:tc>
          <w:tcPr>
            <w:tcW w:w="4697" w:type="dxa"/>
          </w:tcPr>
          <w:p w14:paraId="7D566B75" w14:textId="77777777" w:rsidR="009A0C83" w:rsidRDefault="009A0C83" w:rsidP="009A0C8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A0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Interfaz web amigable para usuarios (médicos, enfermeras, personal administrativo).</w:t>
            </w:r>
          </w:p>
          <w:p w14:paraId="6408FE09" w14:textId="401EEC27" w:rsidR="00114E9C" w:rsidRPr="009A0C83" w:rsidRDefault="009A0C83" w:rsidP="009A0C8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A0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Funcionalidad de búsqueda avanzada para acceder a registros rápidamente.</w:t>
            </w:r>
          </w:p>
        </w:tc>
      </w:tr>
      <w:tr w:rsidR="00114E9C" w14:paraId="5C1F966B" w14:textId="77777777" w:rsidTr="00114E9C">
        <w:tc>
          <w:tcPr>
            <w:tcW w:w="4697" w:type="dxa"/>
          </w:tcPr>
          <w:p w14:paraId="4BBC89E3" w14:textId="77777777" w:rsidR="009A0C83" w:rsidRDefault="009A0C83" w:rsidP="009A0C83">
            <w:pPr>
              <w:pStyle w:val="Sinespaciado"/>
              <w:jc w:val="center"/>
            </w:pPr>
          </w:p>
          <w:p w14:paraId="408B3D5B" w14:textId="5941C8AD" w:rsidR="00114E9C" w:rsidRDefault="009A0C83" w:rsidP="009A0C83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t xml:space="preserve">Integración de </w:t>
            </w:r>
            <w:proofErr w:type="spellStart"/>
            <w:r>
              <w:t>APIs</w:t>
            </w:r>
            <w:proofErr w:type="spellEnd"/>
          </w:p>
        </w:tc>
        <w:tc>
          <w:tcPr>
            <w:tcW w:w="4697" w:type="dxa"/>
          </w:tcPr>
          <w:p w14:paraId="74891393" w14:textId="77777777" w:rsidR="009A0C83" w:rsidRDefault="009A0C83" w:rsidP="009A0C8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A0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Integración con estándares HL7 o FHIR para el intercambio de datos médicos.</w:t>
            </w:r>
          </w:p>
          <w:p w14:paraId="38BD9590" w14:textId="4A31D36F" w:rsidR="00114E9C" w:rsidRPr="009A0C83" w:rsidRDefault="009A0C83" w:rsidP="009A0C8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A0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Recepción y envío de datos en tiempo real entre sistemas de salud.</w:t>
            </w:r>
          </w:p>
        </w:tc>
      </w:tr>
      <w:tr w:rsidR="00114E9C" w14:paraId="5BB0E307" w14:textId="77777777" w:rsidTr="00114E9C">
        <w:tc>
          <w:tcPr>
            <w:tcW w:w="4697" w:type="dxa"/>
          </w:tcPr>
          <w:p w14:paraId="40402389" w14:textId="77777777" w:rsidR="009A0C83" w:rsidRDefault="009A0C83" w:rsidP="009A0C83">
            <w:pPr>
              <w:pStyle w:val="Sinespaciado"/>
              <w:jc w:val="center"/>
            </w:pPr>
          </w:p>
          <w:p w14:paraId="42DA704C" w14:textId="79B56DBF" w:rsidR="00114E9C" w:rsidRDefault="009A0C83" w:rsidP="009A0C83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t>Seguridad y Autenticación</w:t>
            </w:r>
          </w:p>
        </w:tc>
        <w:tc>
          <w:tcPr>
            <w:tcW w:w="4697" w:type="dxa"/>
          </w:tcPr>
          <w:p w14:paraId="35F692AF" w14:textId="77777777" w:rsidR="009A0C83" w:rsidRDefault="009A0C83" w:rsidP="009A0C8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A0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Mecanismos de autenticación para usuarios (</w:t>
            </w:r>
            <w:proofErr w:type="spellStart"/>
            <w:r w:rsidRPr="009A0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login</w:t>
            </w:r>
            <w:proofErr w:type="spellEnd"/>
            <w:r w:rsidRPr="009A0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y roles de usuario).</w:t>
            </w:r>
          </w:p>
          <w:p w14:paraId="5112DCE3" w14:textId="058AB962" w:rsidR="00114E9C" w:rsidRPr="009A0C83" w:rsidRDefault="009A0C83" w:rsidP="009A0C8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A0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Registro de accesos y cambios en la base de datos para auditoría.</w:t>
            </w:r>
          </w:p>
        </w:tc>
      </w:tr>
      <w:tr w:rsidR="00114E9C" w14:paraId="65578209" w14:textId="77777777" w:rsidTr="00114E9C">
        <w:tc>
          <w:tcPr>
            <w:tcW w:w="4697" w:type="dxa"/>
          </w:tcPr>
          <w:p w14:paraId="582479CE" w14:textId="77777777" w:rsidR="009A0C83" w:rsidRDefault="009A0C83" w:rsidP="009A0C83">
            <w:pPr>
              <w:pStyle w:val="Sinespaciado"/>
            </w:pPr>
          </w:p>
          <w:p w14:paraId="2C027955" w14:textId="64A065DB" w:rsidR="00114E9C" w:rsidRDefault="009A0C83" w:rsidP="009A0C83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t>Reportes y Análisis</w:t>
            </w:r>
          </w:p>
        </w:tc>
        <w:tc>
          <w:tcPr>
            <w:tcW w:w="4697" w:type="dxa"/>
          </w:tcPr>
          <w:p w14:paraId="5C302D86" w14:textId="77777777" w:rsidR="009A0C83" w:rsidRDefault="009A0C83" w:rsidP="009A0C8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A0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Generación de reportes personalizados sobre la actividad hospitalaria.</w:t>
            </w:r>
          </w:p>
          <w:p w14:paraId="75F57A08" w14:textId="0EDD55C5" w:rsidR="00114E9C" w:rsidRPr="009A0C83" w:rsidRDefault="009A0C83" w:rsidP="009A0C8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A0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Análisis de datos para mejorar la toma de decisiones administrativas y médicas.</w:t>
            </w:r>
          </w:p>
        </w:tc>
      </w:tr>
      <w:tr w:rsidR="00114E9C" w14:paraId="0C48B09E" w14:textId="77777777" w:rsidTr="00114E9C">
        <w:tc>
          <w:tcPr>
            <w:tcW w:w="4697" w:type="dxa"/>
          </w:tcPr>
          <w:p w14:paraId="31F93C6F" w14:textId="77777777" w:rsidR="009A0C83" w:rsidRDefault="009A0C83" w:rsidP="009A0C83">
            <w:pPr>
              <w:pStyle w:val="Sinespaciado"/>
              <w:jc w:val="center"/>
            </w:pPr>
          </w:p>
          <w:p w14:paraId="69247A4B" w14:textId="39E21981" w:rsidR="00114E9C" w:rsidRDefault="009A0C83" w:rsidP="009A0C83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t>Notificaciones</w:t>
            </w:r>
          </w:p>
        </w:tc>
        <w:tc>
          <w:tcPr>
            <w:tcW w:w="4697" w:type="dxa"/>
          </w:tcPr>
          <w:p w14:paraId="37748615" w14:textId="46575551" w:rsidR="00114E9C" w:rsidRDefault="009A0C83" w:rsidP="00114E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t>Sistema de notificaciones por correo electrónico o mensajes para eventos relevantes (transferencias, actualizaciones de estado, etc.).</w:t>
            </w:r>
          </w:p>
        </w:tc>
      </w:tr>
    </w:tbl>
    <w:p w14:paraId="6A4CD6EB" w14:textId="79BC0CC4" w:rsidR="00114E9C" w:rsidRDefault="00114E9C" w:rsidP="0011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9A0C83" w14:paraId="09879D9C" w14:textId="77777777" w:rsidTr="00C77791">
        <w:tc>
          <w:tcPr>
            <w:tcW w:w="9394" w:type="dxa"/>
            <w:gridSpan w:val="2"/>
          </w:tcPr>
          <w:p w14:paraId="2094DA4E" w14:textId="349D7FB2" w:rsidR="009A0C83" w:rsidRDefault="009A0C83" w:rsidP="009A0C8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>FUNCIONALES</w:t>
            </w:r>
          </w:p>
        </w:tc>
      </w:tr>
      <w:tr w:rsidR="009A0C83" w14:paraId="044E3DC1" w14:textId="77777777" w:rsidTr="009A0C83">
        <w:tc>
          <w:tcPr>
            <w:tcW w:w="4697" w:type="dxa"/>
          </w:tcPr>
          <w:p w14:paraId="32B610C9" w14:textId="39BD75E2" w:rsidR="009A0C83" w:rsidRDefault="009A0C83" w:rsidP="009A0C83">
            <w:pPr>
              <w:pStyle w:val="Sinespaciado"/>
              <w:jc w:val="center"/>
              <w:rPr>
                <w:lang w:val="es-419"/>
              </w:rPr>
            </w:pPr>
            <w:r>
              <w:t>Usabilidad</w:t>
            </w:r>
          </w:p>
        </w:tc>
        <w:tc>
          <w:tcPr>
            <w:tcW w:w="4697" w:type="dxa"/>
          </w:tcPr>
          <w:p w14:paraId="0DAEC1D2" w14:textId="08F7F49B" w:rsidR="009A0C83" w:rsidRDefault="009A0C83" w:rsidP="009A0C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t>La interfaz debe ser intuitiva y fácil de usar para todos los perfiles de usuarios.</w:t>
            </w:r>
          </w:p>
        </w:tc>
      </w:tr>
      <w:tr w:rsidR="009A0C83" w14:paraId="5947B99F" w14:textId="77777777" w:rsidTr="009A0C83">
        <w:tc>
          <w:tcPr>
            <w:tcW w:w="4697" w:type="dxa"/>
          </w:tcPr>
          <w:p w14:paraId="2E720015" w14:textId="77777777" w:rsidR="009A0C83" w:rsidRDefault="009A0C83" w:rsidP="009A0C83">
            <w:pPr>
              <w:pStyle w:val="Sinespaciado"/>
              <w:jc w:val="center"/>
            </w:pPr>
          </w:p>
          <w:p w14:paraId="48A3CBE3" w14:textId="6679FE31" w:rsidR="009A0C83" w:rsidRDefault="009A0C83" w:rsidP="009A0C83">
            <w:pPr>
              <w:pStyle w:val="Sinespaciado"/>
              <w:jc w:val="center"/>
              <w:rPr>
                <w:lang w:val="es-419"/>
              </w:rPr>
            </w:pPr>
            <w:r>
              <w:t>Rendimiento</w:t>
            </w:r>
          </w:p>
        </w:tc>
        <w:tc>
          <w:tcPr>
            <w:tcW w:w="4697" w:type="dxa"/>
          </w:tcPr>
          <w:p w14:paraId="49FD0591" w14:textId="77777777" w:rsidR="009A0C83" w:rsidRDefault="009A0C83" w:rsidP="009A0C8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A0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El sistema debe soportar hasta X usuarios concurrentes sin degradar el rendimiento.</w:t>
            </w:r>
          </w:p>
          <w:p w14:paraId="4ED194D6" w14:textId="4E2A5B4A" w:rsidR="009A0C83" w:rsidRPr="009A0C83" w:rsidRDefault="009A0C83" w:rsidP="009A0C8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A0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Respuesta a las solicitudes de los usuarios en menos de 2 segundos.</w:t>
            </w:r>
          </w:p>
        </w:tc>
      </w:tr>
      <w:tr w:rsidR="009A0C83" w14:paraId="03810CAF" w14:textId="77777777" w:rsidTr="009A0C83">
        <w:tc>
          <w:tcPr>
            <w:tcW w:w="4697" w:type="dxa"/>
          </w:tcPr>
          <w:p w14:paraId="14AC91CA" w14:textId="77777777" w:rsidR="009A0C83" w:rsidRDefault="009A0C83" w:rsidP="009A0C83">
            <w:pPr>
              <w:pStyle w:val="Sinespaciado"/>
              <w:jc w:val="center"/>
            </w:pPr>
          </w:p>
          <w:p w14:paraId="2FA8E779" w14:textId="0ACA79BA" w:rsidR="009A0C83" w:rsidRDefault="009A0C83" w:rsidP="009A0C83">
            <w:pPr>
              <w:pStyle w:val="Sinespaciado"/>
              <w:jc w:val="center"/>
              <w:rPr>
                <w:lang w:val="es-419"/>
              </w:rPr>
            </w:pPr>
            <w:r>
              <w:t>Escalabilidad</w:t>
            </w:r>
          </w:p>
        </w:tc>
        <w:tc>
          <w:tcPr>
            <w:tcW w:w="4697" w:type="dxa"/>
          </w:tcPr>
          <w:p w14:paraId="7DC4D735" w14:textId="5AE1EE95" w:rsidR="009A0C83" w:rsidRDefault="009A0C83" w:rsidP="009A0C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t>Capacidad para expandirse fácilmente en términos de usuarios, módulos y volumen de datos.</w:t>
            </w:r>
          </w:p>
        </w:tc>
      </w:tr>
      <w:tr w:rsidR="009A0C83" w14:paraId="604EA646" w14:textId="77777777" w:rsidTr="009A0C83">
        <w:tc>
          <w:tcPr>
            <w:tcW w:w="4697" w:type="dxa"/>
          </w:tcPr>
          <w:p w14:paraId="434A0C66" w14:textId="77777777" w:rsidR="009A0C83" w:rsidRDefault="009A0C83" w:rsidP="009A0C83">
            <w:pPr>
              <w:pStyle w:val="Sinespaciado"/>
              <w:jc w:val="center"/>
            </w:pPr>
          </w:p>
          <w:p w14:paraId="08D055F1" w14:textId="22737B33" w:rsidR="009A0C83" w:rsidRDefault="009A0C83" w:rsidP="009A0C83">
            <w:pPr>
              <w:pStyle w:val="Sinespaciado"/>
              <w:jc w:val="center"/>
              <w:rPr>
                <w:lang w:val="es-419"/>
              </w:rPr>
            </w:pPr>
            <w:r>
              <w:t>Disponibilidad</w:t>
            </w:r>
          </w:p>
        </w:tc>
        <w:tc>
          <w:tcPr>
            <w:tcW w:w="4697" w:type="dxa"/>
          </w:tcPr>
          <w:p w14:paraId="3B7DB327" w14:textId="3C20561F" w:rsidR="009A0C83" w:rsidRDefault="009A0C83" w:rsidP="009A0C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t>El sistema debe tener un tiempo de actividad del 99.9%, garantizando que esté disponible casi todo el tiempo.</w:t>
            </w:r>
          </w:p>
        </w:tc>
      </w:tr>
      <w:tr w:rsidR="009A0C83" w14:paraId="146015F3" w14:textId="77777777" w:rsidTr="009A0C83">
        <w:tc>
          <w:tcPr>
            <w:tcW w:w="4697" w:type="dxa"/>
          </w:tcPr>
          <w:p w14:paraId="0862B2A9" w14:textId="77777777" w:rsidR="009A0C83" w:rsidRDefault="009A0C83" w:rsidP="009A0C83">
            <w:pPr>
              <w:pStyle w:val="Sinespaciado"/>
              <w:jc w:val="center"/>
            </w:pPr>
          </w:p>
          <w:p w14:paraId="5D26540E" w14:textId="77777777" w:rsidR="009A0C83" w:rsidRDefault="009A0C83" w:rsidP="009A0C83">
            <w:pPr>
              <w:pStyle w:val="Sinespaciado"/>
              <w:jc w:val="center"/>
            </w:pPr>
          </w:p>
          <w:p w14:paraId="444DB3BB" w14:textId="4D6CAC99" w:rsidR="009A0C83" w:rsidRDefault="009A0C83" w:rsidP="009A0C83">
            <w:pPr>
              <w:pStyle w:val="Sinespaciado"/>
              <w:jc w:val="center"/>
              <w:rPr>
                <w:lang w:val="es-419"/>
              </w:rPr>
            </w:pPr>
            <w:r>
              <w:t>Seguridad</w:t>
            </w:r>
          </w:p>
        </w:tc>
        <w:tc>
          <w:tcPr>
            <w:tcW w:w="4697" w:type="dxa"/>
          </w:tcPr>
          <w:p w14:paraId="7154D4D8" w14:textId="77777777" w:rsidR="009A0C83" w:rsidRDefault="009A0C83" w:rsidP="009A0C8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A0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Protección de datos sensibles mediante cifrado y protocolos de seguridad.</w:t>
            </w:r>
          </w:p>
          <w:p w14:paraId="73F4E0C7" w14:textId="73A3E353" w:rsidR="009A0C83" w:rsidRPr="009A0C83" w:rsidRDefault="009A0C83" w:rsidP="009A0C8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A0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Cumplimiento de normativas de protección de datos, como la Ley de Protección de Datos Personales.</w:t>
            </w:r>
          </w:p>
        </w:tc>
      </w:tr>
      <w:tr w:rsidR="009A0C83" w14:paraId="6A27E69B" w14:textId="77777777" w:rsidTr="009A0C83">
        <w:tc>
          <w:tcPr>
            <w:tcW w:w="4697" w:type="dxa"/>
          </w:tcPr>
          <w:p w14:paraId="4536D53B" w14:textId="20CF4261" w:rsidR="009A0C83" w:rsidRDefault="009A0C83" w:rsidP="009A0C83">
            <w:pPr>
              <w:pStyle w:val="Sinespaciado"/>
              <w:jc w:val="center"/>
              <w:rPr>
                <w:lang w:val="es-419"/>
              </w:rPr>
            </w:pPr>
            <w:r>
              <w:t>Mantenibilidad</w:t>
            </w:r>
          </w:p>
        </w:tc>
        <w:tc>
          <w:tcPr>
            <w:tcW w:w="4697" w:type="dxa"/>
          </w:tcPr>
          <w:p w14:paraId="639F1CFC" w14:textId="7CB107EA" w:rsidR="009A0C83" w:rsidRDefault="009A0C83" w:rsidP="009A0C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t>Código limpio y bien documentado para facilitar el mantenimiento y futuras actualizaciones.</w:t>
            </w:r>
          </w:p>
        </w:tc>
      </w:tr>
      <w:tr w:rsidR="009A0C83" w14:paraId="2524B19D" w14:textId="77777777" w:rsidTr="009A0C83">
        <w:tc>
          <w:tcPr>
            <w:tcW w:w="4697" w:type="dxa"/>
          </w:tcPr>
          <w:p w14:paraId="17C6BA34" w14:textId="25E6E1AA" w:rsidR="009A0C83" w:rsidRDefault="009A0C83" w:rsidP="009A0C83">
            <w:pPr>
              <w:pStyle w:val="Sinespaciado"/>
              <w:jc w:val="center"/>
              <w:rPr>
                <w:lang w:val="es-419"/>
              </w:rPr>
            </w:pPr>
            <w:r>
              <w:t>Interoperabilidad</w:t>
            </w:r>
          </w:p>
        </w:tc>
        <w:tc>
          <w:tcPr>
            <w:tcW w:w="4697" w:type="dxa"/>
          </w:tcPr>
          <w:p w14:paraId="3DE213F7" w14:textId="25ECAAC2" w:rsidR="009A0C83" w:rsidRDefault="009A0C83" w:rsidP="009A0C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t>Capacidad para integrarse con otros sistemas de gestión de hospitales y servicios de salud.</w:t>
            </w:r>
          </w:p>
        </w:tc>
      </w:tr>
      <w:tr w:rsidR="009A0C83" w14:paraId="6361DF26" w14:textId="77777777" w:rsidTr="009A0C83">
        <w:tc>
          <w:tcPr>
            <w:tcW w:w="4697" w:type="dxa"/>
          </w:tcPr>
          <w:p w14:paraId="0BBEA76F" w14:textId="74D83DF9" w:rsidR="009A0C83" w:rsidRDefault="009A0C83" w:rsidP="009A0C83">
            <w:pPr>
              <w:pStyle w:val="Sinespaciado"/>
              <w:jc w:val="center"/>
              <w:rPr>
                <w:lang w:val="es-419"/>
              </w:rPr>
            </w:pPr>
            <w:r>
              <w:t>Compatibilidad</w:t>
            </w:r>
          </w:p>
        </w:tc>
        <w:tc>
          <w:tcPr>
            <w:tcW w:w="4697" w:type="dxa"/>
          </w:tcPr>
          <w:p w14:paraId="2C2A072C" w14:textId="7D8A533D" w:rsidR="009A0C83" w:rsidRDefault="009A0C83" w:rsidP="009A0C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t>Debe funcionar en diferentes navegadores web y dispositivos móviles.</w:t>
            </w:r>
          </w:p>
        </w:tc>
      </w:tr>
    </w:tbl>
    <w:p w14:paraId="2D790886" w14:textId="77777777" w:rsidR="009A0C83" w:rsidRPr="00114E9C" w:rsidRDefault="009A0C83" w:rsidP="0011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</w:p>
    <w:p w14:paraId="66002CA2" w14:textId="77777777" w:rsidR="002C52B2" w:rsidRPr="00114E9C" w:rsidRDefault="002C52B2" w:rsidP="002C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  <w:r w:rsidRPr="00114E9C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lastRenderedPageBreak/>
        <w:t>Presupuesto del Proyecto</w:t>
      </w:r>
    </w:p>
    <w:p w14:paraId="2FBD2502" w14:textId="77777777" w:rsidR="002C52B2" w:rsidRPr="002C52B2" w:rsidRDefault="002C52B2" w:rsidP="00114E9C">
      <w:pPr>
        <w:spacing w:before="100" w:beforeAutospacing="1" w:after="100" w:afterAutospacing="1" w:line="240" w:lineRule="auto"/>
        <w:ind w:left="709" w:hanging="567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2C52B2">
        <w:rPr>
          <w:rFonts w:ascii="Times New Roman" w:eastAsia="Times New Roman" w:hAnsi="Times New Roman" w:cs="Times New Roman"/>
          <w:sz w:val="24"/>
          <w:szCs w:val="24"/>
          <w:lang w:val="es-419"/>
        </w:rPr>
        <w:t>1. Licencias y Software</w:t>
      </w:r>
    </w:p>
    <w:p w14:paraId="0641959F" w14:textId="77777777" w:rsidR="002C52B2" w:rsidRPr="00F45FAA" w:rsidRDefault="002C52B2" w:rsidP="00114E9C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45FA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Oracle </w:t>
      </w:r>
      <w:proofErr w:type="spellStart"/>
      <w:r w:rsidRPr="00F45FAA">
        <w:rPr>
          <w:rFonts w:ascii="Times New Roman" w:eastAsia="Times New Roman" w:hAnsi="Times New Roman" w:cs="Times New Roman"/>
          <w:sz w:val="24"/>
          <w:szCs w:val="24"/>
          <w:lang w:val="es-419"/>
        </w:rPr>
        <w:t>Database</w:t>
      </w:r>
      <w:proofErr w:type="spellEnd"/>
      <w:r w:rsidRPr="00F45FAA">
        <w:rPr>
          <w:rFonts w:ascii="Times New Roman" w:eastAsia="Times New Roman" w:hAnsi="Times New Roman" w:cs="Times New Roman"/>
          <w:sz w:val="24"/>
          <w:szCs w:val="24"/>
          <w:lang w:val="es-419"/>
        </w:rPr>
        <w:t>:</w:t>
      </w:r>
    </w:p>
    <w:p w14:paraId="1D15AAB6" w14:textId="77777777" w:rsidR="002C52B2" w:rsidRPr="00F45FAA" w:rsidRDefault="002C52B2" w:rsidP="00114E9C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45FAA">
        <w:rPr>
          <w:rFonts w:ascii="Times New Roman" w:eastAsia="Times New Roman" w:hAnsi="Times New Roman" w:cs="Times New Roman"/>
          <w:sz w:val="24"/>
          <w:szCs w:val="24"/>
          <w:lang w:val="es-419"/>
        </w:rPr>
        <w:t>Licencia por procesador: $200,000,000 (2 procesadores).</w:t>
      </w:r>
    </w:p>
    <w:p w14:paraId="6342D990" w14:textId="77777777" w:rsidR="002C52B2" w:rsidRPr="00F45FAA" w:rsidRDefault="002C52B2" w:rsidP="00114E9C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45FAA">
        <w:rPr>
          <w:rFonts w:ascii="Times New Roman" w:eastAsia="Times New Roman" w:hAnsi="Times New Roman" w:cs="Times New Roman"/>
          <w:sz w:val="24"/>
          <w:szCs w:val="24"/>
          <w:lang w:val="es-419"/>
        </w:rPr>
        <w:t>Framework Django/</w:t>
      </w:r>
      <w:proofErr w:type="spellStart"/>
      <w:r w:rsidRPr="00F45FAA">
        <w:rPr>
          <w:rFonts w:ascii="Times New Roman" w:eastAsia="Times New Roman" w:hAnsi="Times New Roman" w:cs="Times New Roman"/>
          <w:sz w:val="24"/>
          <w:szCs w:val="24"/>
          <w:lang w:val="es-419"/>
        </w:rPr>
        <w:t>Flask</w:t>
      </w:r>
      <w:proofErr w:type="spellEnd"/>
      <w:r w:rsidRPr="00F45FAA">
        <w:rPr>
          <w:rFonts w:ascii="Times New Roman" w:eastAsia="Times New Roman" w:hAnsi="Times New Roman" w:cs="Times New Roman"/>
          <w:sz w:val="24"/>
          <w:szCs w:val="24"/>
          <w:lang w:val="es-419"/>
        </w:rPr>
        <w:t>: Gratuito (código abierto).</w:t>
      </w:r>
    </w:p>
    <w:p w14:paraId="16A1542A" w14:textId="77777777" w:rsidR="002C52B2" w:rsidRPr="00F45FAA" w:rsidRDefault="002C52B2" w:rsidP="00114E9C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45FA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Integración de </w:t>
      </w:r>
      <w:proofErr w:type="spellStart"/>
      <w:r w:rsidRPr="00F45FAA">
        <w:rPr>
          <w:rFonts w:ascii="Times New Roman" w:eastAsia="Times New Roman" w:hAnsi="Times New Roman" w:cs="Times New Roman"/>
          <w:sz w:val="24"/>
          <w:szCs w:val="24"/>
          <w:lang w:val="es-419"/>
        </w:rPr>
        <w:t>APIs</w:t>
      </w:r>
      <w:proofErr w:type="spellEnd"/>
      <w:r w:rsidRPr="00F45FA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HL7/FHIR: Dependiendo de la implementación, puedes usar bibliotecas gratuitas, pero considera unos $10,000,000 para herramientas y personalización.</w:t>
      </w:r>
    </w:p>
    <w:p w14:paraId="4626837C" w14:textId="77777777" w:rsidR="002C52B2" w:rsidRPr="002C52B2" w:rsidRDefault="002C52B2" w:rsidP="00114E9C">
      <w:pPr>
        <w:spacing w:before="100" w:beforeAutospacing="1" w:after="100" w:afterAutospacing="1" w:line="240" w:lineRule="auto"/>
        <w:ind w:left="709" w:hanging="567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2C52B2">
        <w:rPr>
          <w:rFonts w:ascii="Times New Roman" w:eastAsia="Times New Roman" w:hAnsi="Times New Roman" w:cs="Times New Roman"/>
          <w:sz w:val="24"/>
          <w:szCs w:val="24"/>
          <w:lang w:val="es-419"/>
        </w:rPr>
        <w:t>2. Desarrollo</w:t>
      </w:r>
    </w:p>
    <w:p w14:paraId="4E8EF6AD" w14:textId="77777777" w:rsidR="002C52B2" w:rsidRPr="00F45FAA" w:rsidRDefault="002C52B2" w:rsidP="00114E9C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45FAA">
        <w:rPr>
          <w:rFonts w:ascii="Times New Roman" w:eastAsia="Times New Roman" w:hAnsi="Times New Roman" w:cs="Times New Roman"/>
          <w:sz w:val="24"/>
          <w:szCs w:val="24"/>
          <w:lang w:val="es-419"/>
        </w:rPr>
        <w:t>Desarrollo en Java (transformación y manipulación de datos):</w:t>
      </w:r>
    </w:p>
    <w:p w14:paraId="5D9A2163" w14:textId="77777777" w:rsidR="002C52B2" w:rsidRPr="00F45FAA" w:rsidRDefault="002C52B2" w:rsidP="00114E9C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45FAA">
        <w:rPr>
          <w:rFonts w:ascii="Times New Roman" w:eastAsia="Times New Roman" w:hAnsi="Times New Roman" w:cs="Times New Roman"/>
          <w:sz w:val="24"/>
          <w:szCs w:val="24"/>
          <w:lang w:val="es-419"/>
        </w:rPr>
        <w:t>Equipo de Desarrollo (3 desarrolladores): $60,000,000 cada uno por 6 meses = $180,000,000.</w:t>
      </w:r>
    </w:p>
    <w:p w14:paraId="7CFFCB4C" w14:textId="77777777" w:rsidR="002C52B2" w:rsidRPr="00F45FAA" w:rsidRDefault="002C52B2" w:rsidP="00114E9C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45FAA">
        <w:rPr>
          <w:rFonts w:ascii="Times New Roman" w:eastAsia="Times New Roman" w:hAnsi="Times New Roman" w:cs="Times New Roman"/>
          <w:sz w:val="24"/>
          <w:szCs w:val="24"/>
          <w:lang w:val="es-419"/>
        </w:rPr>
        <w:t>Desarrollo de la Interfaz (Django/</w:t>
      </w:r>
      <w:proofErr w:type="spellStart"/>
      <w:r w:rsidRPr="00F45FAA">
        <w:rPr>
          <w:rFonts w:ascii="Times New Roman" w:eastAsia="Times New Roman" w:hAnsi="Times New Roman" w:cs="Times New Roman"/>
          <w:sz w:val="24"/>
          <w:szCs w:val="24"/>
          <w:lang w:val="es-419"/>
        </w:rPr>
        <w:t>Flask</w:t>
      </w:r>
      <w:proofErr w:type="spellEnd"/>
      <w:r w:rsidRPr="00F45FAA">
        <w:rPr>
          <w:rFonts w:ascii="Times New Roman" w:eastAsia="Times New Roman" w:hAnsi="Times New Roman" w:cs="Times New Roman"/>
          <w:sz w:val="24"/>
          <w:szCs w:val="24"/>
          <w:lang w:val="es-419"/>
        </w:rPr>
        <w:t>):</w:t>
      </w:r>
    </w:p>
    <w:p w14:paraId="7C2717DE" w14:textId="77777777" w:rsidR="002C52B2" w:rsidRPr="00F45FAA" w:rsidRDefault="002C52B2" w:rsidP="00114E9C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45FAA">
        <w:rPr>
          <w:rFonts w:ascii="Times New Roman" w:eastAsia="Times New Roman" w:hAnsi="Times New Roman" w:cs="Times New Roman"/>
          <w:sz w:val="24"/>
          <w:szCs w:val="24"/>
          <w:lang w:val="es-419"/>
        </w:rPr>
        <w:t>Equipo de Desarrollo (2 desarrolladores): $60,000,000 cada uno por 6 meses = $120,000,000.</w:t>
      </w:r>
    </w:p>
    <w:p w14:paraId="02CBAA32" w14:textId="77777777" w:rsidR="002C52B2" w:rsidRPr="002C52B2" w:rsidRDefault="002C52B2" w:rsidP="00114E9C">
      <w:pPr>
        <w:spacing w:before="100" w:beforeAutospacing="1" w:after="100" w:afterAutospacing="1" w:line="240" w:lineRule="auto"/>
        <w:ind w:left="709" w:hanging="567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2C52B2">
        <w:rPr>
          <w:rFonts w:ascii="Times New Roman" w:eastAsia="Times New Roman" w:hAnsi="Times New Roman" w:cs="Times New Roman"/>
          <w:sz w:val="24"/>
          <w:szCs w:val="24"/>
          <w:lang w:val="es-419"/>
        </w:rPr>
        <w:t>3. Infraestructura</w:t>
      </w:r>
    </w:p>
    <w:p w14:paraId="5A4CEE18" w14:textId="77777777" w:rsidR="002C52B2" w:rsidRPr="002C52B2" w:rsidRDefault="002C52B2" w:rsidP="00114E9C">
      <w:pPr>
        <w:spacing w:before="100" w:beforeAutospacing="1" w:after="100" w:afterAutospacing="1" w:line="240" w:lineRule="auto"/>
        <w:ind w:left="709" w:hanging="567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2C52B2">
        <w:rPr>
          <w:rFonts w:ascii="Times New Roman" w:eastAsia="Times New Roman" w:hAnsi="Times New Roman" w:cs="Times New Roman"/>
          <w:sz w:val="24"/>
          <w:szCs w:val="24"/>
          <w:lang w:val="es-419"/>
        </w:rPr>
        <w:t>Servidores:</w:t>
      </w:r>
    </w:p>
    <w:p w14:paraId="5456F5D2" w14:textId="77777777" w:rsidR="002C52B2" w:rsidRPr="00F45FAA" w:rsidRDefault="002C52B2" w:rsidP="00114E9C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45FAA">
        <w:rPr>
          <w:rFonts w:ascii="Times New Roman" w:eastAsia="Times New Roman" w:hAnsi="Times New Roman" w:cs="Times New Roman"/>
          <w:sz w:val="24"/>
          <w:szCs w:val="24"/>
          <w:lang w:val="es-419"/>
        </w:rPr>
        <w:t>Servidores físicos o en la nube: $30,000,000 (costos iniciales).</w:t>
      </w:r>
    </w:p>
    <w:p w14:paraId="272167BC" w14:textId="77777777" w:rsidR="002C52B2" w:rsidRPr="002C52B2" w:rsidRDefault="002C52B2" w:rsidP="00114E9C">
      <w:p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2C52B2">
        <w:rPr>
          <w:rFonts w:ascii="Times New Roman" w:eastAsia="Times New Roman" w:hAnsi="Times New Roman" w:cs="Times New Roman"/>
          <w:sz w:val="24"/>
          <w:szCs w:val="24"/>
          <w:lang w:val="es-419"/>
        </w:rPr>
        <w:t>Almacenamiento:</w:t>
      </w:r>
    </w:p>
    <w:p w14:paraId="47956718" w14:textId="77777777" w:rsidR="002C52B2" w:rsidRPr="00F45FAA" w:rsidRDefault="002C52B2" w:rsidP="00114E9C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45FAA">
        <w:rPr>
          <w:rFonts w:ascii="Times New Roman" w:eastAsia="Times New Roman" w:hAnsi="Times New Roman" w:cs="Times New Roman"/>
          <w:sz w:val="24"/>
          <w:szCs w:val="24"/>
          <w:lang w:val="es-419"/>
        </w:rPr>
        <w:t>Sistema de almacenamiento adicional: $20,000,000.</w:t>
      </w:r>
    </w:p>
    <w:p w14:paraId="49A0EEB7" w14:textId="77777777" w:rsidR="002C52B2" w:rsidRPr="002C52B2" w:rsidRDefault="002C52B2" w:rsidP="00114E9C">
      <w:pPr>
        <w:spacing w:before="100" w:beforeAutospacing="1" w:after="100" w:afterAutospacing="1" w:line="240" w:lineRule="auto"/>
        <w:ind w:left="709" w:hanging="567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2C52B2">
        <w:rPr>
          <w:rFonts w:ascii="Times New Roman" w:eastAsia="Times New Roman" w:hAnsi="Times New Roman" w:cs="Times New Roman"/>
          <w:sz w:val="24"/>
          <w:szCs w:val="24"/>
          <w:lang w:val="es-419"/>
        </w:rPr>
        <w:t>4. Capacitación y Soporte</w:t>
      </w:r>
    </w:p>
    <w:p w14:paraId="3DF2CB02" w14:textId="77777777" w:rsidR="002C52B2" w:rsidRPr="00F45FAA" w:rsidRDefault="002C52B2" w:rsidP="00114E9C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45FAA">
        <w:rPr>
          <w:rFonts w:ascii="Times New Roman" w:eastAsia="Times New Roman" w:hAnsi="Times New Roman" w:cs="Times New Roman"/>
          <w:sz w:val="24"/>
          <w:szCs w:val="24"/>
          <w:lang w:val="es-419"/>
        </w:rPr>
        <w:t>Capacitación del personal: $15,000,000.</w:t>
      </w:r>
    </w:p>
    <w:p w14:paraId="2662CE1D" w14:textId="77777777" w:rsidR="002C52B2" w:rsidRPr="00F45FAA" w:rsidRDefault="002C52B2" w:rsidP="00114E9C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45FAA">
        <w:rPr>
          <w:rFonts w:ascii="Times New Roman" w:eastAsia="Times New Roman" w:hAnsi="Times New Roman" w:cs="Times New Roman"/>
          <w:sz w:val="24"/>
          <w:szCs w:val="24"/>
          <w:lang w:val="es-419"/>
        </w:rPr>
        <w:t>Soporte técnico (primer año): $10,000,000.</w:t>
      </w:r>
    </w:p>
    <w:p w14:paraId="378A05D4" w14:textId="77777777" w:rsidR="002C52B2" w:rsidRPr="002C52B2" w:rsidRDefault="002C52B2" w:rsidP="00114E9C">
      <w:pPr>
        <w:spacing w:before="100" w:beforeAutospacing="1" w:after="100" w:afterAutospacing="1" w:line="240" w:lineRule="auto"/>
        <w:ind w:left="709" w:hanging="567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2C52B2">
        <w:rPr>
          <w:rFonts w:ascii="Times New Roman" w:eastAsia="Times New Roman" w:hAnsi="Times New Roman" w:cs="Times New Roman"/>
          <w:sz w:val="24"/>
          <w:szCs w:val="24"/>
          <w:lang w:val="es-419"/>
        </w:rPr>
        <w:t>5. Mantenimiento</w:t>
      </w:r>
    </w:p>
    <w:p w14:paraId="450E60F2" w14:textId="77777777" w:rsidR="002C52B2" w:rsidRPr="002C52B2" w:rsidRDefault="002C52B2" w:rsidP="00114E9C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2C52B2">
        <w:rPr>
          <w:rFonts w:ascii="Times New Roman" w:eastAsia="Times New Roman" w:hAnsi="Times New Roman" w:cs="Times New Roman"/>
          <w:sz w:val="24"/>
          <w:szCs w:val="24"/>
          <w:lang w:val="es-419"/>
        </w:rPr>
        <w:t>Mantenimiento y actualizaciones: 15% del costo total del software por año (estimando un costo de software total de $210,000,000):</w:t>
      </w:r>
    </w:p>
    <w:p w14:paraId="53A9EFF7" w14:textId="77777777" w:rsidR="002C52B2" w:rsidRDefault="002C52B2" w:rsidP="00114E9C">
      <w:pPr>
        <w:spacing w:before="100" w:beforeAutospacing="1" w:after="100" w:afterAutospacing="1" w:line="240" w:lineRule="auto"/>
        <w:ind w:left="709" w:hanging="567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2C52B2">
        <w:rPr>
          <w:rFonts w:ascii="Times New Roman" w:eastAsia="Times New Roman" w:hAnsi="Times New Roman" w:cs="Times New Roman"/>
          <w:sz w:val="24"/>
          <w:szCs w:val="24"/>
          <w:lang w:val="es-419"/>
        </w:rPr>
        <w:t>$31,500,000.</w:t>
      </w:r>
    </w:p>
    <w:p w14:paraId="1DFBA580" w14:textId="77777777" w:rsidR="009A0C83" w:rsidRDefault="009A0C83" w:rsidP="00114E9C">
      <w:pPr>
        <w:spacing w:before="100" w:beforeAutospacing="1" w:after="100" w:afterAutospacing="1" w:line="240" w:lineRule="auto"/>
        <w:ind w:left="709" w:hanging="567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20B20590" w14:textId="77777777" w:rsidR="009A0C83" w:rsidRDefault="009A0C83" w:rsidP="00114E9C">
      <w:pPr>
        <w:spacing w:before="100" w:beforeAutospacing="1" w:after="100" w:afterAutospacing="1" w:line="240" w:lineRule="auto"/>
        <w:ind w:left="709" w:hanging="567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F45FAA" w14:paraId="1674CE5A" w14:textId="77777777" w:rsidTr="001C365C">
        <w:tc>
          <w:tcPr>
            <w:tcW w:w="9394" w:type="dxa"/>
            <w:gridSpan w:val="2"/>
          </w:tcPr>
          <w:p w14:paraId="564454C4" w14:textId="2CEFDFEA" w:rsidR="00F45FAA" w:rsidRDefault="00F45FAA" w:rsidP="00F45FA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lastRenderedPageBreak/>
              <w:t>RESUMEN DE COSTOS</w:t>
            </w:r>
          </w:p>
        </w:tc>
      </w:tr>
      <w:tr w:rsidR="00F45FAA" w14:paraId="4812E3A7" w14:textId="77777777" w:rsidTr="00F45FAA">
        <w:tc>
          <w:tcPr>
            <w:tcW w:w="4697" w:type="dxa"/>
          </w:tcPr>
          <w:p w14:paraId="1A1D22CC" w14:textId="4534BC5A" w:rsidR="00F45FAA" w:rsidRDefault="00F45FAA" w:rsidP="00114E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>Concepto</w:t>
            </w:r>
          </w:p>
        </w:tc>
        <w:tc>
          <w:tcPr>
            <w:tcW w:w="4697" w:type="dxa"/>
          </w:tcPr>
          <w:p w14:paraId="6ACCA640" w14:textId="387CC092" w:rsidR="00F45FAA" w:rsidRDefault="00F45FAA" w:rsidP="00114E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>Costo</w:t>
            </w:r>
            <w:r w:rsidR="00114E9C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>(COP)</w:t>
            </w:r>
          </w:p>
        </w:tc>
      </w:tr>
      <w:tr w:rsidR="00F45FAA" w14:paraId="2F893BE4" w14:textId="77777777" w:rsidTr="00F45FAA">
        <w:tc>
          <w:tcPr>
            <w:tcW w:w="4697" w:type="dxa"/>
          </w:tcPr>
          <w:p w14:paraId="17B467FE" w14:textId="3A911034" w:rsidR="00F45FAA" w:rsidRDefault="00F45FAA" w:rsidP="002C52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2C52B2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>Licencias y Software</w:t>
            </w:r>
          </w:p>
        </w:tc>
        <w:tc>
          <w:tcPr>
            <w:tcW w:w="4697" w:type="dxa"/>
          </w:tcPr>
          <w:p w14:paraId="7F064B71" w14:textId="4982CE53" w:rsidR="00F45FAA" w:rsidRDefault="00F45FAA" w:rsidP="002C52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2C52B2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>$210,000,000</w:t>
            </w:r>
          </w:p>
        </w:tc>
      </w:tr>
      <w:tr w:rsidR="00F45FAA" w14:paraId="621859A9" w14:textId="77777777" w:rsidTr="00F45FAA">
        <w:tc>
          <w:tcPr>
            <w:tcW w:w="4697" w:type="dxa"/>
          </w:tcPr>
          <w:p w14:paraId="3ECB6DD3" w14:textId="3FB0CE62" w:rsidR="00F45FAA" w:rsidRDefault="00F45FAA" w:rsidP="002C52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2C52B2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>Desarrollo</w:t>
            </w:r>
          </w:p>
        </w:tc>
        <w:tc>
          <w:tcPr>
            <w:tcW w:w="4697" w:type="dxa"/>
          </w:tcPr>
          <w:p w14:paraId="1D4102E2" w14:textId="03DFDDF2" w:rsidR="00F45FAA" w:rsidRDefault="00F45FAA" w:rsidP="002C52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2C52B2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>$300,000,000</w:t>
            </w:r>
          </w:p>
        </w:tc>
      </w:tr>
      <w:tr w:rsidR="00F45FAA" w14:paraId="62B93B9C" w14:textId="77777777" w:rsidTr="00F45FAA">
        <w:tc>
          <w:tcPr>
            <w:tcW w:w="4697" w:type="dxa"/>
          </w:tcPr>
          <w:p w14:paraId="5B34A61F" w14:textId="7C319811" w:rsidR="00F45FAA" w:rsidRDefault="00F45FAA" w:rsidP="002C52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2C52B2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>Infraestructura</w:t>
            </w:r>
          </w:p>
        </w:tc>
        <w:tc>
          <w:tcPr>
            <w:tcW w:w="4697" w:type="dxa"/>
          </w:tcPr>
          <w:p w14:paraId="0DD5EB86" w14:textId="44AAD836" w:rsidR="00F45FAA" w:rsidRDefault="00F45FAA" w:rsidP="002C52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2C52B2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>$50,000,000</w:t>
            </w:r>
          </w:p>
        </w:tc>
      </w:tr>
      <w:tr w:rsidR="00F45FAA" w14:paraId="14BBC6E4" w14:textId="77777777" w:rsidTr="00F45FAA">
        <w:tc>
          <w:tcPr>
            <w:tcW w:w="4697" w:type="dxa"/>
          </w:tcPr>
          <w:p w14:paraId="7730B7E5" w14:textId="1A418543" w:rsidR="00F45FAA" w:rsidRDefault="00F45FAA" w:rsidP="002C52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2C52B2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>Capacitación y Soporte</w:t>
            </w:r>
          </w:p>
        </w:tc>
        <w:tc>
          <w:tcPr>
            <w:tcW w:w="4697" w:type="dxa"/>
          </w:tcPr>
          <w:p w14:paraId="230BBF6F" w14:textId="1D7CAB99" w:rsidR="00F45FAA" w:rsidRDefault="00F45FAA" w:rsidP="002C52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2C52B2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>$25,000,000</w:t>
            </w:r>
          </w:p>
        </w:tc>
      </w:tr>
      <w:tr w:rsidR="00F45FAA" w14:paraId="3F39E5BA" w14:textId="77777777" w:rsidTr="00F45FAA">
        <w:tc>
          <w:tcPr>
            <w:tcW w:w="4697" w:type="dxa"/>
          </w:tcPr>
          <w:p w14:paraId="02C9C9D6" w14:textId="6388E4A7" w:rsidR="00F45FAA" w:rsidRDefault="00F45FAA" w:rsidP="002C52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2C52B2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>Mantenimiento (anual)</w:t>
            </w:r>
          </w:p>
        </w:tc>
        <w:tc>
          <w:tcPr>
            <w:tcW w:w="4697" w:type="dxa"/>
          </w:tcPr>
          <w:p w14:paraId="1250C247" w14:textId="0B7E80E8" w:rsidR="00F45FAA" w:rsidRDefault="00F45FAA" w:rsidP="002C52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2C52B2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>$31,500,000</w:t>
            </w:r>
          </w:p>
        </w:tc>
      </w:tr>
      <w:tr w:rsidR="00F45FAA" w14:paraId="387DBDBD" w14:textId="77777777" w:rsidTr="00F45FAA">
        <w:tc>
          <w:tcPr>
            <w:tcW w:w="4697" w:type="dxa"/>
          </w:tcPr>
          <w:p w14:paraId="2B2EE970" w14:textId="1FB2431C" w:rsidR="00F45FAA" w:rsidRPr="00114E9C" w:rsidRDefault="00F45FAA" w:rsidP="002C52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419"/>
              </w:rPr>
            </w:pPr>
            <w:r w:rsidRPr="00114E9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419"/>
              </w:rPr>
              <w:t xml:space="preserve">Total </w:t>
            </w:r>
          </w:p>
        </w:tc>
        <w:tc>
          <w:tcPr>
            <w:tcW w:w="4697" w:type="dxa"/>
          </w:tcPr>
          <w:p w14:paraId="41BE317F" w14:textId="21A70688" w:rsidR="00F45FAA" w:rsidRPr="00114E9C" w:rsidRDefault="00F45FAA" w:rsidP="002C52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419"/>
              </w:rPr>
            </w:pPr>
            <w:r w:rsidRPr="00114E9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419"/>
              </w:rPr>
              <w:t>$616,500,000</w:t>
            </w:r>
          </w:p>
        </w:tc>
      </w:tr>
    </w:tbl>
    <w:p w14:paraId="0F7A7CBA" w14:textId="77777777" w:rsidR="00634FB6" w:rsidRPr="008E46F1" w:rsidRDefault="00634FB6" w:rsidP="0063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Entregables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:</w:t>
      </w:r>
    </w:p>
    <w:p w14:paraId="690FA989" w14:textId="77777777" w:rsidR="00634FB6" w:rsidRPr="008E46F1" w:rsidRDefault="00634FB6" w:rsidP="00634F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Plataforma de transferencia de información médica con acceso seguro y validación de usuarios.</w:t>
      </w:r>
    </w:p>
    <w:p w14:paraId="18E7CEEE" w14:textId="77777777" w:rsidR="00634FB6" w:rsidRPr="008E46F1" w:rsidRDefault="00634FB6" w:rsidP="00634F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Funcionalidad de transformación y estandarización de datos.</w:t>
      </w:r>
    </w:p>
    <w:p w14:paraId="0FFA31FE" w14:textId="77777777" w:rsidR="00634FB6" w:rsidRPr="008E46F1" w:rsidRDefault="00634FB6" w:rsidP="00634F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Interfaz de usuario completa y funcional.</w:t>
      </w:r>
    </w:p>
    <w:p w14:paraId="0C5C933A" w14:textId="77777777" w:rsidR="00634FB6" w:rsidRPr="008E46F1" w:rsidRDefault="00634FB6" w:rsidP="00634F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Documentación técnica y manual de usuario.</w:t>
      </w:r>
    </w:p>
    <w:p w14:paraId="47EDA0D5" w14:textId="5184BA8A" w:rsidR="00634FB6" w:rsidRPr="00F45FAA" w:rsidRDefault="00634FB6" w:rsidP="00634F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Pruebas de integración y validación con al menos dos instituciones de salud.</w:t>
      </w:r>
    </w:p>
    <w:sectPr w:rsidR="00634FB6" w:rsidRPr="00F45FAA" w:rsidSect="00D91B77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F23"/>
    <w:multiLevelType w:val="hybridMultilevel"/>
    <w:tmpl w:val="8C868A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A32EC"/>
    <w:multiLevelType w:val="hybridMultilevel"/>
    <w:tmpl w:val="74101D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71F58"/>
    <w:multiLevelType w:val="hybridMultilevel"/>
    <w:tmpl w:val="310019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15CE3"/>
    <w:multiLevelType w:val="multilevel"/>
    <w:tmpl w:val="6FB0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50612"/>
    <w:multiLevelType w:val="multilevel"/>
    <w:tmpl w:val="282C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7F20AE"/>
    <w:multiLevelType w:val="hybridMultilevel"/>
    <w:tmpl w:val="1862E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C1893"/>
    <w:multiLevelType w:val="multilevel"/>
    <w:tmpl w:val="CF94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9E28DB"/>
    <w:multiLevelType w:val="hybridMultilevel"/>
    <w:tmpl w:val="242AEC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484895">
    <w:abstractNumId w:val="7"/>
  </w:num>
  <w:num w:numId="2" w16cid:durableId="2090617354">
    <w:abstractNumId w:val="3"/>
  </w:num>
  <w:num w:numId="3" w16cid:durableId="786698062">
    <w:abstractNumId w:val="6"/>
  </w:num>
  <w:num w:numId="4" w16cid:durableId="1703674964">
    <w:abstractNumId w:val="4"/>
  </w:num>
  <w:num w:numId="5" w16cid:durableId="200021883">
    <w:abstractNumId w:val="0"/>
  </w:num>
  <w:num w:numId="6" w16cid:durableId="494763013">
    <w:abstractNumId w:val="2"/>
  </w:num>
  <w:num w:numId="7" w16cid:durableId="286745900">
    <w:abstractNumId w:val="1"/>
  </w:num>
  <w:num w:numId="8" w16cid:durableId="1848131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FD"/>
    <w:rsid w:val="00114E9C"/>
    <w:rsid w:val="002C52B2"/>
    <w:rsid w:val="00330A6B"/>
    <w:rsid w:val="00400F98"/>
    <w:rsid w:val="005A71DC"/>
    <w:rsid w:val="00634FB6"/>
    <w:rsid w:val="00790DFD"/>
    <w:rsid w:val="008C78F5"/>
    <w:rsid w:val="009A0C83"/>
    <w:rsid w:val="00A41912"/>
    <w:rsid w:val="00B5545F"/>
    <w:rsid w:val="00D91B77"/>
    <w:rsid w:val="00EA7594"/>
    <w:rsid w:val="00F45FAA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FF60B"/>
  <w15:chartTrackingRefBased/>
  <w15:docId w15:val="{EE493E81-55EC-4B3A-800A-BCB0D97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B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8F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45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A0C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DBBB4-9AA7-4B35-B39C-151A78D3B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895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2024-09-25T22:55:00Z</dcterms:created>
  <dcterms:modified xsi:type="dcterms:W3CDTF">2024-10-01T03:16:00Z</dcterms:modified>
</cp:coreProperties>
</file>