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36E7D" w14:textId="77777777" w:rsidR="00866B88" w:rsidRDefault="00000000">
      <w:pPr>
        <w:pStyle w:val="Ttulo"/>
        <w:spacing w:line="254" w:lineRule="auto"/>
      </w:pPr>
      <w:r>
        <w:t xml:space="preserve">Actividad 2: Detección de Spam con Regresión </w:t>
      </w:r>
      <w:r>
        <w:rPr>
          <w:spacing w:val="-2"/>
        </w:rPr>
        <w:t>Logística</w:t>
      </w:r>
    </w:p>
    <w:p w14:paraId="1BCB1CA9" w14:textId="4193CE91" w:rsidR="00866B88" w:rsidRPr="00334855" w:rsidRDefault="00000000" w:rsidP="00334855">
      <w:pPr>
        <w:tabs>
          <w:tab w:val="left" w:pos="4899"/>
        </w:tabs>
        <w:spacing w:before="123" w:line="374" w:lineRule="auto"/>
        <w:ind w:left="1985" w:right="1983"/>
        <w:jc w:val="center"/>
        <w:rPr>
          <w:sz w:val="28"/>
        </w:rPr>
      </w:pPr>
      <w:r>
        <w:rPr>
          <w:sz w:val="28"/>
        </w:rPr>
        <w:t>Brayan Rodríguez</w:t>
      </w:r>
      <w:r>
        <w:rPr>
          <w:sz w:val="28"/>
        </w:rPr>
        <w:tab/>
        <w:t>Joseph</w:t>
      </w:r>
      <w:r>
        <w:rPr>
          <w:spacing w:val="-2"/>
          <w:sz w:val="28"/>
        </w:rPr>
        <w:t xml:space="preserve"> </w:t>
      </w:r>
      <w:r>
        <w:rPr>
          <w:sz w:val="28"/>
        </w:rPr>
        <w:t>Valencia</w:t>
      </w:r>
      <w:r>
        <w:rPr>
          <w:spacing w:val="-2"/>
          <w:sz w:val="28"/>
        </w:rPr>
        <w:t xml:space="preserve"> </w:t>
      </w:r>
      <w:r>
        <w:rPr>
          <w:sz w:val="28"/>
        </w:rPr>
        <w:t>Cruz 10 de septiembre de 2025</w:t>
      </w:r>
    </w:p>
    <w:p w14:paraId="5A173E68" w14:textId="77777777" w:rsidR="00866B88" w:rsidRDefault="00000000">
      <w:pPr>
        <w:pStyle w:val="Ttulo1"/>
        <w:numPr>
          <w:ilvl w:val="0"/>
          <w:numId w:val="1"/>
        </w:numPr>
        <w:tabs>
          <w:tab w:val="left" w:pos="744"/>
        </w:tabs>
        <w:spacing w:before="1"/>
        <w:ind w:hanging="602"/>
      </w:pPr>
      <w:r>
        <w:rPr>
          <w:spacing w:val="-2"/>
        </w:rPr>
        <w:t>Introducción</w:t>
      </w:r>
    </w:p>
    <w:p w14:paraId="48C212C4" w14:textId="75F03140" w:rsidR="00866B88" w:rsidRDefault="00000000">
      <w:pPr>
        <w:pStyle w:val="Textoindependiente"/>
        <w:spacing w:before="238" w:line="252" w:lineRule="auto"/>
        <w:ind w:left="142" w:right="140"/>
        <w:jc w:val="both"/>
      </w:pPr>
      <w:r>
        <w:t xml:space="preserve">En este </w:t>
      </w:r>
      <w:r w:rsidR="00E43A1B">
        <w:t>Actividad</w:t>
      </w:r>
      <w:r>
        <w:t xml:space="preserve">, desarrollamos un sistema para detectar correos electrónicos no deseados (spam) utilizando un modelo de aprendizaje automático basado en </w:t>
      </w:r>
      <w:r>
        <w:rPr>
          <w:b/>
        </w:rPr>
        <w:t>Regresión Logística</w:t>
      </w:r>
      <w:r>
        <w:t>. El objetivo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clasificar</w:t>
      </w:r>
      <w:r>
        <w:rPr>
          <w:spacing w:val="-6"/>
        </w:rPr>
        <w:t xml:space="preserve"> </w:t>
      </w:r>
      <w:r>
        <w:t>automáticamente</w:t>
      </w:r>
      <w:r>
        <w:rPr>
          <w:spacing w:val="-6"/>
        </w:rPr>
        <w:t xml:space="preserve"> </w:t>
      </w:r>
      <w:r>
        <w:t>correos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rPr>
          <w:i/>
        </w:rPr>
        <w:t xml:space="preserve">SPAM </w:t>
      </w:r>
      <w:r>
        <w:t>(no</w:t>
      </w:r>
      <w:r>
        <w:rPr>
          <w:spacing w:val="-6"/>
        </w:rPr>
        <w:t xml:space="preserve"> </w:t>
      </w:r>
      <w:r>
        <w:t>deseados)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rPr>
          <w:i/>
        </w:rPr>
        <w:t xml:space="preserve">HAM </w:t>
      </w:r>
      <w:r>
        <w:t>(legítimos) a</w:t>
      </w:r>
      <w:r>
        <w:rPr>
          <w:spacing w:val="-5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correos</w:t>
      </w:r>
      <w:r>
        <w:rPr>
          <w:spacing w:val="-4"/>
        </w:rPr>
        <w:t xml:space="preserve"> </w:t>
      </w:r>
      <w:r>
        <w:t>electrónicos.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informe</w:t>
      </w:r>
      <w:r>
        <w:rPr>
          <w:spacing w:val="-5"/>
        </w:rPr>
        <w:t xml:space="preserve"> </w:t>
      </w:r>
      <w:r>
        <w:t>explica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seguido, con énfasis en cómo funciona la Regresión Logística y los resultados obtenidos.</w:t>
      </w:r>
    </w:p>
    <w:p w14:paraId="5856D420" w14:textId="77777777" w:rsidR="00866B88" w:rsidRDefault="00866B88">
      <w:pPr>
        <w:pStyle w:val="Textoindependiente"/>
        <w:spacing w:before="153"/>
      </w:pPr>
    </w:p>
    <w:p w14:paraId="1614B12F" w14:textId="77777777" w:rsidR="00866B88" w:rsidRDefault="00000000">
      <w:pPr>
        <w:pStyle w:val="Ttulo1"/>
        <w:numPr>
          <w:ilvl w:val="0"/>
          <w:numId w:val="1"/>
        </w:numPr>
        <w:tabs>
          <w:tab w:val="left" w:pos="744"/>
        </w:tabs>
        <w:ind w:hanging="602"/>
      </w:pPr>
      <w:r>
        <w:t>Descripción</w:t>
      </w:r>
      <w:r>
        <w:rPr>
          <w:spacing w:val="11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rPr>
          <w:spacing w:val="-2"/>
        </w:rPr>
        <w:t>Proyecto</w:t>
      </w:r>
    </w:p>
    <w:p w14:paraId="32DE1E95" w14:textId="40C6AA1F" w:rsidR="00866B88" w:rsidRDefault="00D86ACF">
      <w:pPr>
        <w:pStyle w:val="Textoindependiente"/>
        <w:spacing w:before="239" w:line="252" w:lineRule="auto"/>
        <w:ind w:left="142" w:right="140"/>
        <w:jc w:val="both"/>
      </w:pPr>
      <w:r>
        <w:t>La actividad</w:t>
      </w:r>
      <w:r w:rsidR="00000000">
        <w:t xml:space="preserve"> consistió en crear un programa en Python que procesa un conjunto de datos de correos electrónicos, los limpia, los convierte en un formato que el modelo pueda entender y entrena un modelo de Regresión Logística para clasificarlos. A continuación, se describen los pasos principales:</w:t>
      </w:r>
    </w:p>
    <w:p w14:paraId="0E48110D" w14:textId="7AE673B8" w:rsidR="00866B88" w:rsidRDefault="00000000">
      <w:pPr>
        <w:pStyle w:val="Prrafodelista"/>
        <w:numPr>
          <w:ilvl w:val="1"/>
          <w:numId w:val="1"/>
        </w:numPr>
        <w:tabs>
          <w:tab w:val="left" w:pos="740"/>
        </w:tabs>
        <w:spacing w:before="141" w:line="252" w:lineRule="auto"/>
        <w:jc w:val="both"/>
        <w:rPr>
          <w:sz w:val="24"/>
        </w:rPr>
      </w:pPr>
      <w:r>
        <w:rPr>
          <w:b/>
          <w:sz w:val="24"/>
        </w:rPr>
        <w:t>Carga de datos</w:t>
      </w:r>
      <w:r>
        <w:rPr>
          <w:sz w:val="24"/>
        </w:rPr>
        <w:t>: Se cargó un archivo CSV con correos electrónicos y sus etiquetas (SPAM o HAM)</w:t>
      </w:r>
      <w:r w:rsidR="00D86ACF">
        <w:rPr>
          <w:sz w:val="24"/>
        </w:rPr>
        <w:t xml:space="preserve"> y sus diferentes </w:t>
      </w:r>
      <w:proofErr w:type="spellStart"/>
      <w:r w:rsidR="00D86ACF">
        <w:rPr>
          <w:sz w:val="24"/>
        </w:rPr>
        <w:t>features</w:t>
      </w:r>
      <w:proofErr w:type="spellEnd"/>
      <w:r>
        <w:rPr>
          <w:sz w:val="24"/>
        </w:rPr>
        <w:t>. Los datos se mezclaron para evitar sesgos y se mostraron estadísticas básicas, como el número total de correos y la proporción de SPAM y HAM.</w:t>
      </w:r>
    </w:p>
    <w:p w14:paraId="7DC2C7CE" w14:textId="3C901C0D" w:rsidR="00866B88" w:rsidRDefault="00000000">
      <w:pPr>
        <w:pStyle w:val="Prrafodelista"/>
        <w:numPr>
          <w:ilvl w:val="1"/>
          <w:numId w:val="1"/>
        </w:numPr>
        <w:tabs>
          <w:tab w:val="left" w:pos="740"/>
        </w:tabs>
        <w:spacing w:before="141" w:line="252" w:lineRule="auto"/>
        <w:jc w:val="both"/>
        <w:rPr>
          <w:sz w:val="24"/>
        </w:rPr>
      </w:pPr>
      <w:r>
        <w:rPr>
          <w:b/>
          <w:sz w:val="24"/>
        </w:rPr>
        <w:t>Preprocesamiento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limpió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texto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correos</w:t>
      </w:r>
      <w:r>
        <w:rPr>
          <w:spacing w:val="-9"/>
          <w:sz w:val="24"/>
        </w:rPr>
        <w:t xml:space="preserve"> </w:t>
      </w:r>
      <w:r>
        <w:rPr>
          <w:sz w:val="24"/>
        </w:rPr>
        <w:t>convirtiéndolo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minúsculas,</w:t>
      </w:r>
      <w:r>
        <w:rPr>
          <w:spacing w:val="-9"/>
          <w:sz w:val="24"/>
        </w:rPr>
        <w:t xml:space="preserve"> </w:t>
      </w:r>
      <w:r>
        <w:rPr>
          <w:sz w:val="24"/>
        </w:rPr>
        <w:t>eliminando signos de puntuación, palabras comunes (como “el” o “la”) y espacios innecesa</w:t>
      </w:r>
      <w:r>
        <w:rPr>
          <w:spacing w:val="-2"/>
          <w:sz w:val="24"/>
        </w:rPr>
        <w:t>rios.</w:t>
      </w:r>
    </w:p>
    <w:p w14:paraId="347830DC" w14:textId="77777777" w:rsidR="00866B88" w:rsidRDefault="00000000">
      <w:pPr>
        <w:pStyle w:val="Prrafodelista"/>
        <w:numPr>
          <w:ilvl w:val="1"/>
          <w:numId w:val="1"/>
        </w:numPr>
        <w:tabs>
          <w:tab w:val="left" w:pos="740"/>
        </w:tabs>
        <w:spacing w:before="142" w:line="252" w:lineRule="auto"/>
        <w:jc w:val="both"/>
        <w:rPr>
          <w:sz w:val="24"/>
        </w:rPr>
      </w:pPr>
      <w:r>
        <w:rPr>
          <w:b/>
          <w:sz w:val="24"/>
        </w:rPr>
        <w:t>Vectorización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transformó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texto</w:t>
      </w:r>
      <w:r>
        <w:rPr>
          <w:spacing w:val="-7"/>
          <w:sz w:val="24"/>
        </w:rPr>
        <w:t xml:space="preserve"> </w:t>
      </w:r>
      <w:r>
        <w:rPr>
          <w:sz w:val="24"/>
        </w:rPr>
        <w:t>limpio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números</w:t>
      </w:r>
      <w:r>
        <w:rPr>
          <w:spacing w:val="-7"/>
          <w:sz w:val="24"/>
        </w:rPr>
        <w:t xml:space="preserve"> </w:t>
      </w:r>
      <w:r>
        <w:rPr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técnica</w:t>
      </w:r>
      <w:r>
        <w:rPr>
          <w:spacing w:val="-7"/>
          <w:sz w:val="24"/>
        </w:rPr>
        <w:t xml:space="preserve"> </w:t>
      </w:r>
      <w:r>
        <w:rPr>
          <w:sz w:val="24"/>
        </w:rPr>
        <w:t>llamada TF-IDF, que asigna un peso a cada palabra según su importancia.</w:t>
      </w:r>
    </w:p>
    <w:p w14:paraId="01F727B1" w14:textId="497AC825" w:rsidR="00866B88" w:rsidRDefault="00000000">
      <w:pPr>
        <w:pStyle w:val="Prrafodelista"/>
        <w:numPr>
          <w:ilvl w:val="1"/>
          <w:numId w:val="1"/>
        </w:numPr>
        <w:tabs>
          <w:tab w:val="left" w:pos="740"/>
        </w:tabs>
        <w:spacing w:before="143" w:line="252" w:lineRule="auto"/>
        <w:jc w:val="both"/>
        <w:rPr>
          <w:sz w:val="24"/>
        </w:rPr>
      </w:pPr>
      <w:r>
        <w:rPr>
          <w:b/>
          <w:sz w:val="24"/>
        </w:rPr>
        <w:t>División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datos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datos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dividieron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80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20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prueba, manteniendo la proporción de SPAM y HAM.</w:t>
      </w:r>
    </w:p>
    <w:p w14:paraId="01BA5485" w14:textId="77777777" w:rsidR="00866B88" w:rsidRDefault="00000000">
      <w:pPr>
        <w:pStyle w:val="Prrafodelista"/>
        <w:numPr>
          <w:ilvl w:val="1"/>
          <w:numId w:val="1"/>
        </w:numPr>
        <w:tabs>
          <w:tab w:val="left" w:pos="740"/>
        </w:tabs>
        <w:spacing w:before="143" w:line="252" w:lineRule="auto"/>
        <w:jc w:val="both"/>
        <w:rPr>
          <w:sz w:val="24"/>
        </w:rPr>
      </w:pPr>
      <w:r>
        <w:rPr>
          <w:b/>
          <w:sz w:val="24"/>
        </w:rPr>
        <w:t>Entrenamiento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entrenó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modelo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Regresión</w:t>
      </w:r>
      <w:r>
        <w:rPr>
          <w:spacing w:val="-8"/>
          <w:sz w:val="24"/>
        </w:rPr>
        <w:t xml:space="preserve"> </w:t>
      </w:r>
      <w:r>
        <w:rPr>
          <w:sz w:val="24"/>
        </w:rPr>
        <w:t>Logística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aprender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clasificar los correos.</w:t>
      </w:r>
    </w:p>
    <w:p w14:paraId="64493407" w14:textId="3D099B5A" w:rsidR="00866B88" w:rsidRDefault="00000000">
      <w:pPr>
        <w:pStyle w:val="Prrafodelista"/>
        <w:numPr>
          <w:ilvl w:val="1"/>
          <w:numId w:val="1"/>
        </w:numPr>
        <w:tabs>
          <w:tab w:val="left" w:pos="740"/>
        </w:tabs>
        <w:spacing w:before="143" w:line="252" w:lineRule="auto"/>
        <w:jc w:val="both"/>
        <w:rPr>
          <w:sz w:val="24"/>
        </w:rPr>
      </w:pPr>
      <w:r>
        <w:rPr>
          <w:b/>
          <w:sz w:val="24"/>
        </w:rPr>
        <w:t>Evaluación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midió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modelo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métricas</w:t>
      </w:r>
      <w:r>
        <w:rPr>
          <w:spacing w:val="-9"/>
          <w:sz w:val="24"/>
        </w:rPr>
        <w:t xml:space="preserve"> </w:t>
      </w:r>
      <w:r>
        <w:rPr>
          <w:sz w:val="24"/>
        </w:rPr>
        <w:t>como</w:t>
      </w:r>
      <w:r>
        <w:rPr>
          <w:spacing w:val="-9"/>
          <w:sz w:val="24"/>
        </w:rPr>
        <w:t xml:space="preserve"> </w:t>
      </w:r>
      <w:r>
        <w:rPr>
          <w:sz w:val="24"/>
        </w:rPr>
        <w:t>precisión,</w:t>
      </w:r>
      <w:r>
        <w:rPr>
          <w:spacing w:val="-9"/>
          <w:sz w:val="24"/>
        </w:rPr>
        <w:t xml:space="preserve"> </w:t>
      </w:r>
      <w:r>
        <w:rPr>
          <w:sz w:val="24"/>
        </w:rPr>
        <w:t>sensibilidad y F1-Score, además de una matriz de confusión.</w:t>
      </w:r>
    </w:p>
    <w:p w14:paraId="675DECD8" w14:textId="77777777" w:rsidR="00866B88" w:rsidRDefault="00866B88">
      <w:pPr>
        <w:pStyle w:val="Prrafodelista"/>
        <w:spacing w:line="252" w:lineRule="auto"/>
        <w:jc w:val="both"/>
        <w:rPr>
          <w:sz w:val="24"/>
        </w:rPr>
        <w:sectPr w:rsidR="00866B88">
          <w:footerReference w:type="default" r:id="rId7"/>
          <w:type w:val="continuous"/>
          <w:pgSz w:w="11910" w:h="16840"/>
          <w:pgMar w:top="1920" w:right="1275" w:bottom="1040" w:left="1275" w:header="0" w:footer="840" w:gutter="0"/>
          <w:pgNumType w:start="1"/>
          <w:cols w:space="720"/>
        </w:sectPr>
      </w:pPr>
    </w:p>
    <w:p w14:paraId="1953F9C8" w14:textId="77777777" w:rsidR="00866B88" w:rsidRDefault="00000000">
      <w:pPr>
        <w:pStyle w:val="Prrafodelista"/>
        <w:numPr>
          <w:ilvl w:val="1"/>
          <w:numId w:val="1"/>
        </w:numPr>
        <w:tabs>
          <w:tab w:val="left" w:pos="740"/>
        </w:tabs>
        <w:spacing w:before="95" w:line="252" w:lineRule="auto"/>
        <w:rPr>
          <w:sz w:val="24"/>
        </w:rPr>
      </w:pPr>
      <w:r>
        <w:rPr>
          <w:b/>
          <w:sz w:val="24"/>
        </w:rPr>
        <w:lastRenderedPageBreak/>
        <w:t>Análisis</w:t>
      </w:r>
      <w:r>
        <w:rPr>
          <w:sz w:val="24"/>
        </w:rPr>
        <w:t>: Se identificaron las palabras más importantes para distinguir entre SPAM y</w:t>
      </w:r>
      <w:r>
        <w:rPr>
          <w:spacing w:val="80"/>
          <w:sz w:val="24"/>
        </w:rPr>
        <w:t xml:space="preserve"> </w:t>
      </w:r>
      <w:r>
        <w:rPr>
          <w:sz w:val="24"/>
        </w:rPr>
        <w:t>HAM, y se mostraron ejemplos de predicciones.</w:t>
      </w:r>
    </w:p>
    <w:p w14:paraId="45A222EE" w14:textId="77777777" w:rsidR="00866B88" w:rsidRDefault="00866B88">
      <w:pPr>
        <w:pStyle w:val="Textoindependiente"/>
        <w:spacing w:before="155"/>
      </w:pPr>
    </w:p>
    <w:p w14:paraId="7822E3EB" w14:textId="6313B2B4" w:rsidR="00866B88" w:rsidRDefault="00000000">
      <w:pPr>
        <w:pStyle w:val="Ttulo1"/>
        <w:numPr>
          <w:ilvl w:val="0"/>
          <w:numId w:val="1"/>
        </w:numPr>
        <w:tabs>
          <w:tab w:val="left" w:pos="744"/>
        </w:tabs>
        <w:ind w:hanging="602"/>
      </w:pPr>
      <w:r>
        <w:t>Regresión</w:t>
      </w:r>
      <w:r>
        <w:rPr>
          <w:spacing w:val="5"/>
        </w:rPr>
        <w:t xml:space="preserve"> </w:t>
      </w:r>
      <w:r>
        <w:t>Logística</w:t>
      </w:r>
    </w:p>
    <w:p w14:paraId="1267F635" w14:textId="51AC9394" w:rsidR="00866B88" w:rsidRDefault="00000000" w:rsidP="00D86ACF">
      <w:pPr>
        <w:pStyle w:val="Textoindependiente"/>
        <w:spacing w:before="239" w:line="252" w:lineRule="auto"/>
        <w:ind w:left="142" w:right="140"/>
        <w:jc w:val="both"/>
      </w:pPr>
      <w:r>
        <w:t xml:space="preserve">La </w:t>
      </w:r>
      <w:r>
        <w:rPr>
          <w:b/>
        </w:rPr>
        <w:t xml:space="preserve">Regresión Logística </w:t>
      </w:r>
      <w:r>
        <w:t>es un algoritmo de aprendizaje automático utilizado para clasificar datos en dos categorías, en este caso, SPAM o HAM. Funciona calculando la probabilidad de que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correo</w:t>
      </w:r>
      <w:r>
        <w:rPr>
          <w:spacing w:val="-12"/>
        </w:rPr>
        <w:t xml:space="preserve"> </w:t>
      </w:r>
      <w:r>
        <w:t>pertenezca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categoría</w:t>
      </w:r>
      <w:r>
        <w:rPr>
          <w:spacing w:val="-12"/>
        </w:rPr>
        <w:t xml:space="preserve"> </w:t>
      </w:r>
      <w:r>
        <w:t>específica</w:t>
      </w:r>
      <w:r>
        <w:rPr>
          <w:spacing w:val="-11"/>
        </w:rPr>
        <w:t xml:space="preserve"> </w:t>
      </w:r>
      <w:r>
        <w:t>basándose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palabras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contiene.</w:t>
      </w:r>
      <w:r>
        <w:rPr>
          <w:spacing w:val="-11"/>
        </w:rPr>
        <w:t xml:space="preserve"> </w:t>
      </w:r>
      <w:r>
        <w:t>Por ejemplo, si un correo tiene palabras como “gratis” o “oferta”, es más probable que sea SPAM.</w:t>
      </w:r>
    </w:p>
    <w:p w14:paraId="395D1A42" w14:textId="77777777" w:rsidR="00866B88" w:rsidRDefault="00000000">
      <w:pPr>
        <w:pStyle w:val="Textoindependiente"/>
        <w:spacing w:before="157"/>
        <w:ind w:left="518"/>
      </w:pPr>
      <w:r>
        <w:rPr>
          <w:noProof/>
          <w:position w:val="2"/>
        </w:rPr>
        <w:drawing>
          <wp:inline distT="0" distB="0" distL="0" distR="0" wp14:anchorId="1F7FB8DA" wp14:editId="01E33D58">
            <wp:extent cx="47825" cy="4782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</w:t>
      </w:r>
      <w:r>
        <w:rPr>
          <w:spacing w:val="-1"/>
        </w:rPr>
        <w:t xml:space="preserve"> </w:t>
      </w:r>
      <w:r>
        <w:t>binaria</w:t>
      </w:r>
      <w:r>
        <w:rPr>
          <w:spacing w:val="-1"/>
        </w:rPr>
        <w:t xml:space="preserve"> </w:t>
      </w:r>
      <w:r>
        <w:t>(dos</w:t>
      </w:r>
      <w:r>
        <w:rPr>
          <w:spacing w:val="-1"/>
        </w:rPr>
        <w:t xml:space="preserve"> </w:t>
      </w:r>
      <w:r>
        <w:t>clases:</w:t>
      </w:r>
      <w:r>
        <w:rPr>
          <w:spacing w:val="-1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HAM).</w:t>
      </w:r>
    </w:p>
    <w:p w14:paraId="43C528FF" w14:textId="77777777" w:rsidR="00866B88" w:rsidRDefault="00000000">
      <w:pPr>
        <w:pStyle w:val="Textoindependiente"/>
        <w:spacing w:before="158" w:line="252" w:lineRule="auto"/>
        <w:ind w:left="740" w:right="140" w:hanging="222"/>
      </w:pPr>
      <w:r>
        <w:rPr>
          <w:noProof/>
          <w:position w:val="2"/>
        </w:rPr>
        <w:drawing>
          <wp:inline distT="0" distB="0" distL="0" distR="0" wp14:anchorId="05B50AA6" wp14:editId="0D664632">
            <wp:extent cx="47825" cy="4782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Proporciona probabilidades claras, lo que ayuda a entender cuánto confía el modelo en su predicción.</w:t>
      </w:r>
    </w:p>
    <w:p w14:paraId="7DC2A25D" w14:textId="77777777" w:rsidR="00866B88" w:rsidRDefault="00000000">
      <w:pPr>
        <w:pStyle w:val="Textoindependiente"/>
        <w:spacing w:before="142" w:line="252" w:lineRule="auto"/>
        <w:ind w:left="740" w:right="140" w:hanging="222"/>
      </w:pPr>
      <w:r>
        <w:rPr>
          <w:noProof/>
          <w:position w:val="2"/>
        </w:rPr>
        <w:drawing>
          <wp:inline distT="0" distB="0" distL="0" distR="0" wp14:anchorId="279FA600" wp14:editId="32B02149">
            <wp:extent cx="47825" cy="4782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Funciona</w:t>
      </w:r>
      <w:r>
        <w:rPr>
          <w:spacing w:val="21"/>
        </w:rPr>
        <w:t xml:space="preserve"> </w:t>
      </w:r>
      <w:r>
        <w:t>bien</w:t>
      </w:r>
      <w:r>
        <w:rPr>
          <w:spacing w:val="21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texto</w:t>
      </w:r>
      <w:r>
        <w:rPr>
          <w:spacing w:val="21"/>
        </w:rPr>
        <w:t xml:space="preserve"> </w:t>
      </w:r>
      <w:r>
        <w:t>transformados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números</w:t>
      </w:r>
      <w:r>
        <w:rPr>
          <w:spacing w:val="21"/>
        </w:rPr>
        <w:t xml:space="preserve"> </w:t>
      </w:r>
      <w:r>
        <w:t>(como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obtenidos</w:t>
      </w:r>
      <w:r>
        <w:rPr>
          <w:spacing w:val="21"/>
        </w:rPr>
        <w:t xml:space="preserve"> </w:t>
      </w:r>
      <w:r>
        <w:t xml:space="preserve">con </w:t>
      </w:r>
      <w:r>
        <w:rPr>
          <w:spacing w:val="-2"/>
        </w:rPr>
        <w:t>TF-IDF).</w:t>
      </w:r>
    </w:p>
    <w:p w14:paraId="2EDBC0EC" w14:textId="77777777" w:rsidR="00866B88" w:rsidRDefault="00000000">
      <w:pPr>
        <w:pStyle w:val="Textoindependiente"/>
        <w:spacing w:before="143" w:line="252" w:lineRule="auto"/>
        <w:ind w:left="740" w:hanging="222"/>
      </w:pPr>
      <w:r>
        <w:rPr>
          <w:noProof/>
          <w:position w:val="2"/>
        </w:rPr>
        <w:drawing>
          <wp:inline distT="0" distB="0" distL="0" distR="0" wp14:anchorId="29F9B018" wp14:editId="6AE55E3F">
            <wp:extent cx="47825" cy="4782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Es un estándar confiable en aprendizaje automático, fácil de implementar y con buenos </w:t>
      </w:r>
      <w:r>
        <w:rPr>
          <w:spacing w:val="-2"/>
        </w:rPr>
        <w:t>resultados.</w:t>
      </w:r>
    </w:p>
    <w:p w14:paraId="3F84F061" w14:textId="77777777" w:rsidR="00866B88" w:rsidRDefault="00000000">
      <w:pPr>
        <w:pStyle w:val="Textoindependiente"/>
        <w:spacing w:before="143" w:line="252" w:lineRule="auto"/>
        <w:ind w:left="142" w:right="140"/>
        <w:jc w:val="both"/>
      </w:pPr>
      <w:r>
        <w:t>El modelo se entrenó con el 80</w:t>
      </w:r>
      <w:r>
        <w:rPr>
          <w:spacing w:val="-15"/>
        </w:rPr>
        <w:t xml:space="preserve"> </w:t>
      </w:r>
      <w:r>
        <w:t>% de los datos y se probó con el 20</w:t>
      </w:r>
      <w:r>
        <w:rPr>
          <w:spacing w:val="-15"/>
        </w:rPr>
        <w:t xml:space="preserve"> </w:t>
      </w:r>
      <w:r>
        <w:t>% restante. Durante el entrenamiento, el algoritmo ajustó sus parámetros para minimizar errores en la clasificación.</w:t>
      </w:r>
    </w:p>
    <w:p w14:paraId="6A06A07D" w14:textId="77777777" w:rsidR="00866B88" w:rsidRDefault="00866B88">
      <w:pPr>
        <w:pStyle w:val="Textoindependiente"/>
        <w:spacing w:before="155"/>
      </w:pPr>
    </w:p>
    <w:p w14:paraId="1B47C0CA" w14:textId="77777777" w:rsidR="00866B88" w:rsidRDefault="00000000">
      <w:pPr>
        <w:pStyle w:val="Ttulo1"/>
        <w:numPr>
          <w:ilvl w:val="0"/>
          <w:numId w:val="1"/>
        </w:numPr>
        <w:tabs>
          <w:tab w:val="left" w:pos="744"/>
        </w:tabs>
        <w:ind w:hanging="602"/>
      </w:pPr>
      <w:r>
        <w:rPr>
          <w:spacing w:val="-2"/>
        </w:rPr>
        <w:t>Resultados</w:t>
      </w:r>
    </w:p>
    <w:p w14:paraId="2ABBD602" w14:textId="77777777" w:rsidR="00866B88" w:rsidRDefault="00000000">
      <w:pPr>
        <w:pStyle w:val="Textoindependiente"/>
        <w:spacing w:before="239"/>
        <w:ind w:left="142"/>
        <w:jc w:val="both"/>
      </w:pPr>
      <w:r>
        <w:t>El</w:t>
      </w:r>
      <w:r>
        <w:rPr>
          <w:spacing w:val="-10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evaluado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varias</w:t>
      </w:r>
      <w:r>
        <w:rPr>
          <w:spacing w:val="-9"/>
        </w:rPr>
        <w:t xml:space="preserve"> </w:t>
      </w:r>
      <w:r>
        <w:rPr>
          <w:spacing w:val="-2"/>
        </w:rPr>
        <w:t>métricas:</w:t>
      </w:r>
    </w:p>
    <w:p w14:paraId="030DCF4A" w14:textId="77777777" w:rsidR="00866B88" w:rsidRDefault="00000000">
      <w:pPr>
        <w:spacing w:before="157"/>
        <w:ind w:left="518"/>
        <w:rPr>
          <w:sz w:val="24"/>
        </w:rPr>
      </w:pPr>
      <w:r>
        <w:rPr>
          <w:noProof/>
          <w:position w:val="2"/>
        </w:rPr>
        <w:drawing>
          <wp:inline distT="0" distB="0" distL="0" distR="0" wp14:anchorId="7C5D910E" wp14:editId="2C92B98D">
            <wp:extent cx="47825" cy="4781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Precisión general (</w:t>
      </w:r>
      <w:proofErr w:type="spellStart"/>
      <w:r>
        <w:rPr>
          <w:b/>
          <w:spacing w:val="-2"/>
          <w:sz w:val="24"/>
        </w:rPr>
        <w:t>Accuracy</w:t>
      </w:r>
      <w:proofErr w:type="spellEnd"/>
      <w:r>
        <w:rPr>
          <w:b/>
          <w:spacing w:val="-2"/>
          <w:sz w:val="24"/>
        </w:rPr>
        <w:t>)</w:t>
      </w:r>
      <w:r>
        <w:rPr>
          <w:spacing w:val="-2"/>
          <w:sz w:val="24"/>
        </w:rPr>
        <w:t>: Mide el porcentaje de correos clasificados correctamente.</w:t>
      </w:r>
    </w:p>
    <w:p w14:paraId="43D60514" w14:textId="6085D749" w:rsidR="00866B88" w:rsidRDefault="00000000">
      <w:pPr>
        <w:spacing w:before="158" w:line="252" w:lineRule="auto"/>
        <w:ind w:left="740" w:hanging="222"/>
        <w:rPr>
          <w:sz w:val="24"/>
        </w:rPr>
      </w:pPr>
      <w:r>
        <w:rPr>
          <w:noProof/>
          <w:position w:val="2"/>
        </w:rPr>
        <w:drawing>
          <wp:inline distT="0" distB="0" distL="0" distR="0" wp14:anchorId="13E52C9E" wp14:editId="59ED6D6F">
            <wp:extent cx="47825" cy="4782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sz w:val="20"/>
        </w:rPr>
        <w:t xml:space="preserve"> </w:t>
      </w:r>
      <w:r>
        <w:rPr>
          <w:b/>
          <w:sz w:val="24"/>
        </w:rPr>
        <w:t>Precisión (</w:t>
      </w:r>
      <w:r w:rsidR="00A824A2">
        <w:rPr>
          <w:b/>
          <w:sz w:val="24"/>
        </w:rPr>
        <w:t>Precisión</w:t>
      </w:r>
      <w:r>
        <w:rPr>
          <w:b/>
          <w:sz w:val="24"/>
        </w:rPr>
        <w:t>)</w:t>
      </w:r>
      <w:r>
        <w:rPr>
          <w:sz w:val="24"/>
        </w:rPr>
        <w:t>: Indica qué proporción de correos clasificados como SPAM eran realmente SPAM.</w:t>
      </w:r>
    </w:p>
    <w:p w14:paraId="048D96C8" w14:textId="77777777" w:rsidR="00866B88" w:rsidRDefault="00000000">
      <w:pPr>
        <w:spacing w:before="142"/>
        <w:ind w:left="518"/>
        <w:rPr>
          <w:sz w:val="24"/>
        </w:rPr>
      </w:pPr>
      <w:r>
        <w:rPr>
          <w:noProof/>
          <w:position w:val="2"/>
        </w:rPr>
        <w:drawing>
          <wp:inline distT="0" distB="0" distL="0" distR="0" wp14:anchorId="048C1278" wp14:editId="0CAD4297">
            <wp:extent cx="47825" cy="4782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24"/>
        </w:rPr>
        <w:t>Sensibilidad (</w:t>
      </w:r>
      <w:proofErr w:type="spellStart"/>
      <w:r>
        <w:rPr>
          <w:b/>
          <w:sz w:val="24"/>
        </w:rPr>
        <w:t>Recall</w:t>
      </w:r>
      <w:proofErr w:type="spellEnd"/>
      <w:r>
        <w:rPr>
          <w:b/>
          <w:sz w:val="24"/>
        </w:rPr>
        <w:t>)</w:t>
      </w:r>
      <w:r>
        <w:rPr>
          <w:sz w:val="24"/>
        </w:rPr>
        <w:t>: Mide cuántos correos SPAM reales fueron detectados.</w:t>
      </w:r>
    </w:p>
    <w:p w14:paraId="46DE17D9" w14:textId="77777777" w:rsidR="00866B88" w:rsidRDefault="00000000">
      <w:pPr>
        <w:pStyle w:val="Textoindependiente"/>
        <w:spacing w:before="158"/>
        <w:ind w:left="518"/>
      </w:pPr>
      <w:r>
        <w:rPr>
          <w:noProof/>
          <w:position w:val="2"/>
        </w:rPr>
        <w:drawing>
          <wp:inline distT="0" distB="0" distL="0" distR="0" wp14:anchorId="6DE048C9" wp14:editId="50552E1F">
            <wp:extent cx="47825" cy="4781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" cy="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</w:rPr>
        <w:t>F1-Score</w:t>
      </w:r>
      <w:r>
        <w:t>: Combina precisión y sensibilidad para dar una medida balanceada.</w:t>
      </w:r>
    </w:p>
    <w:p w14:paraId="5145CB94" w14:textId="5F47497B" w:rsidR="00866B88" w:rsidRDefault="00000000">
      <w:pPr>
        <w:pStyle w:val="Textoindependiente"/>
        <w:spacing w:before="157" w:line="252" w:lineRule="auto"/>
        <w:ind w:left="142" w:right="140"/>
        <w:jc w:val="both"/>
      </w:pPr>
      <w:r>
        <w:t xml:space="preserve">Además, se generó una </w:t>
      </w:r>
      <w:r>
        <w:rPr>
          <w:b/>
        </w:rPr>
        <w:t xml:space="preserve">matriz de confusión </w:t>
      </w:r>
      <w:r>
        <w:t xml:space="preserve">para mostrar cuántos correos fueron clasificados </w:t>
      </w:r>
      <w:r w:rsidR="00D86ACF">
        <w:t>correcta o incorrectamente</w:t>
      </w:r>
      <w:r>
        <w:t>. También se analizaron las palabras más importantes, como “gratis”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“urgente”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SPAM,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palabras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comunes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correos</w:t>
      </w:r>
      <w:r>
        <w:rPr>
          <w:spacing w:val="-10"/>
        </w:rPr>
        <w:t xml:space="preserve"> </w:t>
      </w:r>
      <w:r>
        <w:t>legítimos,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“trabajo” o</w:t>
      </w:r>
      <w:r>
        <w:rPr>
          <w:spacing w:val="-7"/>
        </w:rPr>
        <w:t xml:space="preserve"> </w:t>
      </w:r>
      <w:r>
        <w:t>“reunión”.</w:t>
      </w:r>
      <w:r>
        <w:rPr>
          <w:spacing w:val="-7"/>
        </w:rPr>
        <w:t xml:space="preserve"> </w:t>
      </w:r>
      <w:r>
        <w:t>Finalmente,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mostraron</w:t>
      </w:r>
      <w:r>
        <w:rPr>
          <w:spacing w:val="-7"/>
        </w:rPr>
        <w:t xml:space="preserve"> </w:t>
      </w:r>
      <w:r>
        <w:t>ejemplos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predicciones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verificar</w:t>
      </w:r>
      <w:r>
        <w:rPr>
          <w:spacing w:val="-8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modelo clasificaba correos específicos.</w:t>
      </w:r>
    </w:p>
    <w:p w14:paraId="7D9FCE3E" w14:textId="77777777" w:rsidR="00866B88" w:rsidRDefault="00866B88">
      <w:pPr>
        <w:pStyle w:val="Textoindependiente"/>
        <w:spacing w:before="152"/>
      </w:pPr>
    </w:p>
    <w:p w14:paraId="76B82CC9" w14:textId="77777777" w:rsidR="00866B88" w:rsidRDefault="00000000">
      <w:pPr>
        <w:pStyle w:val="Ttulo1"/>
        <w:numPr>
          <w:ilvl w:val="0"/>
          <w:numId w:val="1"/>
        </w:numPr>
        <w:tabs>
          <w:tab w:val="left" w:pos="744"/>
        </w:tabs>
        <w:ind w:hanging="602"/>
      </w:pPr>
      <w:r>
        <w:rPr>
          <w:spacing w:val="-2"/>
        </w:rPr>
        <w:t>Conclusión</w:t>
      </w:r>
    </w:p>
    <w:p w14:paraId="129B1C6C" w14:textId="77777777" w:rsidR="00866B88" w:rsidRDefault="00000000">
      <w:pPr>
        <w:pStyle w:val="Textoindependiente"/>
        <w:spacing w:before="239" w:line="252" w:lineRule="auto"/>
        <w:ind w:left="142" w:right="140"/>
        <w:jc w:val="both"/>
      </w:pPr>
      <w:r>
        <w:t>Desarrollamos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efectivo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detectar</w:t>
      </w:r>
      <w:r>
        <w:rPr>
          <w:spacing w:val="-12"/>
        </w:rPr>
        <w:t xml:space="preserve"> </w:t>
      </w:r>
      <w:r>
        <w:t>correos</w:t>
      </w:r>
      <w:r>
        <w:rPr>
          <w:spacing w:val="-12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utilizando</w:t>
      </w:r>
      <w:r>
        <w:rPr>
          <w:spacing w:val="-12"/>
        </w:rPr>
        <w:t xml:space="preserve"> </w:t>
      </w:r>
      <w:r>
        <w:t>Regresión</w:t>
      </w:r>
      <w:r>
        <w:rPr>
          <w:spacing w:val="-12"/>
        </w:rPr>
        <w:t xml:space="preserve"> </w:t>
      </w:r>
      <w:r>
        <w:t>Logística. El proceso incluyó cargar y limpiar datos, transformarlos en números, entrenar un modelo y evaluar su rendimiento. La Regresión Logística demostró ser una herramienta poderosa para este problema, ya que es simple, interpretable y efectiva con datos de texto. Este proyecto nos permitió</w:t>
      </w:r>
      <w:r>
        <w:rPr>
          <w:spacing w:val="8"/>
        </w:rPr>
        <w:t xml:space="preserve"> </w:t>
      </w:r>
      <w:r>
        <w:t>entender</w:t>
      </w:r>
      <w:r>
        <w:rPr>
          <w:spacing w:val="10"/>
        </w:rPr>
        <w:t xml:space="preserve"> </w:t>
      </w:r>
      <w:r>
        <w:t>cómo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aprendizaje</w:t>
      </w:r>
      <w:r>
        <w:rPr>
          <w:spacing w:val="10"/>
        </w:rPr>
        <w:t xml:space="preserve"> </w:t>
      </w:r>
      <w:r>
        <w:t>automático</w:t>
      </w:r>
      <w:r>
        <w:rPr>
          <w:spacing w:val="8"/>
        </w:rPr>
        <w:t xml:space="preserve"> </w:t>
      </w:r>
      <w:r>
        <w:t>puede</w:t>
      </w:r>
      <w:r>
        <w:rPr>
          <w:spacing w:val="10"/>
        </w:rPr>
        <w:t xml:space="preserve"> </w:t>
      </w:r>
      <w:r>
        <w:t>resolver</w:t>
      </w:r>
      <w:r>
        <w:rPr>
          <w:spacing w:val="9"/>
        </w:rPr>
        <w:t xml:space="preserve"> </w:t>
      </w:r>
      <w:r>
        <w:t>problemas</w:t>
      </w:r>
      <w:r>
        <w:rPr>
          <w:spacing w:val="9"/>
        </w:rPr>
        <w:t xml:space="preserve"> </w:t>
      </w:r>
      <w:r>
        <w:t>prácticos,</w:t>
      </w:r>
      <w:r>
        <w:rPr>
          <w:spacing w:val="10"/>
        </w:rPr>
        <w:t xml:space="preserve"> </w:t>
      </w:r>
      <w:r>
        <w:rPr>
          <w:spacing w:val="-4"/>
        </w:rPr>
        <w:t>como</w:t>
      </w:r>
    </w:p>
    <w:p w14:paraId="639E2962" w14:textId="77777777" w:rsidR="00866B88" w:rsidRDefault="00866B88">
      <w:pPr>
        <w:pStyle w:val="Textoindependiente"/>
        <w:spacing w:line="252" w:lineRule="auto"/>
        <w:jc w:val="both"/>
        <w:sectPr w:rsidR="00866B88">
          <w:headerReference w:type="default" r:id="rId9"/>
          <w:footerReference w:type="default" r:id="rId10"/>
          <w:pgSz w:w="11910" w:h="16840"/>
          <w:pgMar w:top="1320" w:right="1275" w:bottom="1040" w:left="1275" w:header="661" w:footer="840" w:gutter="0"/>
          <w:pgNumType w:start="2"/>
          <w:cols w:space="720"/>
        </w:sectPr>
      </w:pPr>
    </w:p>
    <w:p w14:paraId="45A67FC0" w14:textId="77777777" w:rsidR="00866B88" w:rsidRDefault="00000000">
      <w:pPr>
        <w:pStyle w:val="Textoindependiente"/>
        <w:spacing w:before="95" w:line="252" w:lineRule="auto"/>
        <w:ind w:left="142"/>
      </w:pPr>
      <w:r>
        <w:lastRenderedPageBreak/>
        <w:t>filtrar</w:t>
      </w:r>
      <w:r>
        <w:rPr>
          <w:spacing w:val="30"/>
        </w:rPr>
        <w:t xml:space="preserve"> </w:t>
      </w:r>
      <w:r>
        <w:t>correos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deseados,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cómo</w:t>
      </w:r>
      <w:r>
        <w:rPr>
          <w:spacing w:val="30"/>
        </w:rPr>
        <w:t xml:space="preserve"> </w:t>
      </w:r>
      <w:r>
        <w:t>interpretar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resultados</w:t>
      </w:r>
      <w:r>
        <w:rPr>
          <w:spacing w:val="30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mejorar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modelo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 xml:space="preserve">el </w:t>
      </w:r>
      <w:r>
        <w:rPr>
          <w:spacing w:val="-2"/>
        </w:rPr>
        <w:t>futuro.</w:t>
      </w:r>
    </w:p>
    <w:sectPr w:rsidR="00866B88">
      <w:pgSz w:w="11910" w:h="16840"/>
      <w:pgMar w:top="1320" w:right="1275" w:bottom="1040" w:left="1275" w:header="661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B0AB9" w14:textId="77777777" w:rsidR="002B77C7" w:rsidRDefault="002B77C7">
      <w:r>
        <w:separator/>
      </w:r>
    </w:p>
  </w:endnote>
  <w:endnote w:type="continuationSeparator" w:id="0">
    <w:p w14:paraId="4094E961" w14:textId="77777777" w:rsidR="002B77C7" w:rsidRDefault="002B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E7D02" w14:textId="77777777" w:rsidR="00866B8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7028C221" wp14:editId="66AC722F">
              <wp:simplePos x="0" y="0"/>
              <wp:positionH relativeFrom="page">
                <wp:posOffset>3729342</wp:posOffset>
              </wp:positionH>
              <wp:positionV relativeFrom="page">
                <wp:posOffset>10018590</wp:posOffset>
              </wp:positionV>
              <wp:extent cx="10160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32E07C" w14:textId="07F15B61" w:rsidR="00866B88" w:rsidRDefault="00866B88">
                          <w:pPr>
                            <w:pStyle w:val="Textoindependiente"/>
                            <w:spacing w:before="17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8C2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3.65pt;margin-top:788.85pt;width:8pt;height:16.4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" filled="f" stroked="f">
              <v:textbox inset="0,0,0,0">
                <w:txbxContent>
                  <w:p w14:paraId="7D32E07C" w14:textId="07F15B61" w:rsidR="00866B88" w:rsidRDefault="00866B88">
                    <w:pPr>
                      <w:pStyle w:val="Textoindependiente"/>
                      <w:spacing w:before="17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D47EB" w14:textId="77777777" w:rsidR="00866B8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43D54F58" wp14:editId="6951ABA6">
              <wp:simplePos x="0" y="0"/>
              <wp:positionH relativeFrom="page">
                <wp:posOffset>3556368</wp:posOffset>
              </wp:positionH>
              <wp:positionV relativeFrom="page">
                <wp:posOffset>10018590</wp:posOffset>
              </wp:positionV>
              <wp:extent cx="422275" cy="2089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27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65BBDE" w14:textId="6E04544C" w:rsidR="00866B88" w:rsidRPr="00A824A2" w:rsidRDefault="00866B88" w:rsidP="00A824A2">
                          <w:pPr>
                            <w:pStyle w:val="Textoindependiente"/>
                            <w:spacing w:before="17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54F5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80.05pt;margin-top:788.85pt;width:33.25pt;height:16.4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" filled="f" stroked="f">
              <v:textbox inset="0,0,0,0">
                <w:txbxContent>
                  <w:p w14:paraId="2065BBDE" w14:textId="6E04544C" w:rsidR="00866B88" w:rsidRPr="00A824A2" w:rsidRDefault="00866B88" w:rsidP="00A824A2">
                    <w:pPr>
                      <w:pStyle w:val="Textoindependiente"/>
                      <w:spacing w:before="17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F114C" w14:textId="77777777" w:rsidR="002B77C7" w:rsidRDefault="002B77C7">
      <w:r>
        <w:separator/>
      </w:r>
    </w:p>
  </w:footnote>
  <w:footnote w:type="continuationSeparator" w:id="0">
    <w:p w14:paraId="50C9F934" w14:textId="77777777" w:rsidR="002B77C7" w:rsidRDefault="002B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E3CE7" w14:textId="505F0F80" w:rsidR="00866B88" w:rsidRPr="00A824A2" w:rsidRDefault="00866B88">
    <w:pPr>
      <w:pStyle w:val="Textoindependiente"/>
      <w:spacing w:line="14" w:lineRule="auto"/>
      <w:rPr>
        <w:sz w:val="20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01C31"/>
    <w:multiLevelType w:val="hybridMultilevel"/>
    <w:tmpl w:val="CB5CFB78"/>
    <w:lvl w:ilvl="0" w:tplc="F092D7E2">
      <w:start w:val="1"/>
      <w:numFmt w:val="decimal"/>
      <w:lvlText w:val="%1."/>
      <w:lvlJc w:val="left"/>
      <w:pPr>
        <w:ind w:left="744" w:hanging="60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s-ES" w:eastAsia="en-US" w:bidi="ar-SA"/>
      </w:rPr>
    </w:lvl>
    <w:lvl w:ilvl="1" w:tplc="7FF425B0">
      <w:start w:val="1"/>
      <w:numFmt w:val="decimal"/>
      <w:lvlText w:val="%2."/>
      <w:lvlJc w:val="left"/>
      <w:pPr>
        <w:ind w:left="740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23F60F86">
      <w:numFmt w:val="bullet"/>
      <w:lvlText w:val="•"/>
      <w:lvlJc w:val="left"/>
      <w:pPr>
        <w:ind w:left="2463" w:hanging="299"/>
      </w:pPr>
      <w:rPr>
        <w:rFonts w:hint="default"/>
        <w:lang w:val="es-ES" w:eastAsia="en-US" w:bidi="ar-SA"/>
      </w:rPr>
    </w:lvl>
    <w:lvl w:ilvl="3" w:tplc="E7F2F24C">
      <w:numFmt w:val="bullet"/>
      <w:lvlText w:val="•"/>
      <w:lvlJc w:val="left"/>
      <w:pPr>
        <w:ind w:left="3324" w:hanging="299"/>
      </w:pPr>
      <w:rPr>
        <w:rFonts w:hint="default"/>
        <w:lang w:val="es-ES" w:eastAsia="en-US" w:bidi="ar-SA"/>
      </w:rPr>
    </w:lvl>
    <w:lvl w:ilvl="4" w:tplc="D91493F2">
      <w:numFmt w:val="bullet"/>
      <w:lvlText w:val="•"/>
      <w:lvlJc w:val="left"/>
      <w:pPr>
        <w:ind w:left="4186" w:hanging="299"/>
      </w:pPr>
      <w:rPr>
        <w:rFonts w:hint="default"/>
        <w:lang w:val="es-ES" w:eastAsia="en-US" w:bidi="ar-SA"/>
      </w:rPr>
    </w:lvl>
    <w:lvl w:ilvl="5" w:tplc="32E623E2">
      <w:numFmt w:val="bullet"/>
      <w:lvlText w:val="•"/>
      <w:lvlJc w:val="left"/>
      <w:pPr>
        <w:ind w:left="5047" w:hanging="299"/>
      </w:pPr>
      <w:rPr>
        <w:rFonts w:hint="default"/>
        <w:lang w:val="es-ES" w:eastAsia="en-US" w:bidi="ar-SA"/>
      </w:rPr>
    </w:lvl>
    <w:lvl w:ilvl="6" w:tplc="DDB2B4BC">
      <w:numFmt w:val="bullet"/>
      <w:lvlText w:val="•"/>
      <w:lvlJc w:val="left"/>
      <w:pPr>
        <w:ind w:left="5909" w:hanging="299"/>
      </w:pPr>
      <w:rPr>
        <w:rFonts w:hint="default"/>
        <w:lang w:val="es-ES" w:eastAsia="en-US" w:bidi="ar-SA"/>
      </w:rPr>
    </w:lvl>
    <w:lvl w:ilvl="7" w:tplc="2E04D2CE">
      <w:numFmt w:val="bullet"/>
      <w:lvlText w:val="•"/>
      <w:lvlJc w:val="left"/>
      <w:pPr>
        <w:ind w:left="6770" w:hanging="299"/>
      </w:pPr>
      <w:rPr>
        <w:rFonts w:hint="default"/>
        <w:lang w:val="es-ES" w:eastAsia="en-US" w:bidi="ar-SA"/>
      </w:rPr>
    </w:lvl>
    <w:lvl w:ilvl="8" w:tplc="AB96127C">
      <w:numFmt w:val="bullet"/>
      <w:lvlText w:val="•"/>
      <w:lvlJc w:val="left"/>
      <w:pPr>
        <w:ind w:left="7632" w:hanging="299"/>
      </w:pPr>
      <w:rPr>
        <w:rFonts w:hint="default"/>
        <w:lang w:val="es-ES" w:eastAsia="en-US" w:bidi="ar-SA"/>
      </w:rPr>
    </w:lvl>
  </w:abstractNum>
  <w:num w:numId="1" w16cid:durableId="145216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B88"/>
    <w:rsid w:val="002B77C7"/>
    <w:rsid w:val="00334855"/>
    <w:rsid w:val="003B3076"/>
    <w:rsid w:val="00866B88"/>
    <w:rsid w:val="00A824A2"/>
    <w:rsid w:val="00D86ACF"/>
    <w:rsid w:val="00E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88F44"/>
  <w15:docId w15:val="{64446064-7B29-4E4F-B030-6A323273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44" w:hanging="602"/>
      <w:outlineLvl w:val="0"/>
    </w:pPr>
    <w:rPr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6"/>
      <w:ind w:left="2"/>
      <w:jc w:val="center"/>
    </w:pPr>
    <w:rPr>
      <w:b/>
      <w:bCs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740" w:right="140" w:hanging="2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824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4A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24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4A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662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Rodriguez</cp:lastModifiedBy>
  <cp:revision>5</cp:revision>
  <dcterms:created xsi:type="dcterms:W3CDTF">2025-09-10T22:16:00Z</dcterms:created>
  <dcterms:modified xsi:type="dcterms:W3CDTF">2025-09-10T22:21:00Z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 XeTeX output 2025.09.10:2214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2025-09-10T00:00:00Z</vt:filetime>
  </property>
</Properties>
</file>