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119" w:rsidRPr="00CC49EE" w:rsidRDefault="00215C9B">
      <w:pPr>
        <w:rPr>
          <w:b/>
          <w:bCs/>
          <w:u w:val="single"/>
        </w:rPr>
      </w:pPr>
      <w:r w:rsidRPr="00CC49EE">
        <w:rPr>
          <w:b/>
          <w:bCs/>
          <w:u w:val="single"/>
        </w:rPr>
        <w:t>S</w:t>
      </w:r>
      <w:r w:rsidR="00F12119" w:rsidRPr="00CC49EE">
        <w:rPr>
          <w:b/>
          <w:bCs/>
          <w:u w:val="single"/>
        </w:rPr>
        <w:t>cenario nominal</w:t>
      </w:r>
    </w:p>
    <w:p w:rsidR="00F12119" w:rsidRDefault="00F12119" w:rsidP="00F12119">
      <w:pPr>
        <w:pStyle w:val="Paragraphedeliste"/>
        <w:numPr>
          <w:ilvl w:val="0"/>
          <w:numId w:val="1"/>
        </w:numPr>
      </w:pPr>
      <w:r>
        <w:t xml:space="preserve">Le client </w:t>
      </w:r>
      <w:r w:rsidR="003212D3">
        <w:t>donne son article au caissier</w:t>
      </w:r>
    </w:p>
    <w:p w:rsidR="003212D3" w:rsidRDefault="003212D3" w:rsidP="00F12119">
      <w:pPr>
        <w:pStyle w:val="Paragraphedeliste"/>
        <w:numPr>
          <w:ilvl w:val="0"/>
          <w:numId w:val="1"/>
        </w:numPr>
      </w:pPr>
      <w:r>
        <w:t>Le caissier passe l’article au scanner</w:t>
      </w:r>
    </w:p>
    <w:p w:rsidR="003212D3" w:rsidRDefault="003212D3" w:rsidP="00F12119">
      <w:pPr>
        <w:pStyle w:val="Paragraphedeliste"/>
        <w:numPr>
          <w:ilvl w:val="0"/>
          <w:numId w:val="1"/>
        </w:numPr>
      </w:pPr>
      <w:r>
        <w:t xml:space="preserve">Le système reçoit l’article et renvoie son prix en fonction de sa catégorie </w:t>
      </w:r>
    </w:p>
    <w:p w:rsidR="003212D3" w:rsidRDefault="003212D3" w:rsidP="00F12119">
      <w:pPr>
        <w:pStyle w:val="Paragraphedeliste"/>
        <w:numPr>
          <w:ilvl w:val="0"/>
          <w:numId w:val="1"/>
        </w:numPr>
      </w:pPr>
      <w:r>
        <w:t>Les points 1 à 3 se répètent jusqu’au dernier article du client</w:t>
      </w:r>
    </w:p>
    <w:p w:rsidR="003212D3" w:rsidRDefault="003212D3" w:rsidP="00F12119">
      <w:pPr>
        <w:pStyle w:val="Paragraphedeliste"/>
        <w:numPr>
          <w:ilvl w:val="0"/>
          <w:numId w:val="1"/>
        </w:numPr>
      </w:pPr>
      <w:r>
        <w:t>Le système renvoie la somme des prix des articles</w:t>
      </w:r>
    </w:p>
    <w:p w:rsidR="003212D3" w:rsidRDefault="003212D3" w:rsidP="00F12119">
      <w:pPr>
        <w:pStyle w:val="Paragraphedeliste"/>
        <w:numPr>
          <w:ilvl w:val="0"/>
          <w:numId w:val="1"/>
        </w:numPr>
      </w:pPr>
      <w:r>
        <w:t>Le client paye sa commande (en carte</w:t>
      </w:r>
      <w:r w:rsidR="00FB575A">
        <w:t>, en chèque ou en espèce)</w:t>
      </w:r>
    </w:p>
    <w:p w:rsidR="0075294B" w:rsidRDefault="00250867" w:rsidP="0075294B">
      <w:pPr>
        <w:pStyle w:val="Paragraphedeliste"/>
        <w:numPr>
          <w:ilvl w:val="0"/>
          <w:numId w:val="1"/>
        </w:numPr>
      </w:pPr>
      <w:r>
        <w:t>L</w:t>
      </w:r>
      <w:r w:rsidR="00B03D0F">
        <w:t xml:space="preserve">e système </w:t>
      </w:r>
      <w:r w:rsidR="0075294B">
        <w:t>génère</w:t>
      </w:r>
      <w:r w:rsidR="00B03D0F">
        <w:t xml:space="preserve"> et renvoie la facture</w:t>
      </w:r>
    </w:p>
    <w:p w:rsidR="0075294B" w:rsidRPr="00CC49EE" w:rsidRDefault="00CC49EE" w:rsidP="0075294B">
      <w:pPr>
        <w:rPr>
          <w:b/>
          <w:bCs/>
          <w:u w:val="single"/>
        </w:rPr>
      </w:pPr>
      <w:r w:rsidRPr="00CC49EE">
        <w:rPr>
          <w:b/>
          <w:bCs/>
          <w:u w:val="single"/>
        </w:rPr>
        <w:t>Scenarios alternatifs</w:t>
      </w:r>
    </w:p>
    <w:p w:rsidR="0075294B" w:rsidRDefault="00D46AC9" w:rsidP="0075294B">
      <w:r>
        <w:t>Concernant le scénario</w:t>
      </w:r>
      <w:r w:rsidR="0075294B">
        <w:t xml:space="preserve"> 6 </w:t>
      </w:r>
      <w:r w:rsidR="007D313F">
        <w:t>il existe plusieurs moyens de paiement.</w:t>
      </w:r>
    </w:p>
    <w:p w:rsidR="007D313F" w:rsidRPr="00CC49EE" w:rsidRDefault="007D313F" w:rsidP="0075294B">
      <w:pPr>
        <w:rPr>
          <w:b/>
          <w:bCs/>
        </w:rPr>
      </w:pPr>
      <w:r w:rsidRPr="00CC49EE">
        <w:rPr>
          <w:b/>
          <w:bCs/>
        </w:rPr>
        <w:t>Concernant le paiement en espèce :</w:t>
      </w:r>
    </w:p>
    <w:p w:rsidR="007D313F" w:rsidRDefault="007D313F" w:rsidP="007D313F">
      <w:pPr>
        <w:pStyle w:val="Paragraphedeliste"/>
        <w:numPr>
          <w:ilvl w:val="0"/>
          <w:numId w:val="2"/>
        </w:numPr>
      </w:pPr>
      <w:r>
        <w:t>Le client paye en espèce</w:t>
      </w:r>
    </w:p>
    <w:p w:rsidR="007D313F" w:rsidRDefault="007D313F" w:rsidP="007D313F">
      <w:pPr>
        <w:pStyle w:val="Paragraphedeliste"/>
        <w:numPr>
          <w:ilvl w:val="0"/>
          <w:numId w:val="2"/>
        </w:numPr>
      </w:pPr>
      <w:r>
        <w:t>Le système calcule le remboursement</w:t>
      </w:r>
    </w:p>
    <w:p w:rsidR="00FB575A" w:rsidRDefault="007D313F" w:rsidP="00543D83">
      <w:pPr>
        <w:pStyle w:val="Paragraphedeliste"/>
        <w:numPr>
          <w:ilvl w:val="0"/>
          <w:numId w:val="2"/>
        </w:numPr>
      </w:pPr>
      <w:r>
        <w:t xml:space="preserve">Le client rembourse </w:t>
      </w:r>
    </w:p>
    <w:p w:rsidR="007D313F" w:rsidRPr="00CC49EE" w:rsidRDefault="007D313F" w:rsidP="007D313F">
      <w:pPr>
        <w:rPr>
          <w:b/>
          <w:bCs/>
        </w:rPr>
      </w:pPr>
      <w:r w:rsidRPr="00CC49EE">
        <w:rPr>
          <w:b/>
          <w:bCs/>
        </w:rPr>
        <w:t xml:space="preserve">Concernant le paiement en </w:t>
      </w:r>
      <w:r w:rsidRPr="00CC49EE">
        <w:rPr>
          <w:b/>
          <w:bCs/>
        </w:rPr>
        <w:t>carte bancaire</w:t>
      </w:r>
      <w:r w:rsidRPr="00CC49EE">
        <w:rPr>
          <w:b/>
          <w:bCs/>
        </w:rPr>
        <w:t> :</w:t>
      </w:r>
    </w:p>
    <w:p w:rsidR="007D313F" w:rsidRDefault="007D313F" w:rsidP="007D313F">
      <w:pPr>
        <w:pStyle w:val="Paragraphedeliste"/>
        <w:numPr>
          <w:ilvl w:val="0"/>
          <w:numId w:val="3"/>
        </w:numPr>
      </w:pPr>
      <w:r>
        <w:t xml:space="preserve">Le client paye en </w:t>
      </w:r>
      <w:r>
        <w:t>carte bancaire</w:t>
      </w:r>
    </w:p>
    <w:p w:rsidR="007D313F" w:rsidRDefault="007D313F" w:rsidP="007D313F">
      <w:pPr>
        <w:pStyle w:val="Paragraphedeliste"/>
        <w:numPr>
          <w:ilvl w:val="0"/>
          <w:numId w:val="3"/>
        </w:numPr>
      </w:pPr>
      <w:r>
        <w:t xml:space="preserve">Le système </w:t>
      </w:r>
      <w:r>
        <w:t>demande autoris</w:t>
      </w:r>
      <w:r w:rsidR="00D46AC9">
        <w:t>ation à la banque</w:t>
      </w:r>
    </w:p>
    <w:p w:rsidR="00AA1661" w:rsidRDefault="007D313F" w:rsidP="00AA1661">
      <w:pPr>
        <w:pStyle w:val="Paragraphedeliste"/>
        <w:numPr>
          <w:ilvl w:val="0"/>
          <w:numId w:val="3"/>
        </w:numPr>
      </w:pPr>
      <w:r>
        <w:t>L</w:t>
      </w:r>
      <w:r w:rsidR="00D46AC9">
        <w:t xml:space="preserve">a banque valide le paiement </w:t>
      </w:r>
    </w:p>
    <w:p w:rsidR="00AA1661" w:rsidRPr="00CC49EE" w:rsidRDefault="00AA1661" w:rsidP="00AA1661">
      <w:pPr>
        <w:rPr>
          <w:b/>
          <w:bCs/>
        </w:rPr>
      </w:pPr>
      <w:r w:rsidRPr="00CC49EE">
        <w:rPr>
          <w:b/>
          <w:bCs/>
        </w:rPr>
        <w:t xml:space="preserve">Concernant le paiement </w:t>
      </w:r>
      <w:r w:rsidRPr="00CC49EE">
        <w:rPr>
          <w:b/>
          <w:bCs/>
        </w:rPr>
        <w:t>par chèque</w:t>
      </w:r>
      <w:r w:rsidRPr="00CC49EE">
        <w:rPr>
          <w:b/>
          <w:bCs/>
        </w:rPr>
        <w:t> :</w:t>
      </w:r>
    </w:p>
    <w:p w:rsidR="00AA1661" w:rsidRDefault="00AA1661" w:rsidP="00AA1661">
      <w:r>
        <w:t xml:space="preserve">Le client fait un chèque </w:t>
      </w:r>
    </w:p>
    <w:p w:rsidR="00AA1661" w:rsidRDefault="00AA1661" w:rsidP="00AA1661"/>
    <w:p w:rsidR="00CC49EE" w:rsidRPr="00543D83" w:rsidRDefault="00CC49EE" w:rsidP="00AA1661">
      <w:pPr>
        <w:rPr>
          <w:b/>
          <w:bCs/>
          <w:u w:val="single"/>
        </w:rPr>
      </w:pPr>
      <w:r w:rsidRPr="00543D83">
        <w:rPr>
          <w:b/>
          <w:bCs/>
          <w:u w:val="single"/>
        </w:rPr>
        <w:t>Scenarios exceptionnels</w:t>
      </w:r>
    </w:p>
    <w:p w:rsidR="00CC49EE" w:rsidRDefault="00543D83" w:rsidP="00AA1661">
      <w:r>
        <w:t>Cas d’un article non reconnu</w:t>
      </w:r>
    </w:p>
    <w:p w:rsidR="00CC49EE" w:rsidRDefault="00CC49EE" w:rsidP="00543D83">
      <w:pPr>
        <w:pStyle w:val="Paragraphedeliste"/>
        <w:numPr>
          <w:ilvl w:val="0"/>
          <w:numId w:val="4"/>
        </w:numPr>
      </w:pPr>
      <w:r>
        <w:t>L’article n’est pas reconnu par le système</w:t>
      </w:r>
    </w:p>
    <w:p w:rsidR="00543D83" w:rsidRDefault="00543D83" w:rsidP="00543D83">
      <w:pPr>
        <w:pStyle w:val="Paragraphedeliste"/>
        <w:numPr>
          <w:ilvl w:val="0"/>
          <w:numId w:val="4"/>
        </w:numPr>
      </w:pPr>
      <w:r>
        <w:t>Le caissier ajoute les données de l’article au système</w:t>
      </w:r>
    </w:p>
    <w:p w:rsidR="00543D83" w:rsidRDefault="00543D83" w:rsidP="00543D83">
      <w:pPr>
        <w:pStyle w:val="Paragraphedeliste"/>
        <w:numPr>
          <w:ilvl w:val="0"/>
          <w:numId w:val="4"/>
        </w:numPr>
      </w:pPr>
      <w:r>
        <w:t>Le scénario nominal se poursuit au point 3</w:t>
      </w:r>
    </w:p>
    <w:p w:rsidR="00543D83" w:rsidRDefault="00543D83" w:rsidP="00543D83"/>
    <w:p w:rsidR="00543D83" w:rsidRDefault="00543D83" w:rsidP="00543D83">
      <w:r>
        <w:t>Cas d’un refus bancaire</w:t>
      </w:r>
    </w:p>
    <w:p w:rsidR="00543D83" w:rsidRDefault="00543D83" w:rsidP="00543D83">
      <w:pPr>
        <w:pStyle w:val="Paragraphedeliste"/>
        <w:numPr>
          <w:ilvl w:val="0"/>
          <w:numId w:val="5"/>
        </w:numPr>
      </w:pPr>
      <w:r>
        <w:t>La banque indique que le paiement n’est pas valide</w:t>
      </w:r>
    </w:p>
    <w:p w:rsidR="00543D83" w:rsidRDefault="00543D83" w:rsidP="00543D83">
      <w:pPr>
        <w:pStyle w:val="Paragraphedeliste"/>
        <w:numPr>
          <w:ilvl w:val="0"/>
          <w:numId w:val="5"/>
        </w:numPr>
      </w:pPr>
      <w:r>
        <w:t xml:space="preserve">Le scénario est </w:t>
      </w:r>
      <w:bookmarkStart w:id="0" w:name="_GoBack"/>
      <w:bookmarkEnd w:id="0"/>
      <w:r>
        <w:t>terminé</w:t>
      </w:r>
    </w:p>
    <w:p w:rsidR="00543D83" w:rsidRDefault="00543D83" w:rsidP="00543D83"/>
    <w:p w:rsidR="00543D83" w:rsidRPr="00B1364B" w:rsidRDefault="00543D83" w:rsidP="00543D83">
      <w:pPr>
        <w:rPr>
          <w:b/>
          <w:bCs/>
          <w:u w:val="single"/>
        </w:rPr>
      </w:pPr>
      <w:r w:rsidRPr="00B1364B">
        <w:rPr>
          <w:b/>
          <w:bCs/>
          <w:u w:val="single"/>
        </w:rPr>
        <w:t>Autres scénarios :</w:t>
      </w:r>
    </w:p>
    <w:p w:rsidR="00543D83" w:rsidRDefault="00543D83" w:rsidP="00543D83">
      <w:pPr>
        <w:pStyle w:val="Paragraphedeliste"/>
        <w:numPr>
          <w:ilvl w:val="0"/>
          <w:numId w:val="6"/>
        </w:numPr>
      </w:pPr>
      <w:r>
        <w:t>Le caissier ajoute un article</w:t>
      </w:r>
    </w:p>
    <w:p w:rsidR="00543D83" w:rsidRDefault="00543D83" w:rsidP="00543D83">
      <w:pPr>
        <w:pStyle w:val="Paragraphedeliste"/>
        <w:numPr>
          <w:ilvl w:val="0"/>
          <w:numId w:val="6"/>
        </w:numPr>
      </w:pPr>
      <w:r>
        <w:t>Le caissier supprime un article</w:t>
      </w:r>
    </w:p>
    <w:p w:rsidR="00543D83" w:rsidRDefault="00543D83" w:rsidP="00543D83">
      <w:pPr>
        <w:pStyle w:val="Paragraphedeliste"/>
        <w:numPr>
          <w:ilvl w:val="0"/>
          <w:numId w:val="6"/>
        </w:numPr>
      </w:pPr>
      <w:r>
        <w:t>Le caissier modifie l’article</w:t>
      </w:r>
    </w:p>
    <w:p w:rsidR="00CC49EE" w:rsidRDefault="00CC49EE" w:rsidP="00AA1661"/>
    <w:p w:rsidR="00F12119" w:rsidRDefault="00F12119"/>
    <w:sectPr w:rsidR="00F121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F1904"/>
    <w:multiLevelType w:val="hybridMultilevel"/>
    <w:tmpl w:val="23F83A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5752D"/>
    <w:multiLevelType w:val="hybridMultilevel"/>
    <w:tmpl w:val="0B2CE8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A5BCD"/>
    <w:multiLevelType w:val="hybridMultilevel"/>
    <w:tmpl w:val="32E84B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01897"/>
    <w:multiLevelType w:val="hybridMultilevel"/>
    <w:tmpl w:val="23F83A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B3DC0"/>
    <w:multiLevelType w:val="hybridMultilevel"/>
    <w:tmpl w:val="6736FA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B01F4"/>
    <w:multiLevelType w:val="hybridMultilevel"/>
    <w:tmpl w:val="0FE40E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9B"/>
    <w:rsid w:val="00215C9B"/>
    <w:rsid w:val="00250867"/>
    <w:rsid w:val="003212D3"/>
    <w:rsid w:val="00543D83"/>
    <w:rsid w:val="0075294B"/>
    <w:rsid w:val="007D313F"/>
    <w:rsid w:val="00AA1661"/>
    <w:rsid w:val="00B03D0F"/>
    <w:rsid w:val="00B1364B"/>
    <w:rsid w:val="00CC49EE"/>
    <w:rsid w:val="00D46AC9"/>
    <w:rsid w:val="00F12119"/>
    <w:rsid w:val="00FB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78232"/>
  <w15:chartTrackingRefBased/>
  <w15:docId w15:val="{F00BD0CA-7F22-4FB3-A07A-55624BAD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2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6760</TotalTime>
  <Pages>2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Davy Nie Fotso</dc:creator>
  <cp:keywords/>
  <dc:description/>
  <cp:lastModifiedBy>Neil Davy Nie Fotso</cp:lastModifiedBy>
  <cp:revision>3</cp:revision>
  <dcterms:created xsi:type="dcterms:W3CDTF">2020-03-20T17:22:00Z</dcterms:created>
  <dcterms:modified xsi:type="dcterms:W3CDTF">2020-03-25T10:02:00Z</dcterms:modified>
</cp:coreProperties>
</file>