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AA42" w14:textId="77777777" w:rsidR="0081103E" w:rsidRDefault="0081103E" w:rsidP="0081103E">
      <w:pPr>
        <w:spacing w:before="200" w:after="80"/>
        <w:jc w:val="center"/>
      </w:pPr>
      <w:r>
        <w:rPr>
          <w:b/>
          <w:bCs/>
          <w:color w:val="E05A00"/>
          <w:sz w:val="40"/>
          <w:szCs w:val="40"/>
        </w:rPr>
        <w:t>ESTIMATE</w:t>
      </w:r>
    </w:p>
    <w:p w14:paraId="65FF65AA" w14:textId="77777777" w:rsidR="0081103E" w:rsidRDefault="0081103E" w:rsidP="0081103E">
      <w:pPr>
        <w:spacing w:after="320"/>
        <w:jc w:val="center"/>
      </w:pPr>
      <w:r>
        <w:rPr>
          <w:i/>
          <w:iCs/>
          <w:color w:val="666666"/>
          <w:sz w:val="24"/>
          <w:szCs w:val="24"/>
        </w:rPr>
        <w:t>Construction Services</w:t>
      </w:r>
    </w:p>
    <w:tbl>
      <w:tblPr>
        <w:tblW w:w="9360" w:type="dxa"/>
        <w:tblBorders>
          <w:top w:val="single" w:sz="4" w:space="0" w:color="DDDDDD"/>
          <w:bottom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1103E" w14:paraId="163FABEB"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11EC13BC" w14:textId="77777777" w:rsidR="0081103E" w:rsidRDefault="0081103E" w:rsidP="003774EF">
            <w:r>
              <w:rPr>
                <w:b/>
                <w:bCs/>
                <w:color w:val="1A1A1A"/>
              </w:rPr>
              <w:t>ESTIMATE #:</w:t>
            </w:r>
          </w:p>
        </w:tc>
        <w:tc>
          <w:tcPr>
            <w:tcW w:w="6860" w:type="dxa"/>
            <w:tcMar>
              <w:top w:w="80" w:type="dxa"/>
              <w:left w:w="160" w:type="dxa"/>
              <w:bottom w:w="80" w:type="dxa"/>
              <w:right w:w="160" w:type="dxa"/>
            </w:tcMar>
          </w:tcPr>
          <w:p w14:paraId="28BDD922" w14:textId="641D5CD1" w:rsidR="0081103E" w:rsidRDefault="00C03524" w:rsidP="003774EF">
            <w:r>
              <w:t>{{estimate_number}}</w:t>
            </w:r>
          </w:p>
        </w:tc>
      </w:tr>
      <w:tr w:rsidR="0081103E" w14:paraId="61EB5DC0"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23B3238D" w14:textId="77777777" w:rsidR="0081103E" w:rsidRDefault="0081103E" w:rsidP="003774EF">
            <w:r>
              <w:rPr>
                <w:b/>
                <w:bCs/>
                <w:color w:val="1A1A1A"/>
              </w:rPr>
              <w:t>Date:</w:t>
            </w:r>
          </w:p>
        </w:tc>
        <w:tc>
          <w:tcPr>
            <w:tcW w:w="6860" w:type="dxa"/>
            <w:tcMar>
              <w:top w:w="80" w:type="dxa"/>
              <w:left w:w="160" w:type="dxa"/>
              <w:bottom w:w="80" w:type="dxa"/>
              <w:right w:w="160" w:type="dxa"/>
            </w:tcMar>
          </w:tcPr>
          <w:p w14:paraId="2A678F26" w14:textId="225F9D12" w:rsidR="0081103E" w:rsidRDefault="00C03524" w:rsidP="003774EF">
            <w:r>
              <w:t>{{estimate_date}}</w:t>
            </w:r>
          </w:p>
        </w:tc>
      </w:tr>
      <w:tr w:rsidR="0081103E" w14:paraId="30D913CF"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1D786A64" w14:textId="77777777" w:rsidR="0081103E" w:rsidRDefault="0081103E" w:rsidP="003774EF">
            <w:r>
              <w:rPr>
                <w:b/>
                <w:bCs/>
                <w:color w:val="1A1A1A"/>
              </w:rPr>
              <w:t>Prepared For:</w:t>
            </w:r>
          </w:p>
        </w:tc>
        <w:tc>
          <w:tcPr>
            <w:tcW w:w="6860" w:type="dxa"/>
            <w:tcMar>
              <w:top w:w="80" w:type="dxa"/>
              <w:left w:w="160" w:type="dxa"/>
              <w:bottom w:w="80" w:type="dxa"/>
              <w:right w:w="160" w:type="dxa"/>
            </w:tcMar>
          </w:tcPr>
          <w:p w14:paraId="2F96376D" w14:textId="337B5D19" w:rsidR="0081103E" w:rsidRPr="009B2CE1" w:rsidRDefault="00C03524" w:rsidP="003774EF">
            <w:pPr>
              <w:rPr>
                <w:b/>
                <w:bCs/>
              </w:rPr>
            </w:pPr>
            <w:r>
              <w:rPr>
                <w:b/>
                <w:bCs/>
              </w:rPr>
              <w:t>{{prepared_for}}</w:t>
            </w:r>
          </w:p>
        </w:tc>
      </w:tr>
      <w:tr w:rsidR="0081103E" w:rsidRPr="00880FD3" w14:paraId="31289FA0"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12D9C36B" w14:textId="77777777" w:rsidR="0081103E" w:rsidRDefault="0081103E" w:rsidP="003774EF">
            <w:pPr>
              <w:rPr>
                <w:b/>
                <w:bCs/>
                <w:color w:val="1A1A1A"/>
              </w:rPr>
            </w:pPr>
            <w:r>
              <w:rPr>
                <w:b/>
                <w:bCs/>
                <w:color w:val="1A1A1A"/>
              </w:rPr>
              <w:t>Managed By:</w:t>
            </w:r>
          </w:p>
          <w:p w14:paraId="472AA3D5" w14:textId="77777777" w:rsidR="0081103E" w:rsidRDefault="0081103E" w:rsidP="003774EF">
            <w:pPr>
              <w:rPr>
                <w:b/>
                <w:bCs/>
                <w:color w:val="1A1A1A"/>
              </w:rPr>
            </w:pPr>
          </w:p>
          <w:p w14:paraId="49DBF28D" w14:textId="77777777" w:rsidR="0081103E" w:rsidRDefault="0081103E" w:rsidP="003774EF">
            <w:pPr>
              <w:rPr>
                <w:b/>
                <w:bCs/>
                <w:color w:val="1A1A1A"/>
              </w:rPr>
            </w:pPr>
          </w:p>
          <w:p w14:paraId="15F4F2B4" w14:textId="77777777" w:rsidR="0081103E" w:rsidRDefault="0081103E" w:rsidP="003774EF">
            <w:r>
              <w:rPr>
                <w:b/>
                <w:bCs/>
                <w:color w:val="1A1A1A"/>
              </w:rPr>
              <w:t>Point of Contact:</w:t>
            </w:r>
          </w:p>
        </w:tc>
        <w:tc>
          <w:tcPr>
            <w:tcW w:w="6860" w:type="dxa"/>
            <w:tcMar>
              <w:top w:w="80" w:type="dxa"/>
              <w:left w:w="160" w:type="dxa"/>
              <w:bottom w:w="80" w:type="dxa"/>
              <w:right w:w="160" w:type="dxa"/>
            </w:tcMar>
          </w:tcPr>
          <w:p w14:paraId="710F90F2" w14:textId="7622C52C" w:rsidR="0081103E" w:rsidRDefault="00C03524" w:rsidP="003774EF">
            <w:r>
              <w:t>{{managed_by}}</w:t>
            </w:r>
          </w:p>
          <w:p w14:paraId="7D387E89" w14:textId="52A9C586" w:rsidR="0081103E" w:rsidRDefault="0081103E" w:rsidP="003774EF"/>
          <w:p w14:paraId="322C3D88" w14:textId="77777777" w:rsidR="001B3F84" w:rsidRDefault="001B3F84" w:rsidP="003774EF"/>
          <w:p w14:paraId="71A1EB4C" w14:textId="43D0FA33" w:rsidR="0081103E" w:rsidRDefault="00C03524" w:rsidP="003774EF">
            <w:r>
              <w:t>{{contact_name}}</w:t>
            </w:r>
          </w:p>
          <w:p w14:paraId="75C8BDDC" w14:textId="18EB0486" w:rsidR="001B3F84" w:rsidRPr="009B2CE1" w:rsidRDefault="00C03524" w:rsidP="003774EF">
            <w:r>
              <w:t>{{contact_</w:t>
            </w:r>
            <w:r w:rsidR="006173F5">
              <w:t>email</w:t>
            </w:r>
            <w:r>
              <w:t>}}</w:t>
            </w:r>
          </w:p>
        </w:tc>
      </w:tr>
      <w:tr w:rsidR="0081103E" w14:paraId="03898737"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7E809CF4" w14:textId="77777777" w:rsidR="0081103E" w:rsidRDefault="0081103E" w:rsidP="003774EF">
            <w:r>
              <w:rPr>
                <w:b/>
                <w:bCs/>
                <w:color w:val="1A1A1A"/>
              </w:rPr>
              <w:t>Project Location:</w:t>
            </w:r>
          </w:p>
        </w:tc>
        <w:tc>
          <w:tcPr>
            <w:tcW w:w="6860" w:type="dxa"/>
            <w:tcMar>
              <w:top w:w="80" w:type="dxa"/>
              <w:left w:w="160" w:type="dxa"/>
              <w:bottom w:w="80" w:type="dxa"/>
              <w:right w:w="160" w:type="dxa"/>
            </w:tcMar>
          </w:tcPr>
          <w:p w14:paraId="2712490F" w14:textId="3C665A9C" w:rsidR="0081103E" w:rsidRDefault="00C03524" w:rsidP="003774EF">
            <w:r>
              <w:t>{{project_location}}</w:t>
            </w:r>
          </w:p>
        </w:tc>
      </w:tr>
      <w:tr w:rsidR="0081103E" w14:paraId="62B4A497"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4E14F663" w14:textId="77777777" w:rsidR="0081103E" w:rsidRDefault="0081103E" w:rsidP="003774EF">
            <w:r>
              <w:rPr>
                <w:b/>
                <w:bCs/>
                <w:color w:val="1A1A1A"/>
              </w:rPr>
              <w:t>Prepared By:</w:t>
            </w:r>
          </w:p>
        </w:tc>
        <w:tc>
          <w:tcPr>
            <w:tcW w:w="6860" w:type="dxa"/>
            <w:tcMar>
              <w:top w:w="80" w:type="dxa"/>
              <w:left w:w="160" w:type="dxa"/>
              <w:bottom w:w="80" w:type="dxa"/>
              <w:right w:w="160" w:type="dxa"/>
            </w:tcMar>
          </w:tcPr>
          <w:p w14:paraId="1B5418DD" w14:textId="77777777" w:rsidR="0081103E" w:rsidRDefault="0081103E" w:rsidP="003774EF">
            <w:pPr>
              <w:rPr>
                <w:b/>
                <w:bCs/>
                <w:color w:val="1A1A1A"/>
              </w:rPr>
            </w:pPr>
            <w:r w:rsidRPr="002269B5">
              <w:rPr>
                <w:b/>
                <w:bCs/>
                <w:color w:val="1A1A1A"/>
              </w:rPr>
              <w:t>KG Construction Corp</w:t>
            </w:r>
          </w:p>
          <w:p w14:paraId="153D10A7" w14:textId="67DD03CD" w:rsidR="002269B5" w:rsidRPr="002269B5" w:rsidRDefault="002269B5" w:rsidP="003774EF">
            <w:pPr>
              <w:rPr>
                <w:i/>
                <w:iCs/>
              </w:rPr>
            </w:pPr>
            <w:r w:rsidRPr="002269B5">
              <w:rPr>
                <w:i/>
                <w:iCs/>
                <w:color w:val="1A1A1A"/>
              </w:rPr>
              <w:t>License Number: 611502</w:t>
            </w:r>
          </w:p>
        </w:tc>
      </w:tr>
      <w:tr w:rsidR="0081103E" w14:paraId="745A6DE5"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471B3176" w14:textId="77777777" w:rsidR="0081103E" w:rsidRDefault="0081103E" w:rsidP="003774EF">
            <w:pPr>
              <w:rPr>
                <w:b/>
                <w:bCs/>
                <w:color w:val="1A1A1A"/>
              </w:rPr>
            </w:pPr>
            <w:r>
              <w:rPr>
                <w:b/>
                <w:bCs/>
                <w:color w:val="1A1A1A"/>
              </w:rPr>
              <w:t>Quote:</w:t>
            </w:r>
          </w:p>
        </w:tc>
        <w:tc>
          <w:tcPr>
            <w:tcW w:w="6860" w:type="dxa"/>
            <w:tcMar>
              <w:top w:w="80" w:type="dxa"/>
              <w:left w:w="160" w:type="dxa"/>
              <w:bottom w:w="80" w:type="dxa"/>
              <w:right w:w="160" w:type="dxa"/>
            </w:tcMar>
          </w:tcPr>
          <w:p w14:paraId="79455853" w14:textId="5569D9C6" w:rsidR="0081103E" w:rsidRPr="00384331" w:rsidRDefault="0081103E" w:rsidP="003774EF">
            <w:pPr>
              <w:rPr>
                <w:b/>
                <w:bCs/>
                <w:color w:val="1A1A1A"/>
              </w:rPr>
            </w:pPr>
            <w:r>
              <w:rPr>
                <w:b/>
                <w:bCs/>
                <w:color w:val="1A1A1A"/>
              </w:rPr>
              <w:t>$</w:t>
            </w:r>
            <w:r w:rsidR="00C03524">
              <w:rPr>
                <w:b/>
                <w:bCs/>
                <w:color w:val="1A1A1A"/>
              </w:rPr>
              <w:t>{{quote}}</w:t>
            </w:r>
          </w:p>
        </w:tc>
      </w:tr>
    </w:tbl>
    <w:p w14:paraId="73B8C558" w14:textId="77777777" w:rsidR="0081103E" w:rsidRDefault="0081103E" w:rsidP="0081103E">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103E" w14:paraId="51B3F332" w14:textId="77777777" w:rsidTr="003774EF">
        <w:tc>
          <w:tcPr>
            <w:tcW w:w="9360" w:type="dxa"/>
            <w:tcBorders>
              <w:top w:val="none" w:sz="0" w:space="0" w:color="FFFFFF"/>
              <w:left w:val="single" w:sz="24" w:space="0" w:color="E8600A"/>
              <w:bottom w:val="none" w:sz="0" w:space="0" w:color="FFFFFF"/>
              <w:right w:val="none" w:sz="0" w:space="0" w:color="FFFFFF"/>
            </w:tcBorders>
            <w:shd w:val="clear" w:color="auto" w:fill="FFF3EB"/>
            <w:tcMar>
              <w:top w:w="100" w:type="dxa"/>
              <w:left w:w="200" w:type="dxa"/>
              <w:bottom w:w="100" w:type="dxa"/>
              <w:right w:w="200" w:type="dxa"/>
            </w:tcMar>
          </w:tcPr>
          <w:p w14:paraId="09F6875F" w14:textId="65D471C8" w:rsidR="0081103E" w:rsidRDefault="0081103E" w:rsidP="003774EF">
            <w:r>
              <w:rPr>
                <w:b/>
                <w:bCs/>
              </w:rPr>
              <w:t xml:space="preserve">Project Name: </w:t>
            </w:r>
            <w:r w:rsidR="006173F5">
              <w:rPr>
                <w:b/>
                <w:bCs/>
              </w:rPr>
              <w:t>{</w:t>
            </w:r>
            <w:r w:rsidR="0039299F" w:rsidRPr="0039299F">
              <w:rPr>
                <w:b/>
                <w:bCs/>
              </w:rPr>
              <w:t>{project_name}</w:t>
            </w:r>
            <w:r w:rsidR="006173F5">
              <w:rPr>
                <w:b/>
                <w:bCs/>
              </w:rPr>
              <w:t>}</w:t>
            </w:r>
          </w:p>
        </w:tc>
      </w:tr>
    </w:tbl>
    <w:p w14:paraId="5F426205" w14:textId="77777777" w:rsidR="0081103E" w:rsidRDefault="0081103E" w:rsidP="0081103E">
      <w:pPr>
        <w:pBdr>
          <w:bottom w:val="single" w:sz="6" w:space="4" w:color="E05A00"/>
        </w:pBdr>
        <w:spacing w:before="360" w:after="160"/>
        <w:rPr>
          <w:b/>
          <w:bCs/>
          <w:color w:val="1A1A1A"/>
          <w:sz w:val="26"/>
          <w:szCs w:val="26"/>
        </w:rPr>
      </w:pPr>
    </w:p>
    <w:p w14:paraId="731E272D" w14:textId="6AA88D52" w:rsidR="0081103E" w:rsidRDefault="0081103E" w:rsidP="00FA35ED">
      <w:pPr>
        <w:pBdr>
          <w:bottom w:val="single" w:sz="6" w:space="4" w:color="E05A00"/>
        </w:pBdr>
        <w:spacing w:before="360" w:after="160"/>
      </w:pPr>
      <w:r>
        <w:rPr>
          <w:b/>
          <w:bCs/>
          <w:color w:val="1A1A1A"/>
          <w:sz w:val="26"/>
          <w:szCs w:val="26"/>
        </w:rPr>
        <w:t>SCOPE OF WORK</w:t>
      </w:r>
    </w:p>
    <w:p w14:paraId="66D1D624" w14:textId="77777777" w:rsidR="0081103E" w:rsidRDefault="0081103E" w:rsidP="0081103E">
      <w:pPr>
        <w:spacing w:before="100" w:after="100"/>
      </w:pPr>
      <w:r w:rsidRPr="009A7788">
        <w:t>The following work will be performed by KG Construction Corp at the above-referenced project location:</w:t>
      </w:r>
    </w:p>
    <w:p w14:paraId="2C36D33E" w14:textId="1D9AF2A1" w:rsidR="0081103E" w:rsidRDefault="004C29E4" w:rsidP="0081103E">
      <w:pPr>
        <w:spacing w:before="100" w:after="100"/>
      </w:pPr>
      <w:r w:rsidRPr="004C29E4">
        <w:t>{</w:t>
      </w:r>
      <w:r w:rsidR="00340E96">
        <w:t xml:space="preserve">% for </w:t>
      </w:r>
      <w:r w:rsidRPr="004C29E4">
        <w:t>#sections</w:t>
      </w:r>
      <w:r w:rsidR="00340E96">
        <w:t xml:space="preserve"> in sections %</w:t>
      </w:r>
      <w:r w:rsidRPr="004C29E4">
        <w: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4829"/>
        <w:gridCol w:w="2434"/>
      </w:tblGrid>
      <w:tr w:rsidR="0025655A" w14:paraId="6378B4DB" w14:textId="77777777" w:rsidTr="003774EF">
        <w:tc>
          <w:tcPr>
            <w:tcW w:w="700" w:type="dxa"/>
            <w:tcBorders>
              <w:top w:val="none" w:sz="0" w:space="0" w:color="FFFFFF"/>
              <w:left w:val="none" w:sz="0" w:space="0" w:color="FFFFFF"/>
              <w:bottom w:val="none" w:sz="0" w:space="0" w:color="FFFFFF"/>
              <w:right w:val="none" w:sz="0" w:space="0" w:color="FFFFFF"/>
            </w:tcBorders>
            <w:shd w:val="clear" w:color="auto" w:fill="E8600A"/>
            <w:tcMar>
              <w:top w:w="140" w:type="dxa"/>
              <w:left w:w="80" w:type="dxa"/>
              <w:bottom w:w="140" w:type="dxa"/>
              <w:right w:w="80" w:type="dxa"/>
            </w:tcMar>
            <w:vAlign w:val="center"/>
          </w:tcPr>
          <w:p w14:paraId="293B4EA6" w14:textId="1E418451" w:rsidR="0025655A" w:rsidRPr="00134607" w:rsidRDefault="00C03524" w:rsidP="003774EF">
            <w:pPr>
              <w:jc w:val="center"/>
              <w:rPr>
                <w:b/>
                <w:bCs/>
                <w:color w:val="FFFFFF" w:themeColor="background1"/>
                <w:sz w:val="26"/>
                <w:szCs w:val="26"/>
              </w:rPr>
            </w:pPr>
            <w:r>
              <w:rPr>
                <w:b/>
                <w:bCs/>
                <w:color w:val="FFFFFF" w:themeColor="background1"/>
                <w:sz w:val="26"/>
                <w:szCs w:val="26"/>
              </w:rPr>
              <w:t>{{</w:t>
            </w:r>
            <w:r w:rsidR="00340E96">
              <w:rPr>
                <w:b/>
                <w:bCs/>
                <w:color w:val="FFFFFF" w:themeColor="background1"/>
                <w:sz w:val="26"/>
                <w:szCs w:val="26"/>
              </w:rPr>
              <w:t>section.num</w:t>
            </w:r>
            <w:r>
              <w:rPr>
                <w:b/>
                <w:bCs/>
                <w:color w:val="FFFFFF" w:themeColor="background1"/>
                <w:sz w:val="26"/>
                <w:szCs w:val="26"/>
              </w:rPr>
              <w:t>}}</w:t>
            </w:r>
          </w:p>
        </w:tc>
        <w:tc>
          <w:tcPr>
            <w:tcW w:w="6360" w:type="dxa"/>
            <w:tcBorders>
              <w:top w:val="none" w:sz="0" w:space="0" w:color="FFFFFF"/>
              <w:left w:val="none" w:sz="0" w:space="0" w:color="FFFFFF"/>
              <w:bottom w:val="none" w:sz="0" w:space="0" w:color="FFFFFF"/>
              <w:right w:val="none" w:sz="0" w:space="0" w:color="FFFFFF"/>
            </w:tcBorders>
            <w:shd w:val="clear" w:color="auto" w:fill="2C2C2C"/>
            <w:tcMar>
              <w:top w:w="140" w:type="dxa"/>
              <w:left w:w="200" w:type="dxa"/>
              <w:bottom w:w="140" w:type="dxa"/>
              <w:right w:w="100" w:type="dxa"/>
            </w:tcMar>
            <w:vAlign w:val="center"/>
          </w:tcPr>
          <w:p w14:paraId="634503DB" w14:textId="1B1BCDD4" w:rsidR="0025655A" w:rsidRPr="00134607" w:rsidRDefault="00C03524" w:rsidP="003774EF">
            <w:pPr>
              <w:rPr>
                <w:b/>
                <w:bCs/>
                <w:color w:val="FFFFFF" w:themeColor="background1"/>
                <w:sz w:val="26"/>
                <w:szCs w:val="26"/>
              </w:rPr>
            </w:pPr>
            <w:r>
              <w:rPr>
                <w:b/>
                <w:bCs/>
                <w:color w:val="FFFFFF" w:themeColor="background1"/>
                <w:sz w:val="26"/>
                <w:szCs w:val="26"/>
              </w:rPr>
              <w:t>{{</w:t>
            </w:r>
            <w:r w:rsidR="00340E96">
              <w:rPr>
                <w:b/>
                <w:bCs/>
                <w:color w:val="FFFFFF" w:themeColor="background1"/>
                <w:sz w:val="26"/>
                <w:szCs w:val="26"/>
              </w:rPr>
              <w:t>section.</w:t>
            </w:r>
            <w:r>
              <w:rPr>
                <w:b/>
                <w:bCs/>
                <w:color w:val="FFFFFF" w:themeColor="background1"/>
                <w:sz w:val="26"/>
                <w:szCs w:val="26"/>
              </w:rPr>
              <w:t>title}}</w:t>
            </w:r>
          </w:p>
        </w:tc>
        <w:tc>
          <w:tcPr>
            <w:tcW w:w="2300" w:type="dxa"/>
            <w:tcBorders>
              <w:top w:val="none" w:sz="0" w:space="0" w:color="FFFFFF"/>
              <w:left w:val="none" w:sz="0" w:space="0" w:color="FFFFFF"/>
              <w:bottom w:val="none" w:sz="0" w:space="0" w:color="FFFFFF"/>
              <w:right w:val="none" w:sz="0" w:space="0" w:color="FFFFFF"/>
            </w:tcBorders>
            <w:shd w:val="clear" w:color="auto" w:fill="E8600A"/>
            <w:tcMar>
              <w:top w:w="140" w:type="dxa"/>
              <w:left w:w="120" w:type="dxa"/>
              <w:bottom w:w="140" w:type="dxa"/>
              <w:right w:w="160" w:type="dxa"/>
            </w:tcMar>
            <w:vAlign w:val="center"/>
          </w:tcPr>
          <w:p w14:paraId="69B1C252" w14:textId="02C60C49" w:rsidR="0025655A" w:rsidRPr="00134607" w:rsidRDefault="00220A36" w:rsidP="003774EF">
            <w:pPr>
              <w:jc w:val="right"/>
              <w:rPr>
                <w:b/>
                <w:bCs/>
                <w:color w:val="FFFFFF" w:themeColor="background1"/>
                <w:sz w:val="26"/>
                <w:szCs w:val="26"/>
              </w:rPr>
            </w:pPr>
            <w:r w:rsidRPr="00220A36">
              <w:rPr>
                <w:b/>
                <w:bCs/>
                <w:color w:val="FFFFFF" w:themeColor="background1"/>
                <w:sz w:val="26"/>
                <w:szCs w:val="26"/>
              </w:rPr>
              <w:t>$</w:t>
            </w:r>
            <w:r w:rsidR="00C03524">
              <w:rPr>
                <w:b/>
                <w:bCs/>
                <w:color w:val="FFFFFF" w:themeColor="background1"/>
                <w:sz w:val="26"/>
                <w:szCs w:val="26"/>
              </w:rPr>
              <w:t>{{</w:t>
            </w:r>
            <w:r w:rsidR="00340E96">
              <w:rPr>
                <w:b/>
                <w:bCs/>
                <w:color w:val="FFFFFF" w:themeColor="background1"/>
                <w:sz w:val="26"/>
                <w:szCs w:val="26"/>
              </w:rPr>
              <w:t>section.</w:t>
            </w:r>
            <w:r w:rsidR="00C03524">
              <w:rPr>
                <w:b/>
                <w:bCs/>
                <w:color w:val="FFFFFF" w:themeColor="background1"/>
                <w:sz w:val="26"/>
                <w:szCs w:val="26"/>
              </w:rPr>
              <w:t>price}}</w:t>
            </w:r>
          </w:p>
        </w:tc>
      </w:tr>
    </w:tbl>
    <w:p w14:paraId="28BF1312" w14:textId="77777777" w:rsidR="0025655A" w:rsidRDefault="0025655A" w:rsidP="0025655A">
      <w:pPr>
        <w:spacing w:before="80"/>
      </w:pPr>
    </w:p>
    <w:p w14:paraId="4C7097C9" w14:textId="39ABAE57" w:rsidR="00127706" w:rsidRDefault="00127706" w:rsidP="0092511C">
      <w:pPr>
        <w:spacing w:before="60" w:after="60"/>
        <w:ind w:left="400"/>
        <w:rPr>
          <w:color w:val="4A4A4A"/>
          <w:sz w:val="21"/>
          <w:szCs w:val="21"/>
        </w:rPr>
      </w:pPr>
      <w:r w:rsidRPr="00127706">
        <w:rPr>
          <w:color w:val="4A4A4A"/>
          <w:sz w:val="21"/>
          <w:szCs w:val="21"/>
        </w:rPr>
        <w:t>{</w:t>
      </w:r>
      <w:r w:rsidR="00340E96">
        <w:rPr>
          <w:color w:val="4A4A4A"/>
          <w:sz w:val="21"/>
          <w:szCs w:val="21"/>
        </w:rPr>
        <w:t>% for line in section.</w:t>
      </w:r>
      <w:r w:rsidRPr="00127706">
        <w:rPr>
          <w:color w:val="4A4A4A"/>
          <w:sz w:val="21"/>
          <w:szCs w:val="21"/>
        </w:rPr>
        <w:t>lines</w:t>
      </w:r>
      <w:r w:rsidR="00340E96">
        <w:rPr>
          <w:color w:val="4A4A4A"/>
          <w:sz w:val="21"/>
          <w:szCs w:val="21"/>
        </w:rPr>
        <w:t xml:space="preserve"> %</w:t>
      </w:r>
      <w:r w:rsidRPr="00127706">
        <w:rPr>
          <w:color w:val="4A4A4A"/>
          <w:sz w:val="21"/>
          <w:szCs w:val="21"/>
        </w:rPr>
        <w:t xml:space="preserve">} </w:t>
      </w:r>
    </w:p>
    <w:p w14:paraId="1FF41A6A" w14:textId="7D671E62" w:rsidR="00FD3CDB" w:rsidRDefault="00127706" w:rsidP="0092511C">
      <w:pPr>
        <w:spacing w:before="60" w:after="60"/>
        <w:ind w:left="400"/>
        <w:rPr>
          <w:color w:val="4A4A4A"/>
          <w:sz w:val="21"/>
          <w:szCs w:val="21"/>
        </w:rPr>
      </w:pPr>
      <w:r w:rsidRPr="00127706">
        <w:rPr>
          <w:color w:val="4A4A4A"/>
          <w:sz w:val="21"/>
          <w:szCs w:val="21"/>
        </w:rPr>
        <w:t>{</w:t>
      </w:r>
      <w:r w:rsidR="00340E96">
        <w:rPr>
          <w:color w:val="4A4A4A"/>
          <w:sz w:val="21"/>
          <w:szCs w:val="21"/>
        </w:rPr>
        <w:t>{line.lineNum}</w:t>
      </w:r>
      <w:r w:rsidRPr="00127706">
        <w:rPr>
          <w:color w:val="4A4A4A"/>
          <w:sz w:val="21"/>
          <w:szCs w:val="21"/>
        </w:rPr>
        <w:t>} {</w:t>
      </w:r>
      <w:r w:rsidR="00340E96">
        <w:rPr>
          <w:color w:val="4A4A4A"/>
          <w:sz w:val="21"/>
          <w:szCs w:val="21"/>
        </w:rPr>
        <w:t>{line.t</w:t>
      </w:r>
      <w:r w:rsidRPr="00127706">
        <w:rPr>
          <w:color w:val="4A4A4A"/>
          <w:sz w:val="21"/>
          <w:szCs w:val="21"/>
        </w:rPr>
        <w:t>ext}</w:t>
      </w:r>
      <w:r w:rsidR="00340E96">
        <w:rPr>
          <w:color w:val="4A4A4A"/>
          <w:sz w:val="21"/>
          <w:szCs w:val="21"/>
        </w:rPr>
        <w:t>}</w:t>
      </w:r>
    </w:p>
    <w:p w14:paraId="6C8E888B" w14:textId="3608746C" w:rsidR="0025655A" w:rsidRDefault="00127706" w:rsidP="0092511C">
      <w:pPr>
        <w:spacing w:before="60" w:after="60"/>
        <w:ind w:left="400"/>
        <w:rPr>
          <w:color w:val="4A4A4A"/>
          <w:sz w:val="21"/>
          <w:szCs w:val="21"/>
        </w:rPr>
      </w:pPr>
      <w:r w:rsidRPr="00127706">
        <w:rPr>
          <w:color w:val="4A4A4A"/>
          <w:sz w:val="21"/>
          <w:szCs w:val="21"/>
        </w:rPr>
        <w:t>{</w:t>
      </w:r>
      <w:r w:rsidR="00340E96">
        <w:rPr>
          <w:color w:val="4A4A4A"/>
          <w:sz w:val="21"/>
          <w:szCs w:val="21"/>
        </w:rPr>
        <w:t>% endfor %</w:t>
      </w:r>
      <w:r w:rsidR="00340E96" w:rsidRPr="00127706">
        <w:rPr>
          <w:color w:val="4A4A4A"/>
          <w:sz w:val="21"/>
          <w:szCs w:val="21"/>
        </w:rPr>
        <w:t xml:space="preserve"> </w:t>
      </w:r>
      <w:r w:rsidRPr="00127706">
        <w:rPr>
          <w:color w:val="4A4A4A"/>
          <w:sz w:val="21"/>
          <w:szCs w:val="21"/>
        </w:rPr>
        <w:t>}</w:t>
      </w:r>
    </w:p>
    <w:p w14:paraId="6B38BE9A" w14:textId="77777777" w:rsidR="00FD3CDB" w:rsidRDefault="00FD3CDB" w:rsidP="0092511C">
      <w:pPr>
        <w:spacing w:before="60" w:after="60"/>
        <w:ind w:left="400"/>
        <w:rPr>
          <w:color w:val="4A4A4A"/>
          <w:sz w:val="21"/>
          <w:szCs w:val="21"/>
        </w:rPr>
      </w:pPr>
    </w:p>
    <w:p w14:paraId="7E96993E" w14:textId="77777777" w:rsidR="00FD3CDB" w:rsidRDefault="00FD3CDB" w:rsidP="0092511C">
      <w:pPr>
        <w:spacing w:before="60" w:after="60"/>
        <w:ind w:left="400"/>
        <w:rPr>
          <w:color w:val="4A4A4A"/>
          <w:sz w:val="21"/>
          <w:szCs w:val="21"/>
        </w:rPr>
      </w:pPr>
    </w:p>
    <w:p w14:paraId="3778743B" w14:textId="77777777" w:rsidR="00340E96" w:rsidRDefault="00340E96" w:rsidP="00340E96">
      <w:pPr>
        <w:spacing w:before="60" w:after="60"/>
        <w:ind w:left="400"/>
        <w:rPr>
          <w:color w:val="4A4A4A"/>
          <w:sz w:val="21"/>
          <w:szCs w:val="21"/>
        </w:rPr>
      </w:pPr>
      <w:r w:rsidRPr="00127706">
        <w:rPr>
          <w:color w:val="4A4A4A"/>
          <w:sz w:val="21"/>
          <w:szCs w:val="21"/>
        </w:rPr>
        <w:lastRenderedPageBreak/>
        <w:t>{</w:t>
      </w:r>
      <w:r>
        <w:rPr>
          <w:color w:val="4A4A4A"/>
          <w:sz w:val="21"/>
          <w:szCs w:val="21"/>
        </w:rPr>
        <w:t>% endfor %</w:t>
      </w:r>
      <w:r w:rsidRPr="00127706">
        <w:rPr>
          <w:color w:val="4A4A4A"/>
          <w:sz w:val="21"/>
          <w:szCs w:val="21"/>
        </w:rPr>
        <w:t xml:space="preserve"> }</w:t>
      </w:r>
    </w:p>
    <w:tbl>
      <w:tblPr>
        <w:tblW w:w="941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2"/>
        <w:gridCol w:w="2816"/>
      </w:tblGrid>
      <w:tr w:rsidR="0025655A" w14:paraId="2204BEB4" w14:textId="77777777" w:rsidTr="0092511C">
        <w:trPr>
          <w:trHeight w:val="176"/>
        </w:trPr>
        <w:tc>
          <w:tcPr>
            <w:tcW w:w="6602" w:type="dxa"/>
            <w:tcBorders>
              <w:top w:val="none" w:sz="0" w:space="0" w:color="FFFFFF"/>
              <w:left w:val="none" w:sz="0" w:space="0" w:color="FFFFFF"/>
              <w:bottom w:val="none" w:sz="0" w:space="0" w:color="FFFFFF"/>
              <w:right w:val="none" w:sz="0" w:space="0" w:color="FFFFFF"/>
            </w:tcBorders>
            <w:shd w:val="clear" w:color="auto" w:fill="1A1A1A"/>
            <w:tcMar>
              <w:top w:w="160" w:type="dxa"/>
              <w:left w:w="200" w:type="dxa"/>
              <w:bottom w:w="160" w:type="dxa"/>
              <w:right w:w="120" w:type="dxa"/>
            </w:tcMar>
            <w:vAlign w:val="center"/>
          </w:tcPr>
          <w:p w14:paraId="75F97B8E" w14:textId="77777777" w:rsidR="0025655A" w:rsidRPr="00134607" w:rsidRDefault="0025655A" w:rsidP="003774EF">
            <w:pPr>
              <w:rPr>
                <w:sz w:val="26"/>
                <w:szCs w:val="26"/>
              </w:rPr>
            </w:pPr>
            <w:r w:rsidRPr="00134607">
              <w:rPr>
                <w:b/>
                <w:bCs/>
                <w:color w:val="FFFFFF"/>
                <w:sz w:val="26"/>
                <w:szCs w:val="26"/>
              </w:rPr>
              <w:t>TOTAL ESTIMATED COST</w:t>
            </w:r>
          </w:p>
        </w:tc>
        <w:tc>
          <w:tcPr>
            <w:tcW w:w="2816" w:type="dxa"/>
            <w:tcBorders>
              <w:top w:val="none" w:sz="0" w:space="0" w:color="FFFFFF"/>
              <w:left w:val="none" w:sz="0" w:space="0" w:color="FFFFFF"/>
              <w:bottom w:val="none" w:sz="0" w:space="0" w:color="FFFFFF"/>
              <w:right w:val="none" w:sz="0" w:space="0" w:color="FFFFFF"/>
            </w:tcBorders>
            <w:shd w:val="clear" w:color="auto" w:fill="E8600A"/>
            <w:tcMar>
              <w:top w:w="160" w:type="dxa"/>
              <w:left w:w="120" w:type="dxa"/>
              <w:bottom w:w="160" w:type="dxa"/>
              <w:right w:w="200" w:type="dxa"/>
            </w:tcMar>
            <w:vAlign w:val="center"/>
          </w:tcPr>
          <w:p w14:paraId="7F05F13D" w14:textId="0014AC40" w:rsidR="0025655A" w:rsidRDefault="00FD3CDB" w:rsidP="003774EF">
            <w:pPr>
              <w:jc w:val="right"/>
            </w:pPr>
            <w:r w:rsidRPr="00FD3CDB">
              <w:rPr>
                <w:b/>
                <w:bCs/>
                <w:color w:val="FFFFFF"/>
                <w:sz w:val="26"/>
                <w:szCs w:val="26"/>
              </w:rPr>
              <w:t>$</w:t>
            </w:r>
            <w:r w:rsidR="00C03524">
              <w:rPr>
                <w:b/>
                <w:bCs/>
                <w:color w:val="FFFFFF"/>
                <w:sz w:val="26"/>
                <w:szCs w:val="26"/>
              </w:rPr>
              <w:t>{{total}}</w:t>
            </w:r>
          </w:p>
        </w:tc>
      </w:tr>
    </w:tbl>
    <w:p w14:paraId="30FEBD79" w14:textId="7172A030" w:rsidR="0092511C" w:rsidRDefault="0092511C" w:rsidP="0092511C">
      <w:pPr>
        <w:pBdr>
          <w:bottom w:val="single" w:sz="6" w:space="4" w:color="E05A00"/>
        </w:pBdr>
        <w:spacing w:before="360" w:after="160"/>
      </w:pPr>
      <w:r>
        <w:rPr>
          <w:b/>
          <w:bCs/>
          <w:color w:val="1A1A1A"/>
          <w:sz w:val="26"/>
          <w:szCs w:val="26"/>
        </w:rPr>
        <w:t>Additional Notes</w:t>
      </w:r>
    </w:p>
    <w:p w14:paraId="4393142B" w14:textId="6D696F05" w:rsidR="0092511C" w:rsidRDefault="00C03524" w:rsidP="0092511C">
      <w:pPr>
        <w:tabs>
          <w:tab w:val="left" w:pos="270"/>
          <w:tab w:val="left" w:pos="450"/>
        </w:tabs>
        <w:spacing w:before="100" w:after="100"/>
      </w:pPr>
      <w:r>
        <w:t>{{additional_notes}}</w:t>
      </w:r>
    </w:p>
    <w:p w14:paraId="137EAF15" w14:textId="77777777" w:rsidR="00CD0E8D" w:rsidRDefault="00CD0E8D" w:rsidP="0092511C">
      <w:pPr>
        <w:tabs>
          <w:tab w:val="left" w:pos="270"/>
          <w:tab w:val="left" w:pos="450"/>
        </w:tabs>
        <w:spacing w:before="100" w:after="100"/>
      </w:pPr>
    </w:p>
    <w:p w14:paraId="21F741B7" w14:textId="72966091" w:rsidR="0025655A" w:rsidRDefault="0025655A" w:rsidP="0025655A">
      <w:pPr>
        <w:tabs>
          <w:tab w:val="left" w:pos="270"/>
          <w:tab w:val="left" w:pos="450"/>
        </w:tabs>
        <w:spacing w:before="100" w:after="100"/>
      </w:pPr>
      <w:r>
        <w:rPr>
          <w:noProof/>
        </w:rPr>
        <w:drawing>
          <wp:anchor distT="0" distB="0" distL="114300" distR="114300" simplePos="0" relativeHeight="251659264" behindDoc="1" locked="0" layoutInCell="1" allowOverlap="1" wp14:anchorId="41894FE2" wp14:editId="5A4C2512">
            <wp:simplePos x="0" y="0"/>
            <wp:positionH relativeFrom="page">
              <wp:align>left</wp:align>
            </wp:positionH>
            <wp:positionV relativeFrom="paragraph">
              <wp:posOffset>208915</wp:posOffset>
            </wp:positionV>
            <wp:extent cx="3340100" cy="1670051"/>
            <wp:effectExtent l="0" t="0" r="0" b="0"/>
            <wp:wrapNone/>
            <wp:docPr id="9921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0100" cy="1670051"/>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Should you have any questions related to the </w:t>
      </w:r>
      <w:r w:rsidR="0092511C">
        <w:t>above-mentioned</w:t>
      </w:r>
      <w:r>
        <w:t xml:space="preserve">, please contact the undersigned. </w:t>
      </w:r>
    </w:p>
    <w:p w14:paraId="1E3160FE" w14:textId="2CD2B0C5" w:rsidR="0025655A" w:rsidRDefault="0025655A" w:rsidP="0025655A">
      <w:pPr>
        <w:tabs>
          <w:tab w:val="left" w:pos="270"/>
          <w:tab w:val="left" w:pos="450"/>
        </w:tabs>
        <w:spacing w:before="100" w:after="100"/>
      </w:pPr>
    </w:p>
    <w:p w14:paraId="4B0F6A0C" w14:textId="77777777" w:rsidR="0025655A" w:rsidRDefault="0025655A" w:rsidP="0025655A">
      <w:pPr>
        <w:tabs>
          <w:tab w:val="left" w:pos="270"/>
          <w:tab w:val="left" w:pos="450"/>
        </w:tabs>
        <w:spacing w:before="100" w:after="100"/>
      </w:pPr>
      <w:r>
        <w:t xml:space="preserve">Sincerely, </w:t>
      </w:r>
      <w:r>
        <w:br/>
      </w:r>
      <w:r>
        <w:br/>
      </w:r>
      <w:r>
        <w:br/>
      </w:r>
    </w:p>
    <w:p w14:paraId="4F41E223" w14:textId="25E486AD" w:rsidR="0025655A" w:rsidRPr="0025655A" w:rsidRDefault="0025655A" w:rsidP="0025655A">
      <w:pPr>
        <w:tabs>
          <w:tab w:val="left" w:pos="270"/>
          <w:tab w:val="left" w:pos="450"/>
        </w:tabs>
        <w:rPr>
          <w:b/>
          <w:bCs/>
        </w:rPr>
      </w:pPr>
      <w:r w:rsidRPr="0025655A">
        <w:rPr>
          <w:b/>
          <w:bCs/>
        </w:rPr>
        <w:t>Krzysztof (Chris) Gromada</w:t>
      </w:r>
    </w:p>
    <w:p w14:paraId="1AA2E050" w14:textId="09585B46" w:rsidR="0025655A" w:rsidRDefault="0025655A" w:rsidP="0025655A">
      <w:pPr>
        <w:tabs>
          <w:tab w:val="left" w:pos="270"/>
          <w:tab w:val="left" w:pos="450"/>
        </w:tabs>
      </w:pPr>
      <w:r>
        <w:t xml:space="preserve">KG Construction Corp. </w:t>
      </w:r>
      <w:r>
        <w:br/>
        <w:t>718 – 704 – 3242</w:t>
      </w:r>
    </w:p>
    <w:p w14:paraId="262C9562" w14:textId="0FEA9E81" w:rsidR="0081103E" w:rsidRDefault="0025655A" w:rsidP="0025655A">
      <w:pPr>
        <w:tabs>
          <w:tab w:val="left" w:pos="270"/>
          <w:tab w:val="left" w:pos="450"/>
        </w:tabs>
      </w:pPr>
      <w:hyperlink r:id="rId9" w:history="1">
        <w:r w:rsidRPr="005A2802">
          <w:rPr>
            <w:rStyle w:val="Hyperlink"/>
          </w:rPr>
          <w:t>kgconstructioncorp@gmail.com</w:t>
        </w:r>
      </w:hyperlink>
      <w:r>
        <w:t xml:space="preserve"> </w:t>
      </w:r>
    </w:p>
    <w:p w14:paraId="4F4A2B75" w14:textId="77777777" w:rsidR="0025655A" w:rsidRDefault="0025655A" w:rsidP="0025655A">
      <w:pPr>
        <w:tabs>
          <w:tab w:val="left" w:pos="270"/>
          <w:tab w:val="left" w:pos="450"/>
        </w:tabs>
      </w:pPr>
    </w:p>
    <w:p w14:paraId="108D746D" w14:textId="77777777" w:rsidR="0025655A" w:rsidRDefault="0025655A" w:rsidP="0025655A">
      <w:pPr>
        <w:tabs>
          <w:tab w:val="left" w:pos="270"/>
          <w:tab w:val="left" w:pos="450"/>
        </w:tabs>
      </w:pPr>
    </w:p>
    <w:p w14:paraId="408BA235" w14:textId="77777777" w:rsidR="0025655A" w:rsidRDefault="0025655A" w:rsidP="0025655A">
      <w:pPr>
        <w:tabs>
          <w:tab w:val="left" w:pos="270"/>
          <w:tab w:val="left" w:pos="450"/>
        </w:tabs>
      </w:pPr>
    </w:p>
    <w:p w14:paraId="2B8EC949" w14:textId="77777777" w:rsidR="0025655A" w:rsidRDefault="0025655A" w:rsidP="0025655A">
      <w:pPr>
        <w:tabs>
          <w:tab w:val="left" w:pos="270"/>
          <w:tab w:val="left" w:pos="450"/>
        </w:tabs>
      </w:pPr>
    </w:p>
    <w:p w14:paraId="0EF11176" w14:textId="77777777" w:rsidR="0025655A" w:rsidRDefault="0025655A" w:rsidP="0025655A">
      <w:pPr>
        <w:tabs>
          <w:tab w:val="left" w:pos="270"/>
          <w:tab w:val="left" w:pos="450"/>
        </w:tabs>
      </w:pPr>
    </w:p>
    <w:p w14:paraId="5A410320" w14:textId="77777777" w:rsidR="0025655A" w:rsidRDefault="0025655A" w:rsidP="0025655A">
      <w:pPr>
        <w:tabs>
          <w:tab w:val="left" w:pos="270"/>
          <w:tab w:val="left" w:pos="450"/>
        </w:tabs>
      </w:pPr>
    </w:p>
    <w:p w14:paraId="2864B19C" w14:textId="77777777" w:rsidR="0025655A" w:rsidRDefault="0025655A" w:rsidP="0025655A">
      <w:pPr>
        <w:tabs>
          <w:tab w:val="left" w:pos="270"/>
          <w:tab w:val="left" w:pos="450"/>
        </w:tabs>
      </w:pPr>
    </w:p>
    <w:p w14:paraId="742303F3" w14:textId="77777777" w:rsidR="0025655A" w:rsidRDefault="0025655A" w:rsidP="0025655A">
      <w:pPr>
        <w:tabs>
          <w:tab w:val="left" w:pos="270"/>
          <w:tab w:val="left" w:pos="450"/>
        </w:tabs>
      </w:pPr>
    </w:p>
    <w:p w14:paraId="15DF7051" w14:textId="77777777" w:rsidR="0025655A" w:rsidRDefault="0025655A" w:rsidP="0025655A">
      <w:pPr>
        <w:tabs>
          <w:tab w:val="left" w:pos="270"/>
          <w:tab w:val="left" w:pos="450"/>
        </w:tabs>
      </w:pPr>
    </w:p>
    <w:p w14:paraId="54436729" w14:textId="77777777" w:rsidR="0025655A" w:rsidRDefault="0025655A" w:rsidP="0025655A">
      <w:pPr>
        <w:tabs>
          <w:tab w:val="left" w:pos="270"/>
          <w:tab w:val="left" w:pos="450"/>
        </w:tabs>
      </w:pPr>
    </w:p>
    <w:p w14:paraId="075E271C" w14:textId="77777777" w:rsidR="0025655A" w:rsidRDefault="0025655A" w:rsidP="0025655A">
      <w:pPr>
        <w:tabs>
          <w:tab w:val="left" w:pos="270"/>
          <w:tab w:val="left" w:pos="450"/>
        </w:tabs>
      </w:pPr>
    </w:p>
    <w:p w14:paraId="597125C8" w14:textId="77777777" w:rsidR="0025655A" w:rsidRDefault="0025655A" w:rsidP="0025655A">
      <w:pPr>
        <w:tabs>
          <w:tab w:val="left" w:pos="270"/>
          <w:tab w:val="left" w:pos="450"/>
        </w:tabs>
      </w:pPr>
    </w:p>
    <w:p w14:paraId="35488B0C" w14:textId="77777777" w:rsidR="0025655A" w:rsidRDefault="0025655A" w:rsidP="0025655A">
      <w:pPr>
        <w:tabs>
          <w:tab w:val="left" w:pos="270"/>
          <w:tab w:val="left" w:pos="450"/>
        </w:tabs>
      </w:pPr>
    </w:p>
    <w:p w14:paraId="3371404A" w14:textId="77777777" w:rsidR="0025655A" w:rsidRDefault="0025655A" w:rsidP="0025655A">
      <w:pPr>
        <w:tabs>
          <w:tab w:val="left" w:pos="270"/>
          <w:tab w:val="left" w:pos="450"/>
        </w:tabs>
      </w:pPr>
    </w:p>
    <w:p w14:paraId="3FA90643" w14:textId="77777777" w:rsidR="0025655A" w:rsidRDefault="0025655A" w:rsidP="0025655A">
      <w:pPr>
        <w:tabs>
          <w:tab w:val="left" w:pos="270"/>
          <w:tab w:val="left" w:pos="450"/>
        </w:tabs>
      </w:pPr>
    </w:p>
    <w:p w14:paraId="142A255F" w14:textId="77777777" w:rsidR="0025655A" w:rsidRDefault="0025655A" w:rsidP="0025655A">
      <w:pPr>
        <w:tabs>
          <w:tab w:val="left" w:pos="270"/>
          <w:tab w:val="left" w:pos="450"/>
        </w:tabs>
      </w:pPr>
    </w:p>
    <w:p w14:paraId="04F3EC83" w14:textId="77777777" w:rsidR="0025655A" w:rsidRDefault="0025655A" w:rsidP="0025655A">
      <w:pPr>
        <w:tabs>
          <w:tab w:val="left" w:pos="270"/>
          <w:tab w:val="left" w:pos="450"/>
        </w:tabs>
      </w:pPr>
    </w:p>
    <w:p w14:paraId="4E85D259" w14:textId="77777777" w:rsidR="0025655A" w:rsidRDefault="0025655A" w:rsidP="0025655A">
      <w:pPr>
        <w:tabs>
          <w:tab w:val="left" w:pos="270"/>
          <w:tab w:val="left" w:pos="450"/>
        </w:tabs>
      </w:pPr>
    </w:p>
    <w:p w14:paraId="7914AD2B" w14:textId="77777777" w:rsidR="0025655A" w:rsidRDefault="0025655A" w:rsidP="0025655A">
      <w:pPr>
        <w:tabs>
          <w:tab w:val="left" w:pos="270"/>
          <w:tab w:val="left" w:pos="450"/>
        </w:tabs>
      </w:pPr>
    </w:p>
    <w:p w14:paraId="3BBDD4FC" w14:textId="77777777" w:rsidR="0025655A" w:rsidRDefault="0025655A" w:rsidP="0025655A">
      <w:pPr>
        <w:tabs>
          <w:tab w:val="left" w:pos="270"/>
          <w:tab w:val="left" w:pos="450"/>
        </w:tabs>
      </w:pPr>
    </w:p>
    <w:p w14:paraId="3B30AF8F" w14:textId="77777777" w:rsidR="0025655A" w:rsidRDefault="0025655A" w:rsidP="0025655A">
      <w:pPr>
        <w:tabs>
          <w:tab w:val="left" w:pos="270"/>
          <w:tab w:val="left" w:pos="450"/>
        </w:tabs>
      </w:pPr>
    </w:p>
    <w:p w14:paraId="0598AB76" w14:textId="77777777" w:rsidR="0025655A" w:rsidRDefault="0025655A" w:rsidP="0025655A">
      <w:pPr>
        <w:tabs>
          <w:tab w:val="left" w:pos="270"/>
          <w:tab w:val="left" w:pos="450"/>
        </w:tabs>
      </w:pPr>
    </w:p>
    <w:p w14:paraId="2548FB9D" w14:textId="77777777" w:rsidR="0025655A" w:rsidRDefault="0025655A" w:rsidP="0025655A">
      <w:pPr>
        <w:tabs>
          <w:tab w:val="left" w:pos="270"/>
          <w:tab w:val="left" w:pos="450"/>
        </w:tabs>
      </w:pPr>
    </w:p>
    <w:p w14:paraId="44CC54E6" w14:textId="77777777" w:rsidR="0025655A" w:rsidRDefault="0025655A" w:rsidP="0025655A">
      <w:pPr>
        <w:tabs>
          <w:tab w:val="left" w:pos="270"/>
          <w:tab w:val="left" w:pos="450"/>
        </w:tabs>
      </w:pPr>
    </w:p>
    <w:p w14:paraId="0CE3C86F" w14:textId="77777777" w:rsidR="0025655A" w:rsidRDefault="0025655A" w:rsidP="0025655A">
      <w:pPr>
        <w:tabs>
          <w:tab w:val="left" w:pos="270"/>
          <w:tab w:val="left" w:pos="450"/>
        </w:tabs>
      </w:pPr>
    </w:p>
    <w:p w14:paraId="52616297" w14:textId="77777777" w:rsidR="0025655A" w:rsidRDefault="0025655A" w:rsidP="0025655A">
      <w:pPr>
        <w:tabs>
          <w:tab w:val="left" w:pos="270"/>
          <w:tab w:val="left" w:pos="450"/>
        </w:tabs>
      </w:pPr>
    </w:p>
    <w:p w14:paraId="6E55728E" w14:textId="77777777" w:rsidR="0025655A" w:rsidRDefault="0025655A" w:rsidP="0025655A">
      <w:pPr>
        <w:tabs>
          <w:tab w:val="left" w:pos="270"/>
          <w:tab w:val="left" w:pos="450"/>
        </w:tabs>
      </w:pPr>
    </w:p>
    <w:p w14:paraId="742D33FD" w14:textId="77777777" w:rsidR="00EA6020" w:rsidRDefault="00EA6020" w:rsidP="0025655A">
      <w:pPr>
        <w:pBdr>
          <w:bottom w:val="single" w:sz="6" w:space="4" w:color="E05A00"/>
        </w:pBdr>
        <w:spacing w:after="160"/>
      </w:pPr>
    </w:p>
    <w:p w14:paraId="3FDBD9EE" w14:textId="5207113D" w:rsidR="0025655A" w:rsidRPr="009A7788" w:rsidRDefault="0025655A" w:rsidP="0025655A">
      <w:pPr>
        <w:pBdr>
          <w:bottom w:val="single" w:sz="6" w:space="4" w:color="E05A00"/>
        </w:pBdr>
        <w:spacing w:after="160"/>
        <w:rPr>
          <w:color w:val="1A1A1A"/>
          <w:sz w:val="24"/>
          <w:szCs w:val="24"/>
        </w:rPr>
      </w:pPr>
      <w:r>
        <w:rPr>
          <w:b/>
          <w:bCs/>
          <w:color w:val="1A1A1A"/>
          <w:sz w:val="26"/>
          <w:szCs w:val="26"/>
        </w:rPr>
        <w:lastRenderedPageBreak/>
        <w:t>TERMS AND CONDITIONS</w:t>
      </w:r>
    </w:p>
    <w:p w14:paraId="7044649D" w14:textId="77777777" w:rsidR="0025655A" w:rsidRDefault="0025655A" w:rsidP="0025655A">
      <w:pPr>
        <w:spacing w:before="100" w:after="100"/>
      </w:pPr>
      <w:r>
        <w:rPr>
          <w:color w:val="1A1A1A"/>
        </w:rPr>
        <w:t xml:space="preserve">1. PAYMENT TERMS </w:t>
      </w:r>
    </w:p>
    <w:p w14:paraId="0AD4BD1F" w14:textId="692CCED3" w:rsidR="0025655A" w:rsidRDefault="00886791" w:rsidP="0025655A">
      <w:pPr>
        <w:spacing w:before="100" w:after="100"/>
        <w:rPr>
          <w:color w:val="666666"/>
        </w:rPr>
      </w:pPr>
      <w:r w:rsidRPr="00886791">
        <w:rPr>
          <w:color w:val="666666"/>
        </w:rPr>
        <w:t>{payment_terms}</w:t>
      </w:r>
    </w:p>
    <w:p w14:paraId="1E67F8E6" w14:textId="77777777" w:rsidR="0025655A" w:rsidRDefault="0025655A" w:rsidP="0025655A">
      <w:pPr>
        <w:spacing w:before="100" w:after="100"/>
      </w:pPr>
    </w:p>
    <w:p w14:paraId="15C45098" w14:textId="77777777" w:rsidR="0025655A" w:rsidRDefault="0025655A" w:rsidP="0025655A">
      <w:pPr>
        <w:spacing w:before="100" w:after="100"/>
      </w:pPr>
      <w:r>
        <w:rPr>
          <w:color w:val="1A1A1A"/>
        </w:rPr>
        <w:t>2. CHANGE ORDERS</w:t>
      </w:r>
    </w:p>
    <w:p w14:paraId="2754A42C" w14:textId="77777777" w:rsidR="0025655A" w:rsidRDefault="0025655A" w:rsidP="0025655A">
      <w:pPr>
        <w:spacing w:before="100" w:after="100"/>
        <w:rPr>
          <w:color w:val="666666"/>
        </w:rPr>
      </w:pPr>
      <w:r>
        <w:rPr>
          <w:color w:val="666666"/>
        </w:rPr>
        <w:t xml:space="preserve">Any changes to the original scope of work must be </w:t>
      </w:r>
      <w:r w:rsidRPr="00644DD0">
        <w:rPr>
          <w:color w:val="666666"/>
        </w:rPr>
        <w:t>documented and approved by both parties</w:t>
      </w:r>
      <w:r>
        <w:rPr>
          <w:color w:val="666666"/>
        </w:rPr>
        <w:t xml:space="preserve">. Additional costs resulting from changes will be billed accordingly. </w:t>
      </w:r>
    </w:p>
    <w:p w14:paraId="752AF45D" w14:textId="77777777" w:rsidR="0025655A" w:rsidRDefault="0025655A" w:rsidP="0025655A">
      <w:pPr>
        <w:spacing w:before="100" w:after="100"/>
      </w:pPr>
    </w:p>
    <w:p w14:paraId="0BED7F76" w14:textId="77777777" w:rsidR="0025655A" w:rsidRDefault="0025655A" w:rsidP="0025655A">
      <w:pPr>
        <w:spacing w:before="100" w:after="100"/>
      </w:pPr>
      <w:r>
        <w:rPr>
          <w:color w:val="1A1A1A"/>
        </w:rPr>
        <w:t>3. MATERIALS</w:t>
      </w:r>
    </w:p>
    <w:p w14:paraId="313F8618" w14:textId="77777777" w:rsidR="0025655A" w:rsidRDefault="0025655A" w:rsidP="0025655A">
      <w:pPr>
        <w:spacing w:before="100" w:after="100"/>
        <w:rPr>
          <w:color w:val="666666"/>
        </w:rPr>
      </w:pPr>
      <w:r>
        <w:rPr>
          <w:color w:val="666666"/>
        </w:rPr>
        <w:t>All materials provided by KG Construction Corp are subject to availability. Substitutions of equal or greater quality may be made at the contractor's discretion with client notification.</w:t>
      </w:r>
    </w:p>
    <w:p w14:paraId="6D081158" w14:textId="77777777" w:rsidR="0025655A" w:rsidRDefault="0025655A" w:rsidP="0025655A">
      <w:pPr>
        <w:spacing w:before="100" w:after="100"/>
      </w:pPr>
    </w:p>
    <w:p w14:paraId="698E59DF" w14:textId="77777777" w:rsidR="0025655A" w:rsidRDefault="0025655A" w:rsidP="0025655A">
      <w:pPr>
        <w:spacing w:before="100" w:after="100"/>
      </w:pPr>
      <w:r>
        <w:rPr>
          <w:color w:val="1A1A1A"/>
        </w:rPr>
        <w:t>4. LIABILITY</w:t>
      </w:r>
    </w:p>
    <w:p w14:paraId="151AB86D" w14:textId="77777777" w:rsidR="0025655A" w:rsidRDefault="0025655A" w:rsidP="0025655A">
      <w:pPr>
        <w:spacing w:before="100" w:after="100"/>
        <w:rPr>
          <w:color w:val="666666"/>
        </w:rPr>
      </w:pPr>
      <w:r>
        <w:rPr>
          <w:color w:val="666666"/>
        </w:rPr>
        <w:t>KG Construction Corp maintains general liability insurance. The contractor shall not be liable for delays caused by weather, material shortages, or other conditions beyond reasonable control.</w:t>
      </w:r>
    </w:p>
    <w:p w14:paraId="3D21DD1A" w14:textId="77777777" w:rsidR="0025655A" w:rsidRDefault="0025655A" w:rsidP="0025655A">
      <w:pPr>
        <w:spacing w:before="100" w:after="100"/>
      </w:pPr>
    </w:p>
    <w:p w14:paraId="572C0E6D" w14:textId="77777777" w:rsidR="0025655A" w:rsidRDefault="0025655A" w:rsidP="0025655A">
      <w:pPr>
        <w:spacing w:before="100" w:after="100"/>
      </w:pPr>
      <w:r>
        <w:rPr>
          <w:color w:val="1A1A1A"/>
        </w:rPr>
        <w:t>5. ACCEPTANCE</w:t>
      </w:r>
    </w:p>
    <w:p w14:paraId="50325F96" w14:textId="77777777" w:rsidR="0025655A" w:rsidRDefault="0025655A" w:rsidP="0025655A">
      <w:pPr>
        <w:spacing w:before="100" w:after="100"/>
        <w:rPr>
          <w:color w:val="666666"/>
        </w:rPr>
      </w:pPr>
      <w:r>
        <w:rPr>
          <w:color w:val="666666"/>
        </w:rPr>
        <w:t>This proposal is valid for 30 days from the date of issue. Accepting constitutes agreement to terms and conditions outlined in this document.</w:t>
      </w:r>
    </w:p>
    <w:p w14:paraId="3789DE3A" w14:textId="77777777" w:rsidR="0025655A" w:rsidRDefault="0025655A" w:rsidP="0025655A">
      <w:pPr>
        <w:spacing w:before="100" w:after="100"/>
        <w:rPr>
          <w:color w:val="1A1A1A"/>
        </w:rPr>
      </w:pPr>
    </w:p>
    <w:p w14:paraId="3F1F1DA7" w14:textId="77777777" w:rsidR="0025655A" w:rsidRDefault="0025655A" w:rsidP="0025655A">
      <w:pPr>
        <w:spacing w:before="100" w:after="100"/>
        <w:rPr>
          <w:color w:val="666666"/>
        </w:rPr>
      </w:pPr>
      <w:r>
        <w:rPr>
          <w:color w:val="1A1A1A"/>
        </w:rPr>
        <w:t xml:space="preserve">6. SITE ACCESS </w:t>
      </w:r>
    </w:p>
    <w:p w14:paraId="27C16D8E" w14:textId="77777777" w:rsidR="0025655A" w:rsidRDefault="0025655A" w:rsidP="0025655A">
      <w:pPr>
        <w:spacing w:before="100" w:after="100"/>
        <w:rPr>
          <w:color w:val="666666"/>
        </w:rPr>
      </w:pPr>
      <w:r w:rsidRPr="002A1C82">
        <w:rPr>
          <w:color w:val="666666"/>
        </w:rPr>
        <w:t>The client agrees to provide reasonable access to the property during normal working hours for the duration of the project. Delays caused by restricted access, scheduling conflicts, or inability to access the work area may result in schedule adjustments and additional costs.</w:t>
      </w:r>
    </w:p>
    <w:p w14:paraId="4294AAEA" w14:textId="77777777" w:rsidR="0025655A" w:rsidRDefault="0025655A" w:rsidP="0025655A">
      <w:pPr>
        <w:spacing w:before="100" w:after="100"/>
        <w:rPr>
          <w:color w:val="666666"/>
        </w:rPr>
      </w:pPr>
    </w:p>
    <w:p w14:paraId="5C6DB40A" w14:textId="52F27341" w:rsidR="0025655A" w:rsidRDefault="0025655A" w:rsidP="0025655A">
      <w:pPr>
        <w:spacing w:before="100" w:after="100"/>
        <w:rPr>
          <w:color w:val="666666"/>
        </w:rPr>
      </w:pPr>
      <w:r>
        <w:rPr>
          <w:color w:val="1A1A1A"/>
        </w:rPr>
        <w:t>7. P</w:t>
      </w:r>
      <w:r w:rsidR="0092511C">
        <w:rPr>
          <w:color w:val="1A1A1A"/>
        </w:rPr>
        <w:t>AYMENET DELAYS</w:t>
      </w:r>
    </w:p>
    <w:p w14:paraId="62BD60BD" w14:textId="7D991DC1" w:rsidR="0092511C" w:rsidRDefault="0025655A" w:rsidP="0025655A">
      <w:pPr>
        <w:spacing w:before="100" w:after="100"/>
        <w:rPr>
          <w:color w:val="666666"/>
        </w:rPr>
      </w:pPr>
      <w:r w:rsidRPr="00D21154">
        <w:rPr>
          <w:color w:val="666666"/>
        </w:rPr>
        <w:t xml:space="preserve">Payments not received within the agreed payment terms shall accrue interest at a rate of 1.5% per month (18% annually) on the unpaid balance, or the maximum rate permitted under New York law. Interest will begin accruing immediately after the payment due date and will continue until the balance is paid in full. </w:t>
      </w:r>
    </w:p>
    <w:p w14:paraId="7D91EF72" w14:textId="77777777" w:rsidR="0092511C" w:rsidRDefault="0092511C" w:rsidP="0025655A">
      <w:pPr>
        <w:spacing w:before="100" w:after="100"/>
        <w:rPr>
          <w:color w:val="666666"/>
        </w:rPr>
      </w:pPr>
    </w:p>
    <w:p w14:paraId="0ED3BDA7" w14:textId="007409B7" w:rsidR="0092511C" w:rsidRDefault="0092511C" w:rsidP="0092511C">
      <w:pPr>
        <w:spacing w:before="100" w:after="100"/>
        <w:rPr>
          <w:color w:val="1A1A1A"/>
        </w:rPr>
      </w:pPr>
      <w:r>
        <w:rPr>
          <w:color w:val="1A1A1A"/>
        </w:rPr>
        <w:t xml:space="preserve">7. </w:t>
      </w:r>
      <w:r w:rsidRPr="0092511C">
        <w:rPr>
          <w:color w:val="1A1A1A"/>
        </w:rPr>
        <w:t>PERMITS AND CODE COMPLIANCE</w:t>
      </w:r>
    </w:p>
    <w:p w14:paraId="0E8B7A59" w14:textId="0EC3B9F2" w:rsidR="0092511C" w:rsidRDefault="0092511C" w:rsidP="0092511C">
      <w:pPr>
        <w:spacing w:before="100" w:after="100"/>
        <w:rPr>
          <w:color w:val="666666"/>
        </w:rPr>
      </w:pPr>
      <w:r w:rsidRPr="0092511C">
        <w:rPr>
          <w:color w:val="666666"/>
        </w:rPr>
        <w:t>KG Construction Corp will perform work in accordance with applicable local building codes and regulations. Responsibility for obtaining permits may rest with the contractor or client depending on the agreed scope, and any permit-related fees or required inspections will be billed accordingly.</w:t>
      </w:r>
    </w:p>
    <w:p w14:paraId="01ABEE8E" w14:textId="77777777" w:rsidR="0092511C" w:rsidRDefault="0092511C" w:rsidP="0092511C">
      <w:pPr>
        <w:spacing w:before="100" w:after="100"/>
        <w:rPr>
          <w:color w:val="666666"/>
        </w:rPr>
      </w:pPr>
    </w:p>
    <w:p w14:paraId="39B85189" w14:textId="375B6AD2" w:rsidR="0092511C" w:rsidRDefault="0092511C" w:rsidP="0092511C">
      <w:pPr>
        <w:spacing w:before="100" w:after="100"/>
        <w:rPr>
          <w:color w:val="666666"/>
        </w:rPr>
      </w:pPr>
      <w:r>
        <w:rPr>
          <w:color w:val="1A1A1A"/>
        </w:rPr>
        <w:t>7. RIGHT TO SUSPEND WORK</w:t>
      </w:r>
    </w:p>
    <w:p w14:paraId="27E2830A" w14:textId="6A015D24" w:rsidR="0081103E" w:rsidRPr="0092511C" w:rsidRDefault="0092511C" w:rsidP="0092511C">
      <w:pPr>
        <w:spacing w:before="100" w:after="100"/>
        <w:rPr>
          <w:color w:val="666666"/>
        </w:rPr>
      </w:pPr>
      <w:r w:rsidRPr="0092511C">
        <w:rPr>
          <w:color w:val="666666"/>
        </w:rPr>
        <w:t xml:space="preserve">KG Construction Corp reserves the right to suspend work if </w:t>
      </w:r>
      <w:r>
        <w:rPr>
          <w:color w:val="666666"/>
        </w:rPr>
        <w:t xml:space="preserve">agreed </w:t>
      </w:r>
      <w:r w:rsidRPr="0092511C">
        <w:rPr>
          <w:color w:val="666666"/>
        </w:rPr>
        <w:t>payments are overdue</w:t>
      </w:r>
      <w:r>
        <w:rPr>
          <w:color w:val="666666"/>
        </w:rPr>
        <w:t>.</w:t>
      </w:r>
    </w:p>
    <w:sectPr w:rsidR="0081103E" w:rsidRPr="0092511C" w:rsidSect="00CD12D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CA8E1" w14:textId="77777777" w:rsidR="000F6F6F" w:rsidRDefault="000F6F6F" w:rsidP="0081103E">
      <w:r>
        <w:separator/>
      </w:r>
    </w:p>
  </w:endnote>
  <w:endnote w:type="continuationSeparator" w:id="0">
    <w:p w14:paraId="2B1F521C" w14:textId="77777777" w:rsidR="000F6F6F" w:rsidRDefault="000F6F6F" w:rsidP="0081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7765" w14:textId="77777777" w:rsidR="002744B7" w:rsidRDefault="002744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9EB3" w14:textId="77777777" w:rsidR="0025655A" w:rsidRDefault="0025655A">
    <w:pPr>
      <w:pStyle w:val="Footer"/>
      <w:tabs>
        <w:tab w:val="left" w:pos="5130"/>
      </w:tabs>
    </w:pPr>
    <w:r>
      <w:rPr>
        <w:noProof/>
        <w:color w:val="808080" w:themeColor="background1" w:themeShade="80"/>
      </w:rPr>
      <mc:AlternateContent>
        <mc:Choice Requires="wps">
          <w:drawing>
            <wp:anchor distT="0" distB="0" distL="182880" distR="182880" simplePos="0" relativeHeight="251666432" behindDoc="0" locked="0" layoutInCell="1" allowOverlap="1" wp14:anchorId="21ACF559" wp14:editId="17CD0C84">
              <wp:simplePos x="0" y="0"/>
              <wp:positionH relativeFrom="rightMargin">
                <wp:align>center</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65760"/>
              <wp:effectExtent l="0" t="0" r="0" b="0"/>
              <wp:wrapNone/>
              <wp:docPr id="41" name="Rectangle 47"/>
              <wp:cNvGraphicFramePr/>
              <a:graphic xmlns:a="http://schemas.openxmlformats.org/drawingml/2006/main">
                <a:graphicData uri="http://schemas.microsoft.com/office/word/2010/wordprocessingShape">
                  <wps:wsp>
                    <wps:cNvSpPr/>
                    <wps:spPr>
                      <a:xfrm>
                        <a:off x="0" y="0"/>
                        <a:ext cx="457200" cy="365760"/>
                      </a:xfrm>
                      <a:prstGeom prst="round2Diag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DF82D"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ACF559" id="Rectangle 47" o:spid="_x0000_s1026" style="position:absolute;margin-left:0;margin-top:0;width:36pt;height:28.8pt;z-index:251666432;visibility:visible;mso-wrap-style:square;mso-height-percent:0;mso-top-percent:910;mso-wrap-distance-left:14.4pt;mso-wrap-distance-top:0;mso-wrap-distance-right:14.4pt;mso-wrap-distance-bottom:0;mso-position-horizontal:center;mso-position-horizontal-relative:right-margin-area;mso-position-vertical-relative:page;mso-height-percent:0;mso-top-percent:910;mso-height-relative:margin;v-text-anchor:middle" coordsize="457200,365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y0kQIAAHwFAAAOAAAAZHJzL2Uyb0RvYy54bWysVEtv2zAMvg/YfxB0Xx1nfS2oUwQtOgwo&#10;2qLt0LMiS7EAWdQkJXb260dJttN13WVYDgpl8uPjE8mLy77VZCecV2AqWh7NKBGGQ63MpqLfn28+&#10;nVPiAzM102BERffC08vlxw8XnV2IOTSga+EIOjF+0dmKNiHYRVF43oiW+SOwwqBSgmtZwKvbFLVj&#10;HXpvdTGfzU6LDlxtHXDhPX69zkq6TP6lFDzcS+lFILqimFtIp0vnOp7F8oItNo7ZRvEhDfYPWbRM&#10;GQw6ubpmgZGtU3+4ahV34EGGIw5tAVIqLlINWE05e1PNU8OsSLUgOd5ONPn/55bf7Z7sg0MaOusX&#10;HsVYRS9dG/8xP9InsvYTWaIPhOPH45MzfABKOKo+n56cnSYyiwPYOh++CmhJFCrqYGvq+bVim0d8&#10;lUQW2936gKERNBrHqB60qm+U1ukSO0FcaUd2DN8w9GV8M0T8ZqUN6TCN8xIziigDEZ8NtUH7Q3VJ&#10;Cnstop02j0ISVWM98wRMjXcIxzgXJpRZ1bBa5CxOZvgb8xgTTFklh9GzxPiT78HBaJmdjL5zloN9&#10;hIrUtxM4V/SXxDJ4QqTIYMIEbpUB915lGqsaImf7kaRMTWQp9OseTaK4hnr/4IiDPEDe8huFr3rL&#10;fHhgDicGGwG3QLjHQ2rAt4BBoqQB9/O979EeGxm1lHQ4gRX1P7bMCUr0N4Mt/qU8Po4jmy6p2yhx&#10;rzXr1xqzba8AG6TEfWN5EhHsgh5F6aB9wWWxilFRxQzH2BXlwY2Xq5A3A64bLlarZIZjalm4NU+W&#10;R+eR4Nirz/0Lc3Zo7YAzcQfjtLLFm77OthFpYLUNIFVq+gOvA/U44qmHhnUUd8jre7I6LM3lLwAA&#10;AP//AwBQSwMEFAAGAAgAAAAhAFkzwUvaAAAAAwEAAA8AAABkcnMvZG93bnJldi54bWxMj0FLw0AQ&#10;he+C/2EZwZvdWDSVmE0RQUQ8SGs99DbJjklwdzZkt0301zt60cvA4w3vfa9cz96pI42xD2zgcpGB&#10;Im6C7bk1sHt9uLgBFROyRReYDHxShHV1elJiYcPEGzpuU6skhGOBBrqUhkLr2HTkMS7CQCzeexg9&#10;JpFjq+2Ik4R7p5dZlmuPPUtDhwPdd9R8bA9eeq++9m/tnE8vccbd/rkeNu7xyZjzs/nuFlSiOf09&#10;ww++oEMlTHU4sI3KGZAh6feKt1qKqg1cr3LQVan/s1ffAAAA//8DAFBLAQItABQABgAIAAAAIQC2&#10;gziS/gAAAOEBAAATAAAAAAAAAAAAAAAAAAAAAABbQ29udGVudF9UeXBlc10ueG1sUEsBAi0AFAAG&#10;AAgAAAAhADj9If/WAAAAlAEAAAsAAAAAAAAAAAAAAAAALwEAAF9yZWxzLy5yZWxzUEsBAi0AFAAG&#10;AAgAAAAhAM5OPLSRAgAAfAUAAA4AAAAAAAAAAAAAAAAALgIAAGRycy9lMm9Eb2MueG1sUEsBAi0A&#10;FAAGAAgAAAAhAFkzwUvaAAAAAwEAAA8AAAAAAAAAAAAAAAAA6wQAAGRycy9kb3ducmV2LnhtbFBL&#10;BQYAAAAABAAEAPMAAADyBQAAAAA=&#10;" adj="-11796480,,5400" path="m60961,l457200,r,l457200,304799v,33668,-27293,60961,-60961,60961l,365760r,l,60961c,27293,27293,,60961,xe" fillcolor="black [3213]" stroked="f" strokeweight="3pt">
              <v:stroke joinstyle="miter"/>
              <v:formulas/>
              <v:path arrowok="t" o:connecttype="custom" o:connectlocs="60961,0;457200,0;457200,0;457200,304799;396239,365760;0,365760;0,365760;0,60961;60961,0" o:connectangles="0,0,0,0,0,0,0,0,0" textboxrect="0,0,457200,365760"/>
              <v:textbox>
                <w:txbxContent>
                  <w:p w14:paraId="397DF82D"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shape>
          </w:pict>
        </mc:Fallback>
      </mc:AlternateContent>
    </w:r>
    <w:r>
      <w:rPr>
        <w:noProof/>
        <w:color w:val="808080" w:themeColor="background1" w:themeShade="80"/>
      </w:rPr>
      <mc:AlternateContent>
        <mc:Choice Requires="wpg">
          <w:drawing>
            <wp:anchor distT="0" distB="0" distL="182880" distR="182880" simplePos="0" relativeHeight="251665408" behindDoc="1" locked="0" layoutInCell="1" allowOverlap="1" wp14:anchorId="3EE94A42" wp14:editId="16D29A0D">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990310612"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7441186" name="Rectangle 437441186"/>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603636" name="Text Box 188603636"/>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B429E9" w14:textId="45DB1D2D" w:rsidR="0025655A" w:rsidRDefault="0025655A">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3EE94A42" id="Group 50" o:spid="_x0000_s1027" style="position:absolute;margin-left:0;margin-top:0;width:36pt;height:9in;z-index:-251651072;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acQMAAJIKAAAOAAAAZHJzL2Uyb0RvYy54bWzMVltP2zAYfZ+0/2D5faRpSxsiUtTBQJMQ&#10;IGDi2XWcJppje7ZLwn79PjuXAi0XdRoaD8HOd/XJd059eFSXHN0zbQopEhzuDTBigsq0EMsE/7g9&#10;/RJhZCwRKeFSsAQ/MIOPZp8/HVYqZkOZS54yjSCJMHGlEpxbq+IgMDRnJTF7UjEBxkzqkljY6mWQ&#10;alJB9pIHw8FgElRSp0pLyoyBtyeNEc98/ixj1F5mmWEW8QRDb9Y/tX8u3DOYHZJ4qYnKC9q2QXbo&#10;oiSFgKJ9qhNiCVrpYiNVWVAtjczsHpVlILOsoMyfAU4TDp6d5kzLlfJnWcbVUvUwAbTPcNo5Lb24&#10;P9PqRl1pQKJSS8DC79xZ6kyX7j90iWoP2UMPGastovByvD+Fz4ARBVM0HB5MYOMxpTkAvxFG82+v&#10;BwZd2eBJM5WC8TBrBMzfIXCTE8U8sCYGBK40KlI4y2g6HodhNMFIkBKG9RrGh4glZ2ht8jD5qB40&#10;ExvAbwti49HBKJpitAlbOI3C0QZq/eFJrLSxZ0yWyC0SrKETP1/k/txY6AFcOxdX2EhepKcF537j&#10;yMOOuUb3BMbe1qH7JBDxxIsL5yuki2rM7g3A3h3Hr+wDZ86Pi2uWAUrwyYe+Ec/QdRFCKRM2bEw5&#10;SVlTe38Af131ri3fi0/oMmdQv8/dJug8myRd7qbL1t+FMk/wPnjwWmNNcB/hK0th++CyEFJvS8Dh&#10;VG3lxr8DqYHGobSQ6QPMkJaNvBhFTwv4bOfE2CuiQU+AIKCR9hIeGZdVgmW7wiiX+ve2984fhhys&#10;GFWgTwk2v1ZEM4z4dwHjfxCOx07Q/MazECP92LJ4bBGr8ljCLISgxor6JQRry7tlpmV5B1I6d1XB&#10;RASF2gmmVnebY9voJogxZfO5dwMRU8SeixtFXXKHqhvL2/qOaNXOrgWtuJAd5Uj8bIQbXxcp5Hxl&#10;ZVb4+V7j2uIN9HcK9QE6EEbRZDCajHoduHVq91XWaG2BiXC9gHg4GUC2BrNDoH3/giAAsJta8IKE&#10;7i4GPacdbRFM22S033Cjt0Dyhv8NIVpNcSdqOverLdx/B8W2E/sdgR9N7PTnm8S29aL2Pw39h/13&#10;VHeEH05hQraxPYyGUQS2t+gejqbhBPx25vvif2K7vwPAxcf/YLSXNHezerz36rC+Ss7+AAAA//8D&#10;AFBLAwQUAAYACAAAACEAvFQ5NtoAAAAFAQAADwAAAGRycy9kb3ducmV2LnhtbEyPQUvDQBCF74L/&#10;YRnBi9iNAauN2RSVCl5N68HbNDtNgtnZkN2k6b939GIvA4/3ePO9fD27Tk00hNazgbtFAoq48rbl&#10;2sBu+3b7CCpEZIudZzJwogDr4vIix8z6I3/QVMZaSQmHDA00MfaZ1qFqyGFY+J5YvIMfHEaRQ63t&#10;gEcpd51Ok2SpHbYsHxrs6bWh6rscnQE7bU6Hz5Xrt+GLy/H+ZvPyXu6Mub6an59ARZrjfxh+8QUd&#10;CmHa+5FtUJ0BGRL/rngPqai9ZNLVMgFd5PqcvvgBAAD//wMAUEsBAi0AFAAGAAgAAAAhALaDOJL+&#10;AAAA4QEAABMAAAAAAAAAAAAAAAAAAAAAAFtDb250ZW50X1R5cGVzXS54bWxQSwECLQAUAAYACAAA&#10;ACEAOP0h/9YAAACUAQAACwAAAAAAAAAAAAAAAAAvAQAAX3JlbHMvLnJlbHNQSwECLQAUAAYACAAA&#10;ACEAWAyv2nEDAACSCgAADgAAAAAAAAAAAAAAAAAuAgAAZHJzL2Uyb0RvYy54bWxQSwECLQAUAAYA&#10;CAAAACEAvFQ5NtoAAAAFAQAADwAAAAAAAAAAAAAAAADLBQAAZHJzL2Rvd25yZXYueG1sUEsFBgAA&#10;AAAEAAQA8wAAANIGAAAAAA==&#10;">
              <v:rect id="Rectangle 437441186"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NLyywAAAOIAAAAPAAAAZHJzL2Rvd25yZXYueG1sRI9BSwMx&#10;FITvQv9DeAUv0majay3bpqUIolhBbD30+Ni8bpZuXsImtuu/N4LgcZiZb5jlenCdOFMfW88a1LQA&#10;QVx703Kj4XP/NJmDiAnZYOeZNHxThPVqdLXEyvgLf9B5lxqRIRwr1GBTCpWUsbbkME59IM7e0fcO&#10;U5Z9I02Plwx3nbwtipl02HJesBjo0VJ92n05DcG+l+rmudtKd18c3jZBvp7UUevr8bBZgEg0pP/w&#10;X/vFaCjvHspSqfkMfi/lOyBXPwAAAP//AwBQSwECLQAUAAYACAAAACEA2+H2y+4AAACFAQAAEwAA&#10;AAAAAAAAAAAAAAAAAAAAW0NvbnRlbnRfVHlwZXNdLnhtbFBLAQItABQABgAIAAAAIQBa9CxbvwAA&#10;ABUBAAALAAAAAAAAAAAAAAAAAB8BAABfcmVscy8ucmVsc1BLAQItABQABgAIAAAAIQDG9NLyywAA&#10;AOIAAAAPAAAAAAAAAAAAAAAAAAcCAABkcnMvZG93bnJldi54bWxQSwUGAAAAAAMAAwC3AAAA/wIA&#10;AAAA&#10;" fillcolor="black [3213]" stroked="f" strokeweight="1.5pt"/>
              <v:shapetype id="_x0000_t202" coordsize="21600,21600" o:spt="202" path="m,l,21600r21600,l21600,xe">
                <v:stroke joinstyle="miter"/>
                <v:path gradientshapeok="t" o:connecttype="rect"/>
              </v:shapetype>
              <v:shape id="Text Box 188603636"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UAAxwAAAOIAAAAPAAAAZHJzL2Rvd25yZXYueG1sRE9ba8Iw&#10;FH4X/A/hCL6IpuooXWcUN9nYk+CFbY+H5qwtbU5Kkmn998tg4OPHd19tetOKCzlfW1YwnyUgiAur&#10;ay4VnE+v0wyED8gaW8uk4EYeNuvhYIW5tlc+0OUYShFD2OeooAqhy6X0RUUG/cx2xJH7ts5giNCV&#10;Uju8xnDTykWSpNJgzbGhwo5eKiqa449R8Nw2bke3z93bhz7r/aR56B9PX0qNR/32CUSgPtzF/+53&#10;HednWZos02UKf5ciBrn+BQAA//8DAFBLAQItABQABgAIAAAAIQDb4fbL7gAAAIUBAAATAAAAAAAA&#10;AAAAAAAAAAAAAABbQ29udGVudF9UeXBlc10ueG1sUEsBAi0AFAAGAAgAAAAhAFr0LFu/AAAAFQEA&#10;AAsAAAAAAAAAAAAAAAAAHwEAAF9yZWxzLy5yZWxzUEsBAi0AFAAGAAgAAAAhAOvxQADHAAAA4gAA&#10;AA8AAAAAAAAAAAAAAAAABwIAAGRycy9kb3ducmV2LnhtbFBLBQYAAAAAAwADALcAAAD7AgAAAAA=&#10;" filled="f" stroked="f" strokeweight=".5pt">
                <v:textbox style="layout-flow:vertical;mso-layout-flow-alt:bottom-to-top" inset="14.4pt,,,10.8pt">
                  <w:txbxContent>
                    <w:p w14:paraId="1AB429E9" w14:textId="45DB1D2D" w:rsidR="0025655A" w:rsidRDefault="0025655A">
                      <w:pPr>
                        <w:rPr>
                          <w:color w:val="7F7F7F" w:themeColor="text1" w:themeTint="80"/>
                        </w:rPr>
                      </w:pPr>
                    </w:p>
                  </w:txbxContent>
                </v:textbox>
              </v:shape>
              <w10:wrap anchorx="margin" anchory="page"/>
            </v:group>
          </w:pict>
        </mc:Fallback>
      </mc:AlternateContent>
    </w:r>
  </w:p>
  <w:p w14:paraId="45D1E859" w14:textId="77777777" w:rsidR="0081103E" w:rsidRDefault="008110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FB2D" w14:textId="22031FEC" w:rsidR="0025655A" w:rsidRDefault="00F96331">
    <w:pPr>
      <w:pStyle w:val="Footer"/>
      <w:tabs>
        <w:tab w:val="left" w:pos="5130"/>
      </w:tabs>
    </w:pPr>
    <w:r>
      <w:ptab w:relativeTo="margin" w:alignment="right" w:leader="none"/>
    </w:r>
    <w:r w:rsidR="0025655A">
      <w:rPr>
        <w:noProof/>
        <w:color w:val="808080" w:themeColor="background1" w:themeShade="80"/>
      </w:rPr>
      <mc:AlternateContent>
        <mc:Choice Requires="wps">
          <w:drawing>
            <wp:anchor distT="0" distB="0" distL="182880" distR="182880" simplePos="0" relativeHeight="251663360" behindDoc="0" locked="0" layoutInCell="1" allowOverlap="1" wp14:anchorId="6020CD2E" wp14:editId="0BAD982C">
              <wp:simplePos x="0" y="0"/>
              <wp:positionH relativeFrom="rightMargin">
                <wp:align>center</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65760"/>
              <wp:effectExtent l="0" t="0" r="0" b="0"/>
              <wp:wrapNone/>
              <wp:docPr id="1367566826" name="Rectangle 47"/>
              <wp:cNvGraphicFramePr/>
              <a:graphic xmlns:a="http://schemas.openxmlformats.org/drawingml/2006/main">
                <a:graphicData uri="http://schemas.microsoft.com/office/word/2010/wordprocessingShape">
                  <wps:wsp>
                    <wps:cNvSpPr/>
                    <wps:spPr>
                      <a:xfrm>
                        <a:off x="0" y="0"/>
                        <a:ext cx="457200" cy="365760"/>
                      </a:xfrm>
                      <a:prstGeom prst="round2Diag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28F266"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020CD2E" id="_x0000_s1030" style="position:absolute;margin-left:0;margin-top:0;width:36pt;height:28.8pt;z-index:251663360;visibility:visible;mso-wrap-style:square;mso-height-percent:0;mso-top-percent:910;mso-wrap-distance-left:14.4pt;mso-wrap-distance-top:0;mso-wrap-distance-right:14.4pt;mso-wrap-distance-bottom:0;mso-position-horizontal:center;mso-position-horizontal-relative:right-margin-area;mso-position-vertical-relative:page;mso-height-percent:0;mso-top-percent:910;mso-height-relative:margin;v-text-anchor:middle" coordsize="457200,365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JmalAIAAIMFAAAOAAAAZHJzL2Uyb0RvYy54bWysVFtv2yAUfp+0/4B4Xx1nvS2qU0WtOk2q&#10;2qrt1GeCIUbCHAYkdvbrdwDb6bruZVoeCPh85/ady8Vl32qyE84rMBUtj2aUCMOhVmZT0e/PN5/O&#10;KfGBmZppMKKie+Hp5fLjh4vOLsQcGtC1cASNGL/obEWbEOyiKDxvRMv8EVhhUCjBtSzg022K2rEO&#10;rbe6mM9mp0UHrrYOuPAev15nIV0m+1IKHu6l9CIQXVGMLaTTpXMdz2J5wRYbx2yj+BAG+4coWqYM&#10;Op1MXbPAyNapP0y1ijvwIMMRh7YAKRUXKQfMppy9yeapYVakXJAcbyea/P8zy+92T/bBIQ2d9QuP&#10;15hFL10b/zE+0iey9hNZog+E48fjkzMsACUcRZ9PT85OE5nFQdk6H74KaEm8VNTB1tTza8U2j1iV&#10;RBbb3fqArlFpBEevHrSqb5TW6RE7QVxpR3YMaxj6MtYMNX5DaUM6DOO8xIiiloGon4HaIP6QXbqF&#10;vRYRp82jkETVmM88KabGO7hjnAsTyixqWC1yFCcz/I1xjAGmqJLBaFmi/8n2YGBEZiOj7RzlgI+q&#10;IvXtpJwz+ktgWXnSSJ7BhEm5VQbce5lpzGrwnPEjSZmayFLo1z1yE6lBZPyyhnr/4IiDPEfe8huF&#10;xb1lPjwwh4OD/YDLINzjITVgSWC4UdKA+/ne94jHfkYpJR0OYkX9jy1zghL9zWCnfymPj+Pkpkdq&#10;Okrca8n6tcRs2yvAPilx7Vierqjsgh6v0kH7gjtjFb2iiBmOvivKgxsfVyEvCNw6XKxWCYbTalm4&#10;NU+WR+OR59iyz/0Lc3bo8ICjcQfj0LLFm/bO2KhpYLUNIFXq/QOvQwVw0lMrDVsprpLX74Q67M7l&#10;LwAAAP//AwBQSwMEFAAGAAgAAAAhAFkzwUvaAAAAAwEAAA8AAABkcnMvZG93bnJldi54bWxMj0FL&#10;w0AQhe+C/2EZwZvdWDSVmE0RQUQ8SGs99DbJjklwdzZkt0301zt60cvA4w3vfa9cz96pI42xD2zg&#10;cpGBIm6C7bk1sHt9uLgBFROyRReYDHxShHV1elJiYcPEGzpuU6skhGOBBrqUhkLr2HTkMS7CQCze&#10;exg9JpFjq+2Ik4R7p5dZlmuPPUtDhwPdd9R8bA9eeq++9m/tnE8vccbd/rkeNu7xyZjzs/nuFlSi&#10;Of09ww++oEMlTHU4sI3KGZAh6feKt1qKqg1cr3LQVan/s1ffAAAA//8DAFBLAQItABQABgAIAAAA&#10;IQC2gziS/gAAAOEBAAATAAAAAAAAAAAAAAAAAAAAAABbQ29udGVudF9UeXBlc10ueG1sUEsBAi0A&#10;FAAGAAgAAAAhADj9If/WAAAAlAEAAAsAAAAAAAAAAAAAAAAALwEAAF9yZWxzLy5yZWxzUEsBAi0A&#10;FAAGAAgAAAAhAPvQmZqUAgAAgwUAAA4AAAAAAAAAAAAAAAAALgIAAGRycy9lMm9Eb2MueG1sUEsB&#10;Ai0AFAAGAAgAAAAhAFkzwUvaAAAAAwEAAA8AAAAAAAAAAAAAAAAA7gQAAGRycy9kb3ducmV2Lnht&#10;bFBLBQYAAAAABAAEAPMAAAD1BQAAAAA=&#10;" adj="-11796480,,5400" path="m60961,l457200,r,l457200,304799v,33668,-27293,60961,-60961,60961l,365760r,l,60961c,27293,27293,,60961,xe" fillcolor="black [3213]" stroked="f" strokeweight="3pt">
              <v:stroke joinstyle="miter"/>
              <v:formulas/>
              <v:path arrowok="t" o:connecttype="custom" o:connectlocs="60961,0;457200,0;457200,0;457200,304799;396239,365760;0,365760;0,365760;0,60961;60961,0" o:connectangles="0,0,0,0,0,0,0,0,0" textboxrect="0,0,457200,365760"/>
              <v:textbox>
                <w:txbxContent>
                  <w:p w14:paraId="5528F266"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shape>
          </w:pict>
        </mc:Fallback>
      </mc:AlternateContent>
    </w:r>
    <w:r w:rsidR="0025655A">
      <w:rPr>
        <w:noProof/>
        <w:color w:val="808080" w:themeColor="background1" w:themeShade="80"/>
      </w:rPr>
      <mc:AlternateContent>
        <mc:Choice Requires="wpg">
          <w:drawing>
            <wp:anchor distT="0" distB="0" distL="182880" distR="182880" simplePos="0" relativeHeight="251662336" behindDoc="1" locked="0" layoutInCell="1" allowOverlap="1" wp14:anchorId="057078D1" wp14:editId="46D7AFC2">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fullDate="2026-01-01T00:00:00Z">
                                <w:dateFormat w:val="M/d/yyyy"/>
                                <w:lid w:val="en-US"/>
                                <w:storeMappedDataAs w:val="dateTime"/>
                                <w:calendar w:val="gregorian"/>
                              </w:date>
                            </w:sdtPr>
                            <w:sdtContent>
                              <w:p w14:paraId="1EE805BE" w14:textId="3A269018" w:rsidR="0025655A" w:rsidRDefault="00FA35ED">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57078D1" id="_x0000_s1031" style="position:absolute;margin-left:0;margin-top:0;width:36pt;height:9in;z-index:-251654144;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JxYAMAAHYKAAAOAAAAZHJzL2Uyb0RvYy54bWzMVl1P2zAUfZ+0/2D5faRpS1siUtSxgSYh&#10;QMDEs+s4TTTH9my3Sffrd+18FNoOUKeh8RBs30+f3HOa07Oq4GjFtMmliHF41MOICSqTXCxi/P3h&#10;4tMEI2OJSAiXgsV4zQw+m378cFqqiPVlJnnCNIIkwkSlinFmrYqCwNCMFcQcScUEGFOpC2JhqxdB&#10;okkJ2Qse9Hu9UVBKnSgtKTMGTr/URjz1+dOUUXuTpoZZxGMMvVn/1P45d89gekqihSYqy2nTBjmg&#10;i4LkAop2qb4QS9BS5zupipxqaWRqj6gsApmmOWX+DnCbsLd1m0stl8rfZRGVC9XBBNBu4XRwWnq9&#10;utTqXt1qQKJUC8DC79xdqlQX7j90iSoP2bqDjFUWUTgcHo/hNWBEwTTp909GsPGY0gyA3wmj2deX&#10;A4O2bPCsmVLBeJgNAubvELjPiGIeWBMBArca5QncZYCRIAVM6R3MDRELzhCceWC8XweTiQwgtgej&#10;4eBkMBljtAtUOJ6EkH8Lp+66JFLa2EsmC+QWMdbQgp8osroyFnoA19bFFTaS58lFzrnfOLqwc67R&#10;isCg2yp0XUPEMy8unK+QLqo2uxMAur2OX9k1Z86PizuWAi7wkvu+Ec/JTRFCKRM2rE0ZSVhd+7gH&#10;f231ti3fi0/oMqdQv8vdJGg96yRt7rrLxt+FMk/pLrj3UmN1cBfhK0thu+AiF1LvS8DhVk3l2r8F&#10;qYbGoTSXyRqmRstaUIyiFzm8titi7C3RoCBACVBFewOPlMsyxrJZYZRJ/WvfufOHsQYrRiUoUozN&#10;zyXRDCP+TcDAn4TDoZMwv/G8w0g/tcyfWsSyOJcwCyHor6J+CcHa8naZalk8gnjOXFUwEUGhdoyp&#10;1e3m3NZKCfJL2Wzm3UC2FLFX4l5Rl9yh6sbyoXokWjWza0EdrmVLMhJtjXDt6yKFnC2tTHM/3xtc&#10;G7yB8E6T3oP5w5b5D07YPssKDYdbxEe2gnN3Z5gNz5T9EgBQ7rL/DzJ5OP07FjuiIpiv0eC4ZkNn&#10;geQ142sKNCqy6dyv9rD9DaTaT+U3BL43lZMfr1LZVvPKy3+n9P+O3I7i/TFMyD5+h5P+ZAK21wge&#10;DsbhCPwOZvj8f+K3/52Hjxv/E9F8iLmvp6d7rwebz8XpbwAAAP//AwBQSwMEFAAGAAgAAAAhALxU&#10;OTbaAAAABQEAAA8AAABkcnMvZG93bnJldi54bWxMj0FLw0AQhe+C/2EZwYvYjQGrjdkUlQpeTevB&#10;2zQ7TYLZ2ZDdpOm/d/RiLwOP93jzvXw9u05NNITWs4G7RQKKuPK25drAbvt2+wgqRGSLnWcycKIA&#10;6+LyIsfM+iN/0FTGWkkJhwwNNDH2mdahashhWPieWLyDHxxGkUOt7YBHKXedTpNkqR22LB8a7Om1&#10;oeq7HJ0BO21Oh8+V67fhi8vx/mbz8l7ujLm+mp+fQEWa438YfvEFHQph2vuRbVCdARkS/654D6mo&#10;vWTS1TIBXeT6nL74AQAA//8DAFBLAQItABQABgAIAAAAIQC2gziS/gAAAOEBAAATAAAAAAAAAAAA&#10;AAAAAAAAAABbQ29udGVudF9UeXBlc10ueG1sUEsBAi0AFAAGAAgAAAAhADj9If/WAAAAlAEAAAsA&#10;AAAAAAAAAAAAAAAALwEAAF9yZWxzLy5yZWxzUEsBAi0AFAAGAAgAAAAhAMFQknFgAwAAdgoAAA4A&#10;AAAAAAAAAAAAAAAALgIAAGRycy9lMm9Eb2MueG1sUEsBAi0AFAAGAAgAAAAhALxUOTbaAAAABQEA&#10;AA8AAAAAAAAAAAAAAAAAugUAAGRycy9kb3ducmV2LnhtbFBLBQYAAAAABAAEAPMAAADBBgAAAAA=&#10;">
              <v:rect id="Rectangle 43" o:spid="_x0000_s1032"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dYmxQAAANsAAAAPAAAAZHJzL2Rvd25yZXYueG1sRI9BawIx&#10;FITvQv9DeAUvUrNrbZGtUaQgLVoo3fbg8bF5bhY3L2ETdfvvjSB4HGbmG2a+7G0rTtSFxrGCfJyB&#10;IK6cbrhW8Pe7fpqBCBFZY+uYFPxTgOXiYTDHQrsz/9CpjLVIEA4FKjAx+kLKUBmyGMbOEydv7zqL&#10;McmulrrDc4LbVk6y7FVabDgtGPT0bqg6lEerwJvvaT76aLfSvmS7r5WXm0O+V2r42K/eQETq4z18&#10;a39qBdNnuH5JP0AuLgAAAP//AwBQSwECLQAUAAYACAAAACEA2+H2y+4AAACFAQAAEwAAAAAAAAAA&#10;AAAAAAAAAAAAW0NvbnRlbnRfVHlwZXNdLnhtbFBLAQItABQABgAIAAAAIQBa9CxbvwAAABUBAAAL&#10;AAAAAAAAAAAAAAAAAB8BAABfcmVscy8ucmVsc1BLAQItABQABgAIAAAAIQCytdYmxQAAANsAAAAP&#10;AAAAAAAAAAAAAAAAAAcCAABkcnMvZG93bnJldi54bWxQSwUGAAAAAAMAAwC3AAAA+QIAAAAA&#10;" fillcolor="black [3213]" stroked="f" strokeweight="1.5pt"/>
              <v:shapetype id="_x0000_t202" coordsize="21600,21600" o:spt="202" path="m,l,21600r21600,l21600,xe">
                <v:stroke joinstyle="miter"/>
                <v:path gradientshapeok="t" o:connecttype="rect"/>
              </v:shapetype>
              <v:shape id="Text Box 44" o:spid="_x0000_s1033"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fullDate="2026-01-01T00:00:00Z">
                          <w:dateFormat w:val="M/d/yyyy"/>
                          <w:lid w:val="en-US"/>
                          <w:storeMappedDataAs w:val="dateTime"/>
                          <w:calendar w:val="gregorian"/>
                        </w:date>
                      </w:sdtPr>
                      <w:sdtContent>
                        <w:p w14:paraId="1EE805BE" w14:textId="3A269018" w:rsidR="0025655A" w:rsidRDefault="00FA35ED">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p w14:paraId="12D8A293" w14:textId="77777777" w:rsidR="00CD12D5" w:rsidRDefault="00CD1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B8692" w14:textId="77777777" w:rsidR="000F6F6F" w:rsidRDefault="000F6F6F" w:rsidP="0081103E">
      <w:r>
        <w:separator/>
      </w:r>
    </w:p>
  </w:footnote>
  <w:footnote w:type="continuationSeparator" w:id="0">
    <w:p w14:paraId="0716C161" w14:textId="77777777" w:rsidR="000F6F6F" w:rsidRDefault="000F6F6F" w:rsidP="00811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7D0E" w14:textId="77777777" w:rsidR="002744B7" w:rsidRDefault="002744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24DD" w14:textId="01F84A90" w:rsidR="0092511C" w:rsidRDefault="0092511C">
    <w:pPr>
      <w:pStyle w:val="Header"/>
    </w:pPr>
    <w:r>
      <w:rPr>
        <w:noProof/>
      </w:rPr>
      <w:drawing>
        <wp:anchor distT="0" distB="0" distL="114300" distR="114300" simplePos="0" relativeHeight="251667456" behindDoc="1" locked="0" layoutInCell="1" allowOverlap="1" wp14:anchorId="2D51230C" wp14:editId="5F7EA0E9">
          <wp:simplePos x="0" y="0"/>
          <wp:positionH relativeFrom="page">
            <wp:posOffset>7073900</wp:posOffset>
          </wp:positionH>
          <wp:positionV relativeFrom="paragraph">
            <wp:posOffset>-126365</wp:posOffset>
          </wp:positionV>
          <wp:extent cx="491066" cy="491066"/>
          <wp:effectExtent l="0" t="0" r="4445" b="4445"/>
          <wp:wrapNone/>
          <wp:docPr id="1"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9D60" w14:textId="55A47FF3" w:rsidR="00CD12D5" w:rsidRDefault="00665C66" w:rsidP="005E6D76">
    <w:pPr>
      <w:pBdr>
        <w:bottom w:val="single" w:sz="8" w:space="6" w:color="E05A00"/>
      </w:pBdr>
      <w:tabs>
        <w:tab w:val="left" w:pos="6173"/>
      </w:tabs>
    </w:pPr>
    <w:r>
      <w:rPr>
        <w:noProof/>
      </w:rPr>
      <w:drawing>
        <wp:anchor distT="0" distB="0" distL="114300" distR="114300" simplePos="0" relativeHeight="251673600" behindDoc="1" locked="0" layoutInCell="1" allowOverlap="1" wp14:anchorId="7013D64C" wp14:editId="1DAACC9A">
          <wp:simplePos x="0" y="0"/>
          <wp:positionH relativeFrom="margin">
            <wp:posOffset>6151245</wp:posOffset>
          </wp:positionH>
          <wp:positionV relativeFrom="paragraph">
            <wp:posOffset>-84455</wp:posOffset>
          </wp:positionV>
          <wp:extent cx="491066" cy="491066"/>
          <wp:effectExtent l="0" t="0" r="4445" b="4445"/>
          <wp:wrapNone/>
          <wp:docPr id="1918934463"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r w:rsidR="00CD12D5">
      <w:rPr>
        <w:noProof/>
      </w:rPr>
      <w:drawing>
        <wp:inline distT="0" distB="0" distL="0" distR="0" wp14:anchorId="1547C73A" wp14:editId="71B47C9E">
          <wp:extent cx="857250" cy="857250"/>
          <wp:effectExtent l="0" t="0" r="0" b="0"/>
          <wp:docPr id="1079545451"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Lst>
                  </a:blip>
                  <a:srcRect/>
                  <a:stretch>
                    <a:fillRect/>
                  </a:stretch>
                </pic:blipFill>
                <pic:spPr bwMode="auto">
                  <a:xfrm>
                    <a:off x="0" y="0"/>
                    <a:ext cx="857250" cy="857250"/>
                  </a:xfrm>
                  <a:prstGeom prst="rect">
                    <a:avLst/>
                  </a:prstGeom>
                </pic:spPr>
              </pic:pic>
            </a:graphicData>
          </a:graphic>
        </wp:inline>
      </w:drawing>
    </w:r>
    <w:r w:rsidR="00CD12D5">
      <w:t xml:space="preserve">   </w:t>
    </w:r>
    <w:r w:rsidR="00CD12D5">
      <w:rPr>
        <w:b/>
        <w:bCs/>
        <w:color w:val="1A1A1A"/>
        <w:sz w:val="30"/>
        <w:szCs w:val="30"/>
      </w:rPr>
      <w:t>KG Construction Corp</w:t>
    </w:r>
    <w:r w:rsidR="004544CE">
      <w:rPr>
        <w:noProof/>
      </w:rPr>
      <w:drawing>
        <wp:anchor distT="0" distB="0" distL="114300" distR="114300" simplePos="0" relativeHeight="251671552" behindDoc="1" locked="0" layoutInCell="1" allowOverlap="1" wp14:anchorId="0A55708B" wp14:editId="0ACB404B">
          <wp:simplePos x="0" y="0"/>
          <wp:positionH relativeFrom="page">
            <wp:posOffset>1066800</wp:posOffset>
          </wp:positionH>
          <wp:positionV relativeFrom="paragraph">
            <wp:posOffset>152400</wp:posOffset>
          </wp:positionV>
          <wp:extent cx="491066" cy="491066"/>
          <wp:effectExtent l="0" t="0" r="4445" b="4445"/>
          <wp:wrapNone/>
          <wp:docPr id="1856306688"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r w:rsidR="0092511C">
      <w:rPr>
        <w:noProof/>
      </w:rPr>
      <w:drawing>
        <wp:anchor distT="0" distB="0" distL="114300" distR="114300" simplePos="0" relativeHeight="251669504" behindDoc="1" locked="0" layoutInCell="1" allowOverlap="1" wp14:anchorId="5D3C8E8C" wp14:editId="7735891E">
          <wp:simplePos x="0" y="0"/>
          <wp:positionH relativeFrom="page">
            <wp:posOffset>914400</wp:posOffset>
          </wp:positionH>
          <wp:positionV relativeFrom="paragraph">
            <wp:posOffset>0</wp:posOffset>
          </wp:positionV>
          <wp:extent cx="491066" cy="491066"/>
          <wp:effectExtent l="0" t="0" r="4445" b="4445"/>
          <wp:wrapNone/>
          <wp:docPr id="364328270"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r w:rsidR="005E6D76">
      <w:rPr>
        <w:b/>
        <w:bCs/>
        <w:color w:val="1A1A1A"/>
        <w:sz w:val="30"/>
        <w:szCs w:val="30"/>
      </w:rPr>
      <w:tab/>
    </w:r>
  </w:p>
  <w:p w14:paraId="424612B0" w14:textId="7AC1FB10" w:rsidR="00CD12D5" w:rsidRDefault="00CD12D5" w:rsidP="00CD12D5">
    <w:pPr>
      <w:spacing w:before="60" w:after="40"/>
    </w:pPr>
    <w:r w:rsidRPr="0082495D">
      <w:rPr>
        <w:color w:val="666666"/>
        <w:sz w:val="18"/>
        <w:szCs w:val="18"/>
      </w:rPr>
      <w:t>5835 Maspeth Ave</w:t>
    </w:r>
    <w:r>
      <w:rPr>
        <w:color w:val="666666"/>
        <w:sz w:val="18"/>
        <w:szCs w:val="18"/>
      </w:rPr>
      <w:t xml:space="preserve">, Maspeth, NY 11378 | +1 (718) 704-3242 | </w:t>
    </w:r>
    <w:r>
      <w:rPr>
        <w:color w:val="E05A00"/>
        <w:sz w:val="18"/>
        <w:szCs w:val="18"/>
      </w:rPr>
      <w:t>kgconstructioncorp@gmail.com</w:t>
    </w:r>
  </w:p>
  <w:p w14:paraId="376D621D" w14:textId="5266F61A" w:rsidR="00CD12D5" w:rsidRDefault="00CD12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3E"/>
    <w:rsid w:val="000C0AC3"/>
    <w:rsid w:val="000F6F6F"/>
    <w:rsid w:val="00127706"/>
    <w:rsid w:val="0016533A"/>
    <w:rsid w:val="001B3F84"/>
    <w:rsid w:val="00220A36"/>
    <w:rsid w:val="002269B5"/>
    <w:rsid w:val="0025655A"/>
    <w:rsid w:val="002744B7"/>
    <w:rsid w:val="002A56B5"/>
    <w:rsid w:val="002D4414"/>
    <w:rsid w:val="003162A4"/>
    <w:rsid w:val="00340E96"/>
    <w:rsid w:val="00341FE3"/>
    <w:rsid w:val="00392791"/>
    <w:rsid w:val="0039299F"/>
    <w:rsid w:val="003B5522"/>
    <w:rsid w:val="004544CE"/>
    <w:rsid w:val="004A4E74"/>
    <w:rsid w:val="004C29E4"/>
    <w:rsid w:val="005A5037"/>
    <w:rsid w:val="005E6D76"/>
    <w:rsid w:val="006173F5"/>
    <w:rsid w:val="00665C66"/>
    <w:rsid w:val="006A62AA"/>
    <w:rsid w:val="007106D0"/>
    <w:rsid w:val="00766B34"/>
    <w:rsid w:val="007B139E"/>
    <w:rsid w:val="0081103E"/>
    <w:rsid w:val="008331D5"/>
    <w:rsid w:val="00886791"/>
    <w:rsid w:val="0092511C"/>
    <w:rsid w:val="00973F23"/>
    <w:rsid w:val="009878E4"/>
    <w:rsid w:val="00A93A97"/>
    <w:rsid w:val="00A94DD2"/>
    <w:rsid w:val="00B00BEC"/>
    <w:rsid w:val="00B21299"/>
    <w:rsid w:val="00B942E2"/>
    <w:rsid w:val="00B9672E"/>
    <w:rsid w:val="00BF144F"/>
    <w:rsid w:val="00C03524"/>
    <w:rsid w:val="00C12AC4"/>
    <w:rsid w:val="00C24F79"/>
    <w:rsid w:val="00C27951"/>
    <w:rsid w:val="00C3513B"/>
    <w:rsid w:val="00CD0E8D"/>
    <w:rsid w:val="00CD12D5"/>
    <w:rsid w:val="00EA6020"/>
    <w:rsid w:val="00EB05AC"/>
    <w:rsid w:val="00EE3D8E"/>
    <w:rsid w:val="00F171C2"/>
    <w:rsid w:val="00F96331"/>
    <w:rsid w:val="00FA35ED"/>
    <w:rsid w:val="00FB4D2C"/>
    <w:rsid w:val="00FD3CDB"/>
    <w:rsid w:val="00FF5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DEF34"/>
  <w15:chartTrackingRefBased/>
  <w15:docId w15:val="{F6A4FF94-5C35-4975-B2F4-2B45FBA9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03E"/>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1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0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3E"/>
    <w:rPr>
      <w:rFonts w:eastAsiaTheme="majorEastAsia" w:cstheme="majorBidi"/>
      <w:color w:val="272727" w:themeColor="text1" w:themeTint="D8"/>
    </w:rPr>
  </w:style>
  <w:style w:type="paragraph" w:styleId="Title">
    <w:name w:val="Title"/>
    <w:basedOn w:val="Normal"/>
    <w:next w:val="Normal"/>
    <w:link w:val="TitleChar"/>
    <w:uiPriority w:val="10"/>
    <w:qFormat/>
    <w:rsid w:val="008110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3E"/>
    <w:pPr>
      <w:spacing w:before="160"/>
      <w:jc w:val="center"/>
    </w:pPr>
    <w:rPr>
      <w:i/>
      <w:iCs/>
      <w:color w:val="404040" w:themeColor="text1" w:themeTint="BF"/>
    </w:rPr>
  </w:style>
  <w:style w:type="character" w:customStyle="1" w:styleId="QuoteChar">
    <w:name w:val="Quote Char"/>
    <w:basedOn w:val="DefaultParagraphFont"/>
    <w:link w:val="Quote"/>
    <w:uiPriority w:val="29"/>
    <w:rsid w:val="0081103E"/>
    <w:rPr>
      <w:i/>
      <w:iCs/>
      <w:color w:val="404040" w:themeColor="text1" w:themeTint="BF"/>
    </w:rPr>
  </w:style>
  <w:style w:type="paragraph" w:styleId="ListParagraph">
    <w:name w:val="List Paragraph"/>
    <w:basedOn w:val="Normal"/>
    <w:uiPriority w:val="34"/>
    <w:qFormat/>
    <w:rsid w:val="0081103E"/>
    <w:pPr>
      <w:ind w:left="720"/>
      <w:contextualSpacing/>
    </w:pPr>
  </w:style>
  <w:style w:type="character" w:styleId="IntenseEmphasis">
    <w:name w:val="Intense Emphasis"/>
    <w:basedOn w:val="DefaultParagraphFont"/>
    <w:uiPriority w:val="21"/>
    <w:qFormat/>
    <w:rsid w:val="0081103E"/>
    <w:rPr>
      <w:i/>
      <w:iCs/>
      <w:color w:val="0F4761" w:themeColor="accent1" w:themeShade="BF"/>
    </w:rPr>
  </w:style>
  <w:style w:type="paragraph" w:styleId="IntenseQuote">
    <w:name w:val="Intense Quote"/>
    <w:basedOn w:val="Normal"/>
    <w:next w:val="Normal"/>
    <w:link w:val="IntenseQuoteChar"/>
    <w:uiPriority w:val="30"/>
    <w:qFormat/>
    <w:rsid w:val="0081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03E"/>
    <w:rPr>
      <w:i/>
      <w:iCs/>
      <w:color w:val="0F4761" w:themeColor="accent1" w:themeShade="BF"/>
    </w:rPr>
  </w:style>
  <w:style w:type="character" w:styleId="IntenseReference">
    <w:name w:val="Intense Reference"/>
    <w:basedOn w:val="DefaultParagraphFont"/>
    <w:uiPriority w:val="32"/>
    <w:qFormat/>
    <w:rsid w:val="0081103E"/>
    <w:rPr>
      <w:b/>
      <w:bCs/>
      <w:smallCaps/>
      <w:color w:val="0F4761" w:themeColor="accent1" w:themeShade="BF"/>
      <w:spacing w:val="5"/>
    </w:rPr>
  </w:style>
  <w:style w:type="paragraph" w:styleId="Header">
    <w:name w:val="header"/>
    <w:basedOn w:val="Normal"/>
    <w:link w:val="HeaderChar"/>
    <w:uiPriority w:val="99"/>
    <w:unhideWhenUsed/>
    <w:rsid w:val="0081103E"/>
    <w:pPr>
      <w:tabs>
        <w:tab w:val="center" w:pos="4680"/>
        <w:tab w:val="right" w:pos="9360"/>
      </w:tabs>
    </w:pPr>
  </w:style>
  <w:style w:type="character" w:customStyle="1" w:styleId="HeaderChar">
    <w:name w:val="Header Char"/>
    <w:basedOn w:val="DefaultParagraphFont"/>
    <w:link w:val="Header"/>
    <w:uiPriority w:val="99"/>
    <w:rsid w:val="0081103E"/>
  </w:style>
  <w:style w:type="paragraph" w:styleId="Footer">
    <w:name w:val="footer"/>
    <w:basedOn w:val="Normal"/>
    <w:link w:val="FooterChar"/>
    <w:uiPriority w:val="99"/>
    <w:unhideWhenUsed/>
    <w:rsid w:val="0081103E"/>
    <w:pPr>
      <w:tabs>
        <w:tab w:val="center" w:pos="4680"/>
        <w:tab w:val="right" w:pos="9360"/>
      </w:tabs>
    </w:pPr>
  </w:style>
  <w:style w:type="character" w:customStyle="1" w:styleId="FooterChar">
    <w:name w:val="Footer Char"/>
    <w:basedOn w:val="DefaultParagraphFont"/>
    <w:link w:val="Footer"/>
    <w:uiPriority w:val="99"/>
    <w:rsid w:val="0081103E"/>
  </w:style>
  <w:style w:type="character" w:styleId="Hyperlink">
    <w:name w:val="Hyperlink"/>
    <w:uiPriority w:val="99"/>
    <w:unhideWhenUsed/>
    <w:rsid w:val="0081103E"/>
    <w:rPr>
      <w:color w:val="0563C1"/>
      <w:u w:val="single"/>
    </w:rPr>
  </w:style>
  <w:style w:type="character" w:styleId="UnresolvedMention">
    <w:name w:val="Unresolved Mention"/>
    <w:basedOn w:val="DefaultParagraphFont"/>
    <w:uiPriority w:val="99"/>
    <w:semiHidden/>
    <w:unhideWhenUsed/>
    <w:rsid w:val="0025655A"/>
    <w:rPr>
      <w:color w:val="605E5C"/>
      <w:shd w:val="clear" w:color="auto" w:fill="E1DFDD"/>
    </w:rPr>
  </w:style>
  <w:style w:type="character" w:styleId="PlaceholderText">
    <w:name w:val="Placeholder Text"/>
    <w:basedOn w:val="DefaultParagraphFont"/>
    <w:uiPriority w:val="99"/>
    <w:semiHidden/>
    <w:rsid w:val="00A93A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0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gconstructioncorp@gmail.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estimateNumber</b:Tag>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7A3282-C742-4B33-9A69-0796EDACA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Gromada</dc:creator>
  <cp:keywords/>
  <dc:description/>
  <cp:lastModifiedBy>Info KG Construction</cp:lastModifiedBy>
  <cp:revision>23</cp:revision>
  <cp:lastPrinted>2026-04-15T17:27:00Z</cp:lastPrinted>
  <dcterms:created xsi:type="dcterms:W3CDTF">2026-04-20T19:02:00Z</dcterms:created>
  <dcterms:modified xsi:type="dcterms:W3CDTF">2026-04-21T19:46:00Z</dcterms:modified>
</cp:coreProperties>
</file>