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874" w:rsidRDefault="003C4874" w:rsidP="0039548D">
      <w:pPr>
        <w:pStyle w:val="Heading1"/>
      </w:pPr>
    </w:p>
    <w:p w:rsidR="003C4874" w:rsidRDefault="003C4874" w:rsidP="003C4874">
      <w:pPr>
        <w:spacing w:line="720" w:lineRule="auto"/>
        <w:jc w:val="center"/>
        <w:rPr>
          <w:sz w:val="40"/>
          <w:szCs w:val="40"/>
        </w:rPr>
      </w:pPr>
      <w:r>
        <w:rPr>
          <w:sz w:val="40"/>
          <w:szCs w:val="40"/>
        </w:rPr>
        <w:t>CAPSTONE PROJECT REPORT</w:t>
      </w:r>
    </w:p>
    <w:p w:rsidR="003C4874" w:rsidRDefault="003C4874" w:rsidP="003C4874">
      <w:pPr>
        <w:spacing w:line="720" w:lineRule="auto"/>
        <w:jc w:val="center"/>
        <w:rPr>
          <w:sz w:val="40"/>
          <w:szCs w:val="40"/>
        </w:rPr>
      </w:pPr>
      <w:r>
        <w:rPr>
          <w:sz w:val="40"/>
          <w:szCs w:val="40"/>
        </w:rPr>
        <w:t>TOPIC: Opening a Lebanese Restaurant in Montreal</w:t>
      </w:r>
    </w:p>
    <w:p w:rsidR="003C4874" w:rsidRDefault="003C4874" w:rsidP="003C4874">
      <w:pPr>
        <w:spacing w:line="720" w:lineRule="auto"/>
        <w:jc w:val="center"/>
        <w:rPr>
          <w:sz w:val="40"/>
          <w:szCs w:val="40"/>
        </w:rPr>
      </w:pPr>
      <w:r>
        <w:rPr>
          <w:sz w:val="40"/>
          <w:szCs w:val="40"/>
        </w:rPr>
        <w:t xml:space="preserve">Done By: Joseph </w:t>
      </w:r>
      <w:proofErr w:type="spellStart"/>
      <w:r>
        <w:rPr>
          <w:sz w:val="40"/>
          <w:szCs w:val="40"/>
        </w:rPr>
        <w:t>Saad</w:t>
      </w:r>
      <w:proofErr w:type="spellEnd"/>
    </w:p>
    <w:p w:rsidR="003C4874" w:rsidRPr="003C4874" w:rsidRDefault="003C4874" w:rsidP="003C4874">
      <w:pPr>
        <w:spacing w:line="720" w:lineRule="auto"/>
        <w:jc w:val="center"/>
        <w:rPr>
          <w:sz w:val="40"/>
          <w:szCs w:val="40"/>
        </w:rPr>
      </w:pPr>
    </w:p>
    <w:p w:rsidR="003C4874" w:rsidRDefault="003C4874" w:rsidP="003C4874"/>
    <w:p w:rsidR="003C4874" w:rsidRDefault="003C4874" w:rsidP="003C4874"/>
    <w:p w:rsidR="003C4874" w:rsidRDefault="003C4874" w:rsidP="003C4874"/>
    <w:p w:rsidR="003C4874" w:rsidRDefault="003C4874" w:rsidP="003C4874"/>
    <w:p w:rsidR="003C4874" w:rsidRDefault="003C4874" w:rsidP="003C4874"/>
    <w:p w:rsidR="003C4874" w:rsidRDefault="003C4874" w:rsidP="003C4874"/>
    <w:p w:rsidR="003C4874" w:rsidRDefault="003C4874" w:rsidP="003C4874"/>
    <w:p w:rsidR="003C4874" w:rsidRDefault="003C4874" w:rsidP="003C4874"/>
    <w:p w:rsidR="003C4874" w:rsidRDefault="003C4874" w:rsidP="003C4874"/>
    <w:p w:rsidR="003C4874" w:rsidRDefault="003C4874" w:rsidP="003C4874"/>
    <w:p w:rsidR="003C4874" w:rsidRDefault="003C4874" w:rsidP="003C4874"/>
    <w:p w:rsidR="003C4874" w:rsidRDefault="003C4874" w:rsidP="003C4874"/>
    <w:p w:rsidR="003C4874" w:rsidRDefault="003C4874" w:rsidP="003C4874"/>
    <w:sdt>
      <w:sdtPr>
        <w:rPr>
          <w:rFonts w:asciiTheme="minorHAnsi" w:eastAsiaTheme="minorHAnsi" w:hAnsiTheme="minorHAnsi" w:cstheme="minorBidi"/>
          <w:color w:val="auto"/>
          <w:sz w:val="22"/>
          <w:szCs w:val="22"/>
          <w:lang w:bidi="ar-EG"/>
        </w:rPr>
        <w:id w:val="-287743098"/>
        <w:docPartObj>
          <w:docPartGallery w:val="Table of Contents"/>
          <w:docPartUnique/>
        </w:docPartObj>
      </w:sdtPr>
      <w:sdtEndPr>
        <w:rPr>
          <w:b/>
          <w:bCs/>
          <w:noProof/>
        </w:rPr>
      </w:sdtEndPr>
      <w:sdtContent>
        <w:p w:rsidR="00235CFA" w:rsidRDefault="00235CFA">
          <w:pPr>
            <w:pStyle w:val="TOCHeading"/>
          </w:pPr>
          <w:r>
            <w:t>Contents</w:t>
          </w:r>
        </w:p>
        <w:p w:rsidR="0079380A" w:rsidRDefault="00235CFA">
          <w:pPr>
            <w:pStyle w:val="TOC1"/>
            <w:tabs>
              <w:tab w:val="right" w:leader="dot" w:pos="9350"/>
            </w:tabs>
            <w:rPr>
              <w:rFonts w:eastAsiaTheme="minorEastAsia"/>
              <w:noProof/>
              <w:lang w:bidi="ar-SA"/>
            </w:rPr>
          </w:pPr>
          <w:r>
            <w:rPr>
              <w:b/>
              <w:bCs/>
              <w:noProof/>
            </w:rPr>
            <w:fldChar w:fldCharType="begin"/>
          </w:r>
          <w:r>
            <w:rPr>
              <w:b/>
              <w:bCs/>
              <w:noProof/>
            </w:rPr>
            <w:instrText xml:space="preserve"> TOC \o "1-3" \h \z \u </w:instrText>
          </w:r>
          <w:r>
            <w:rPr>
              <w:b/>
              <w:bCs/>
              <w:noProof/>
            </w:rPr>
            <w:fldChar w:fldCharType="separate"/>
          </w:r>
          <w:hyperlink w:anchor="_Toc30418125" w:history="1">
            <w:r w:rsidR="0079380A" w:rsidRPr="00192321">
              <w:rPr>
                <w:rStyle w:val="Hyperlink"/>
                <w:noProof/>
              </w:rPr>
              <w:t>Introduction</w:t>
            </w:r>
            <w:r w:rsidR="0079380A">
              <w:rPr>
                <w:noProof/>
                <w:webHidden/>
              </w:rPr>
              <w:tab/>
            </w:r>
            <w:r w:rsidR="0079380A">
              <w:rPr>
                <w:noProof/>
                <w:webHidden/>
              </w:rPr>
              <w:fldChar w:fldCharType="begin"/>
            </w:r>
            <w:r w:rsidR="0079380A">
              <w:rPr>
                <w:noProof/>
                <w:webHidden/>
              </w:rPr>
              <w:instrText xml:space="preserve"> PAGEREF _Toc30418125 \h </w:instrText>
            </w:r>
            <w:r w:rsidR="0079380A">
              <w:rPr>
                <w:noProof/>
                <w:webHidden/>
              </w:rPr>
            </w:r>
            <w:r w:rsidR="0079380A">
              <w:rPr>
                <w:noProof/>
                <w:webHidden/>
              </w:rPr>
              <w:fldChar w:fldCharType="separate"/>
            </w:r>
            <w:r w:rsidR="0079380A">
              <w:rPr>
                <w:noProof/>
                <w:webHidden/>
              </w:rPr>
              <w:t>3</w:t>
            </w:r>
            <w:r w:rsidR="0079380A">
              <w:rPr>
                <w:noProof/>
                <w:webHidden/>
              </w:rPr>
              <w:fldChar w:fldCharType="end"/>
            </w:r>
          </w:hyperlink>
        </w:p>
        <w:p w:rsidR="0079380A" w:rsidRDefault="00AA184A">
          <w:pPr>
            <w:pStyle w:val="TOC1"/>
            <w:tabs>
              <w:tab w:val="right" w:leader="dot" w:pos="9350"/>
            </w:tabs>
            <w:rPr>
              <w:rFonts w:eastAsiaTheme="minorEastAsia"/>
              <w:noProof/>
              <w:lang w:bidi="ar-SA"/>
            </w:rPr>
          </w:pPr>
          <w:hyperlink w:anchor="_Toc30418126" w:history="1">
            <w:r w:rsidR="0079380A" w:rsidRPr="00192321">
              <w:rPr>
                <w:rStyle w:val="Hyperlink"/>
                <w:noProof/>
              </w:rPr>
              <w:t>Data</w:t>
            </w:r>
            <w:r w:rsidR="0079380A">
              <w:rPr>
                <w:noProof/>
                <w:webHidden/>
              </w:rPr>
              <w:tab/>
            </w:r>
            <w:r w:rsidR="0079380A">
              <w:rPr>
                <w:noProof/>
                <w:webHidden/>
              </w:rPr>
              <w:fldChar w:fldCharType="begin"/>
            </w:r>
            <w:r w:rsidR="0079380A">
              <w:rPr>
                <w:noProof/>
                <w:webHidden/>
              </w:rPr>
              <w:instrText xml:space="preserve"> PAGEREF _Toc30418126 \h </w:instrText>
            </w:r>
            <w:r w:rsidR="0079380A">
              <w:rPr>
                <w:noProof/>
                <w:webHidden/>
              </w:rPr>
            </w:r>
            <w:r w:rsidR="0079380A">
              <w:rPr>
                <w:noProof/>
                <w:webHidden/>
              </w:rPr>
              <w:fldChar w:fldCharType="separate"/>
            </w:r>
            <w:r w:rsidR="0079380A">
              <w:rPr>
                <w:noProof/>
                <w:webHidden/>
              </w:rPr>
              <w:t>5</w:t>
            </w:r>
            <w:r w:rsidR="0079380A">
              <w:rPr>
                <w:noProof/>
                <w:webHidden/>
              </w:rPr>
              <w:fldChar w:fldCharType="end"/>
            </w:r>
          </w:hyperlink>
        </w:p>
        <w:p w:rsidR="00235CFA" w:rsidRDefault="00235CFA">
          <w:r>
            <w:rPr>
              <w:b/>
              <w:bCs/>
              <w:noProof/>
            </w:rPr>
            <w:fldChar w:fldCharType="end"/>
          </w:r>
        </w:p>
      </w:sdtContent>
    </w:sdt>
    <w:p w:rsidR="00C71802" w:rsidRPr="00C71802" w:rsidRDefault="00C71802">
      <w:pPr>
        <w:pStyle w:val="TableofFigures"/>
        <w:tabs>
          <w:tab w:val="right" w:leader="dot" w:pos="9350"/>
        </w:tabs>
        <w:rPr>
          <w:sz w:val="32"/>
          <w:szCs w:val="32"/>
        </w:rPr>
      </w:pPr>
      <w:r w:rsidRPr="00C71802">
        <w:rPr>
          <w:sz w:val="32"/>
          <w:szCs w:val="32"/>
        </w:rPr>
        <w:t>Table of Figures</w:t>
      </w:r>
    </w:p>
    <w:p w:rsidR="00C71802" w:rsidRDefault="00C71802">
      <w:pPr>
        <w:pStyle w:val="TableofFigures"/>
        <w:tabs>
          <w:tab w:val="right" w:leader="dot" w:pos="9350"/>
        </w:tabs>
        <w:rPr>
          <w:rFonts w:eastAsiaTheme="minorEastAsia"/>
          <w:noProof/>
          <w:lang w:bidi="ar-SA"/>
        </w:rPr>
      </w:pPr>
      <w:r>
        <w:fldChar w:fldCharType="begin"/>
      </w:r>
      <w:r>
        <w:instrText xml:space="preserve"> TOC \h \z \c "Figure" </w:instrText>
      </w:r>
      <w:r>
        <w:fldChar w:fldCharType="separate"/>
      </w:r>
      <w:hyperlink w:anchor="_Toc30418000" w:history="1">
        <w:r w:rsidRPr="00A33A7F">
          <w:rPr>
            <w:rStyle w:val="Hyperlink"/>
            <w:noProof/>
          </w:rPr>
          <w:t>Figure 1: Location of Lebanon</w:t>
        </w:r>
        <w:r>
          <w:rPr>
            <w:noProof/>
            <w:webHidden/>
          </w:rPr>
          <w:tab/>
        </w:r>
        <w:r>
          <w:rPr>
            <w:noProof/>
            <w:webHidden/>
          </w:rPr>
          <w:fldChar w:fldCharType="begin"/>
        </w:r>
        <w:r>
          <w:rPr>
            <w:noProof/>
            <w:webHidden/>
          </w:rPr>
          <w:instrText xml:space="preserve"> PAGEREF _Toc30418000 \h </w:instrText>
        </w:r>
        <w:r>
          <w:rPr>
            <w:noProof/>
            <w:webHidden/>
          </w:rPr>
        </w:r>
        <w:r>
          <w:rPr>
            <w:noProof/>
            <w:webHidden/>
          </w:rPr>
          <w:fldChar w:fldCharType="separate"/>
        </w:r>
        <w:r>
          <w:rPr>
            <w:noProof/>
            <w:webHidden/>
          </w:rPr>
          <w:t>2</w:t>
        </w:r>
        <w:r>
          <w:rPr>
            <w:noProof/>
            <w:webHidden/>
          </w:rPr>
          <w:fldChar w:fldCharType="end"/>
        </w:r>
      </w:hyperlink>
    </w:p>
    <w:p w:rsidR="00C71802" w:rsidRDefault="00AA184A">
      <w:pPr>
        <w:pStyle w:val="TableofFigures"/>
        <w:tabs>
          <w:tab w:val="right" w:leader="dot" w:pos="9350"/>
        </w:tabs>
        <w:rPr>
          <w:rFonts w:eastAsiaTheme="minorEastAsia"/>
          <w:noProof/>
          <w:lang w:bidi="ar-SA"/>
        </w:rPr>
      </w:pPr>
      <w:hyperlink w:anchor="_Toc30418001" w:history="1">
        <w:r w:rsidR="00C71802" w:rsidRPr="00A33A7F">
          <w:rPr>
            <w:rStyle w:val="Hyperlink"/>
            <w:noProof/>
          </w:rPr>
          <w:t>Figure 2: 2019 Immigration Numbers</w:t>
        </w:r>
        <w:r w:rsidR="00C71802">
          <w:rPr>
            <w:noProof/>
            <w:webHidden/>
          </w:rPr>
          <w:tab/>
        </w:r>
        <w:r w:rsidR="00C71802">
          <w:rPr>
            <w:noProof/>
            <w:webHidden/>
          </w:rPr>
          <w:fldChar w:fldCharType="begin"/>
        </w:r>
        <w:r w:rsidR="00C71802">
          <w:rPr>
            <w:noProof/>
            <w:webHidden/>
          </w:rPr>
          <w:instrText xml:space="preserve"> PAGEREF _Toc30418001 \h </w:instrText>
        </w:r>
        <w:r w:rsidR="00C71802">
          <w:rPr>
            <w:noProof/>
            <w:webHidden/>
          </w:rPr>
        </w:r>
        <w:r w:rsidR="00C71802">
          <w:rPr>
            <w:noProof/>
            <w:webHidden/>
          </w:rPr>
          <w:fldChar w:fldCharType="separate"/>
        </w:r>
        <w:r w:rsidR="00C71802">
          <w:rPr>
            <w:noProof/>
            <w:webHidden/>
          </w:rPr>
          <w:t>3</w:t>
        </w:r>
        <w:r w:rsidR="00C71802">
          <w:rPr>
            <w:noProof/>
            <w:webHidden/>
          </w:rPr>
          <w:fldChar w:fldCharType="end"/>
        </w:r>
      </w:hyperlink>
    </w:p>
    <w:p w:rsidR="00C71802" w:rsidRDefault="00AA184A">
      <w:pPr>
        <w:pStyle w:val="TableofFigures"/>
        <w:tabs>
          <w:tab w:val="right" w:leader="dot" w:pos="9350"/>
        </w:tabs>
        <w:rPr>
          <w:rFonts w:eastAsiaTheme="minorEastAsia"/>
          <w:noProof/>
          <w:lang w:bidi="ar-SA"/>
        </w:rPr>
      </w:pPr>
      <w:hyperlink w:anchor="_Toc30418002" w:history="1">
        <w:r w:rsidR="00C71802" w:rsidRPr="00A33A7F">
          <w:rPr>
            <w:rStyle w:val="Hyperlink"/>
            <w:noProof/>
          </w:rPr>
          <w:t>Figure 3: Arabs Distribution in Canada</w:t>
        </w:r>
        <w:r w:rsidR="00C71802">
          <w:rPr>
            <w:noProof/>
            <w:webHidden/>
          </w:rPr>
          <w:tab/>
        </w:r>
        <w:r w:rsidR="00C71802">
          <w:rPr>
            <w:noProof/>
            <w:webHidden/>
          </w:rPr>
          <w:fldChar w:fldCharType="begin"/>
        </w:r>
        <w:r w:rsidR="00C71802">
          <w:rPr>
            <w:noProof/>
            <w:webHidden/>
          </w:rPr>
          <w:instrText xml:space="preserve"> PAGEREF _Toc30418002 \h </w:instrText>
        </w:r>
        <w:r w:rsidR="00C71802">
          <w:rPr>
            <w:noProof/>
            <w:webHidden/>
          </w:rPr>
        </w:r>
        <w:r w:rsidR="00C71802">
          <w:rPr>
            <w:noProof/>
            <w:webHidden/>
          </w:rPr>
          <w:fldChar w:fldCharType="separate"/>
        </w:r>
        <w:r w:rsidR="00C71802">
          <w:rPr>
            <w:noProof/>
            <w:webHidden/>
          </w:rPr>
          <w:t>5</w:t>
        </w:r>
        <w:r w:rsidR="00C71802">
          <w:rPr>
            <w:noProof/>
            <w:webHidden/>
          </w:rPr>
          <w:fldChar w:fldCharType="end"/>
        </w:r>
      </w:hyperlink>
    </w:p>
    <w:p w:rsidR="00C71802" w:rsidRDefault="00AA184A">
      <w:pPr>
        <w:pStyle w:val="TableofFigures"/>
        <w:tabs>
          <w:tab w:val="right" w:leader="dot" w:pos="9350"/>
        </w:tabs>
        <w:rPr>
          <w:rFonts w:eastAsiaTheme="minorEastAsia"/>
          <w:noProof/>
          <w:lang w:bidi="ar-SA"/>
        </w:rPr>
      </w:pPr>
      <w:hyperlink w:anchor="_Toc30418003" w:history="1">
        <w:r w:rsidR="00C71802" w:rsidRPr="00A33A7F">
          <w:rPr>
            <w:rStyle w:val="Hyperlink"/>
            <w:noProof/>
          </w:rPr>
          <w:t>Figure 4: Lebanese percentage among Arabs in Montreal</w:t>
        </w:r>
        <w:r w:rsidR="00C71802">
          <w:rPr>
            <w:noProof/>
            <w:webHidden/>
          </w:rPr>
          <w:tab/>
        </w:r>
        <w:r w:rsidR="00C71802">
          <w:rPr>
            <w:noProof/>
            <w:webHidden/>
          </w:rPr>
          <w:fldChar w:fldCharType="begin"/>
        </w:r>
        <w:r w:rsidR="00C71802">
          <w:rPr>
            <w:noProof/>
            <w:webHidden/>
          </w:rPr>
          <w:instrText xml:space="preserve"> PAGEREF _Toc30418003 \h </w:instrText>
        </w:r>
        <w:r w:rsidR="00C71802">
          <w:rPr>
            <w:noProof/>
            <w:webHidden/>
          </w:rPr>
        </w:r>
        <w:r w:rsidR="00C71802">
          <w:rPr>
            <w:noProof/>
            <w:webHidden/>
          </w:rPr>
          <w:fldChar w:fldCharType="separate"/>
        </w:r>
        <w:r w:rsidR="00C71802">
          <w:rPr>
            <w:noProof/>
            <w:webHidden/>
          </w:rPr>
          <w:t>5</w:t>
        </w:r>
        <w:r w:rsidR="00C71802">
          <w:rPr>
            <w:noProof/>
            <w:webHidden/>
          </w:rPr>
          <w:fldChar w:fldCharType="end"/>
        </w:r>
      </w:hyperlink>
    </w:p>
    <w:p w:rsidR="00C71802" w:rsidRDefault="00AA184A">
      <w:pPr>
        <w:pStyle w:val="TableofFigures"/>
        <w:tabs>
          <w:tab w:val="right" w:leader="dot" w:pos="9350"/>
        </w:tabs>
        <w:rPr>
          <w:rFonts w:eastAsiaTheme="minorEastAsia"/>
          <w:noProof/>
          <w:lang w:bidi="ar-SA"/>
        </w:rPr>
      </w:pPr>
      <w:hyperlink w:anchor="_Toc30418004" w:history="1">
        <w:r w:rsidR="00C71802" w:rsidRPr="00A33A7F">
          <w:rPr>
            <w:rStyle w:val="Hyperlink"/>
            <w:noProof/>
          </w:rPr>
          <w:t>Figure 5: Montreal Boroughs</w:t>
        </w:r>
        <w:r w:rsidR="00C71802">
          <w:rPr>
            <w:noProof/>
            <w:webHidden/>
          </w:rPr>
          <w:tab/>
        </w:r>
        <w:r w:rsidR="00C71802">
          <w:rPr>
            <w:noProof/>
            <w:webHidden/>
          </w:rPr>
          <w:fldChar w:fldCharType="begin"/>
        </w:r>
        <w:r w:rsidR="00C71802">
          <w:rPr>
            <w:noProof/>
            <w:webHidden/>
          </w:rPr>
          <w:instrText xml:space="preserve"> PAGEREF _Toc30418004 \h </w:instrText>
        </w:r>
        <w:r w:rsidR="00C71802">
          <w:rPr>
            <w:noProof/>
            <w:webHidden/>
          </w:rPr>
        </w:r>
        <w:r w:rsidR="00C71802">
          <w:rPr>
            <w:noProof/>
            <w:webHidden/>
          </w:rPr>
          <w:fldChar w:fldCharType="separate"/>
        </w:r>
        <w:r w:rsidR="00C71802">
          <w:rPr>
            <w:noProof/>
            <w:webHidden/>
          </w:rPr>
          <w:t>6</w:t>
        </w:r>
        <w:r w:rsidR="00C71802">
          <w:rPr>
            <w:noProof/>
            <w:webHidden/>
          </w:rPr>
          <w:fldChar w:fldCharType="end"/>
        </w:r>
      </w:hyperlink>
    </w:p>
    <w:p w:rsidR="00C71802" w:rsidRDefault="00AA184A">
      <w:pPr>
        <w:pStyle w:val="TableofFigures"/>
        <w:tabs>
          <w:tab w:val="right" w:leader="dot" w:pos="9350"/>
        </w:tabs>
        <w:rPr>
          <w:rFonts w:eastAsiaTheme="minorEastAsia"/>
          <w:noProof/>
          <w:lang w:bidi="ar-SA"/>
        </w:rPr>
      </w:pPr>
      <w:hyperlink w:anchor="_Toc30418005" w:history="1">
        <w:r w:rsidR="00C71802" w:rsidRPr="00A33A7F">
          <w:rPr>
            <w:rStyle w:val="Hyperlink"/>
            <w:noProof/>
          </w:rPr>
          <w:t>Figure 6: Getting Longitude and Latitude of Neighborhoods</w:t>
        </w:r>
        <w:r w:rsidR="00C71802">
          <w:rPr>
            <w:noProof/>
            <w:webHidden/>
          </w:rPr>
          <w:tab/>
        </w:r>
        <w:r w:rsidR="00C71802">
          <w:rPr>
            <w:noProof/>
            <w:webHidden/>
          </w:rPr>
          <w:fldChar w:fldCharType="begin"/>
        </w:r>
        <w:r w:rsidR="00C71802">
          <w:rPr>
            <w:noProof/>
            <w:webHidden/>
          </w:rPr>
          <w:instrText xml:space="preserve"> PAGEREF _Toc30418005 \h </w:instrText>
        </w:r>
        <w:r w:rsidR="00C71802">
          <w:rPr>
            <w:noProof/>
            <w:webHidden/>
          </w:rPr>
        </w:r>
        <w:r w:rsidR="00C71802">
          <w:rPr>
            <w:noProof/>
            <w:webHidden/>
          </w:rPr>
          <w:fldChar w:fldCharType="separate"/>
        </w:r>
        <w:r w:rsidR="00C71802">
          <w:rPr>
            <w:noProof/>
            <w:webHidden/>
          </w:rPr>
          <w:t>7</w:t>
        </w:r>
        <w:r w:rsidR="00C71802">
          <w:rPr>
            <w:noProof/>
            <w:webHidden/>
          </w:rPr>
          <w:fldChar w:fldCharType="end"/>
        </w:r>
      </w:hyperlink>
    </w:p>
    <w:p w:rsidR="00C71802" w:rsidRDefault="00AA184A">
      <w:pPr>
        <w:pStyle w:val="TableofFigures"/>
        <w:tabs>
          <w:tab w:val="right" w:leader="dot" w:pos="9350"/>
        </w:tabs>
        <w:rPr>
          <w:rFonts w:eastAsiaTheme="minorEastAsia"/>
          <w:noProof/>
          <w:lang w:bidi="ar-SA"/>
        </w:rPr>
      </w:pPr>
      <w:hyperlink w:anchor="_Toc30418006" w:history="1">
        <w:r w:rsidR="00C71802" w:rsidRPr="00A33A7F">
          <w:rPr>
            <w:rStyle w:val="Hyperlink"/>
            <w:noProof/>
          </w:rPr>
          <w:t>Figure 7: Part of the CSV file</w:t>
        </w:r>
        <w:r w:rsidR="00C71802">
          <w:rPr>
            <w:noProof/>
            <w:webHidden/>
          </w:rPr>
          <w:tab/>
        </w:r>
        <w:r w:rsidR="00C71802">
          <w:rPr>
            <w:noProof/>
            <w:webHidden/>
          </w:rPr>
          <w:fldChar w:fldCharType="begin"/>
        </w:r>
        <w:r w:rsidR="00C71802">
          <w:rPr>
            <w:noProof/>
            <w:webHidden/>
          </w:rPr>
          <w:instrText xml:space="preserve"> PAGEREF _Toc30418006 \h </w:instrText>
        </w:r>
        <w:r w:rsidR="00C71802">
          <w:rPr>
            <w:noProof/>
            <w:webHidden/>
          </w:rPr>
        </w:r>
        <w:r w:rsidR="00C71802">
          <w:rPr>
            <w:noProof/>
            <w:webHidden/>
          </w:rPr>
          <w:fldChar w:fldCharType="separate"/>
        </w:r>
        <w:r w:rsidR="00C71802">
          <w:rPr>
            <w:noProof/>
            <w:webHidden/>
          </w:rPr>
          <w:t>7</w:t>
        </w:r>
        <w:r w:rsidR="00C71802">
          <w:rPr>
            <w:noProof/>
            <w:webHidden/>
          </w:rPr>
          <w:fldChar w:fldCharType="end"/>
        </w:r>
      </w:hyperlink>
    </w:p>
    <w:p w:rsidR="003118D9" w:rsidRDefault="00C71802" w:rsidP="003118D9">
      <w:pPr>
        <w:pStyle w:val="Heading1"/>
      </w:pPr>
      <w:r>
        <w:fldChar w:fldCharType="end"/>
      </w:r>
    </w:p>
    <w:p w:rsidR="003118D9" w:rsidRDefault="003118D9" w:rsidP="003118D9"/>
    <w:p w:rsidR="003118D9" w:rsidRDefault="003118D9" w:rsidP="003118D9"/>
    <w:p w:rsidR="003118D9" w:rsidRDefault="003118D9" w:rsidP="003118D9"/>
    <w:p w:rsidR="003118D9" w:rsidRDefault="003118D9" w:rsidP="003118D9"/>
    <w:p w:rsidR="003118D9" w:rsidRDefault="003118D9" w:rsidP="003118D9"/>
    <w:p w:rsidR="003118D9" w:rsidRDefault="003118D9" w:rsidP="003118D9"/>
    <w:p w:rsidR="003118D9" w:rsidRDefault="003118D9" w:rsidP="003118D9"/>
    <w:p w:rsidR="003118D9" w:rsidRDefault="003118D9" w:rsidP="003118D9"/>
    <w:p w:rsidR="003118D9" w:rsidRDefault="003118D9" w:rsidP="003118D9"/>
    <w:p w:rsidR="003118D9" w:rsidRDefault="003118D9" w:rsidP="003118D9"/>
    <w:p w:rsidR="003118D9" w:rsidRDefault="003118D9" w:rsidP="003118D9"/>
    <w:p w:rsidR="003118D9" w:rsidRDefault="003118D9" w:rsidP="003118D9"/>
    <w:p w:rsidR="003118D9" w:rsidRDefault="003118D9" w:rsidP="003118D9"/>
    <w:p w:rsidR="003118D9" w:rsidRDefault="003118D9" w:rsidP="003118D9"/>
    <w:p w:rsidR="003118D9" w:rsidRDefault="003118D9" w:rsidP="003118D9"/>
    <w:p w:rsidR="003118D9" w:rsidRPr="003118D9" w:rsidRDefault="003118D9" w:rsidP="003118D9"/>
    <w:p w:rsidR="00915989" w:rsidRDefault="0039548D" w:rsidP="0039548D">
      <w:pPr>
        <w:pStyle w:val="Heading1"/>
      </w:pPr>
      <w:bookmarkStart w:id="0" w:name="_Toc30418125"/>
      <w:r>
        <w:lastRenderedPageBreak/>
        <w:t>Introduction</w:t>
      </w:r>
      <w:bookmarkEnd w:id="0"/>
    </w:p>
    <w:p w:rsidR="0039548D" w:rsidRPr="00A65672" w:rsidRDefault="0039548D" w:rsidP="0039548D">
      <w:pPr>
        <w:rPr>
          <w:sz w:val="24"/>
          <w:szCs w:val="24"/>
        </w:rPr>
      </w:pPr>
      <w:r w:rsidRPr="00A65672">
        <w:rPr>
          <w:sz w:val="24"/>
          <w:szCs w:val="24"/>
        </w:rPr>
        <w:t xml:space="preserve">I am a Lebanese citizen living in Lebanon. For those of you who have not yet heard of Lebanon, it is a Middle Eastern country on the east of the Mediterranean Sea.  </w:t>
      </w:r>
    </w:p>
    <w:p w:rsidR="0039548D" w:rsidRDefault="0039548D" w:rsidP="0039548D">
      <w:pPr>
        <w:keepNext/>
        <w:jc w:val="center"/>
      </w:pPr>
      <w:r>
        <w:rPr>
          <w:noProof/>
          <w:lang w:bidi="ar-SA"/>
        </w:rPr>
        <w:drawing>
          <wp:inline distT="0" distB="0" distL="0" distR="0">
            <wp:extent cx="5181600"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banonOnMap.JPG"/>
                    <pic:cNvPicPr/>
                  </pic:nvPicPr>
                  <pic:blipFill>
                    <a:blip r:embed="rId7">
                      <a:extLst>
                        <a:ext uri="{28A0092B-C50C-407E-A947-70E740481C1C}">
                          <a14:useLocalDpi xmlns:a14="http://schemas.microsoft.com/office/drawing/2010/main" val="0"/>
                        </a:ext>
                      </a:extLst>
                    </a:blip>
                    <a:stretch>
                      <a:fillRect/>
                    </a:stretch>
                  </pic:blipFill>
                  <pic:spPr>
                    <a:xfrm>
                      <a:off x="0" y="0"/>
                      <a:ext cx="5181600" cy="3589020"/>
                    </a:xfrm>
                    <a:prstGeom prst="rect">
                      <a:avLst/>
                    </a:prstGeom>
                  </pic:spPr>
                </pic:pic>
              </a:graphicData>
            </a:graphic>
          </wp:inline>
        </w:drawing>
      </w:r>
    </w:p>
    <w:p w:rsidR="0039548D" w:rsidRDefault="0039548D" w:rsidP="0039548D">
      <w:pPr>
        <w:pStyle w:val="Caption"/>
        <w:jc w:val="center"/>
      </w:pPr>
      <w:bookmarkStart w:id="1" w:name="_Toc30418000"/>
      <w:r>
        <w:t xml:space="preserve">Figure </w:t>
      </w:r>
      <w:fldSimple w:instr=" SEQ Figure \* ARABIC ">
        <w:r w:rsidR="00D620CF">
          <w:rPr>
            <w:noProof/>
          </w:rPr>
          <w:t>1</w:t>
        </w:r>
      </w:fldSimple>
      <w:r>
        <w:t>: Location of Lebanon</w:t>
      </w:r>
      <w:bookmarkEnd w:id="1"/>
    </w:p>
    <w:p w:rsidR="0039548D" w:rsidRDefault="0039548D" w:rsidP="00A65672">
      <w:pPr>
        <w:rPr>
          <w:sz w:val="24"/>
          <w:szCs w:val="24"/>
        </w:rPr>
      </w:pPr>
      <w:r w:rsidRPr="00A65672">
        <w:rPr>
          <w:sz w:val="24"/>
          <w:szCs w:val="24"/>
        </w:rPr>
        <w:t>Lebanon</w:t>
      </w:r>
      <w:r w:rsidR="00A65672">
        <w:rPr>
          <w:sz w:val="24"/>
          <w:szCs w:val="24"/>
        </w:rPr>
        <w:t xml:space="preserve"> with its 4 million citizens</w:t>
      </w:r>
      <w:r w:rsidRPr="00A65672">
        <w:rPr>
          <w:sz w:val="24"/>
          <w:szCs w:val="24"/>
        </w:rPr>
        <w:t xml:space="preserve"> has always faced difficulties from economic hardships to wars. Lebanon has a total of 100 billion dollars in debt and is classified third in the world </w:t>
      </w:r>
      <w:r w:rsidR="00A65672" w:rsidRPr="00A65672">
        <w:rPr>
          <w:sz w:val="24"/>
          <w:szCs w:val="24"/>
        </w:rPr>
        <w:t xml:space="preserve">with the ratio of its debt to its </w:t>
      </w:r>
      <w:r w:rsidRPr="00A65672">
        <w:rPr>
          <w:sz w:val="24"/>
          <w:szCs w:val="24"/>
        </w:rPr>
        <w:t>GDP</w:t>
      </w:r>
      <w:r w:rsidR="00A65672" w:rsidRPr="00A65672">
        <w:rPr>
          <w:sz w:val="24"/>
          <w:szCs w:val="24"/>
        </w:rPr>
        <w:t xml:space="preserve"> at 151%</w:t>
      </w:r>
      <w:r w:rsidRPr="00A65672">
        <w:rPr>
          <w:sz w:val="24"/>
          <w:szCs w:val="24"/>
        </w:rPr>
        <w:t xml:space="preserve">. </w:t>
      </w:r>
      <w:r w:rsidR="00A65672">
        <w:rPr>
          <w:sz w:val="24"/>
          <w:szCs w:val="24"/>
        </w:rPr>
        <w:t>The unemployment rate was around 6% and the inflation rate around 3% (</w:t>
      </w:r>
      <w:r w:rsidR="00A65672" w:rsidRPr="00AD0169">
        <w:rPr>
          <w:b/>
          <w:bCs/>
          <w:i/>
          <w:iCs/>
          <w:sz w:val="24"/>
          <w:szCs w:val="24"/>
        </w:rPr>
        <w:t>tradingeconomic.com</w:t>
      </w:r>
      <w:r w:rsidR="00A65672">
        <w:rPr>
          <w:sz w:val="24"/>
          <w:szCs w:val="24"/>
        </w:rPr>
        <w:t xml:space="preserve">). However, 2019 made things even worse. Starting October 2019, strikes and revolutions have started all around the country. In three months, it has already increased the inflation rate to 33% and increased the unemployment rate to over 25%. </w:t>
      </w:r>
      <w:r w:rsidRPr="00A65672">
        <w:rPr>
          <w:sz w:val="24"/>
          <w:szCs w:val="24"/>
        </w:rPr>
        <w:t xml:space="preserve"> </w:t>
      </w:r>
    </w:p>
    <w:p w:rsidR="00A65672" w:rsidRDefault="00A65672" w:rsidP="00A65672">
      <w:pPr>
        <w:rPr>
          <w:sz w:val="24"/>
          <w:szCs w:val="24"/>
        </w:rPr>
      </w:pPr>
      <w:r>
        <w:rPr>
          <w:sz w:val="24"/>
          <w:szCs w:val="24"/>
        </w:rPr>
        <w:t>These facts have led to an increase in the immigration rate from Lebanon. In 2019 alone,</w:t>
      </w:r>
      <w:r w:rsidR="000779E5">
        <w:rPr>
          <w:sz w:val="24"/>
          <w:szCs w:val="24"/>
        </w:rPr>
        <w:t xml:space="preserve"> and up to November,</w:t>
      </w:r>
      <w:r>
        <w:rPr>
          <w:sz w:val="24"/>
          <w:szCs w:val="24"/>
        </w:rPr>
        <w:t xml:space="preserve"> it has been </w:t>
      </w:r>
      <w:r w:rsidR="00F378D7">
        <w:rPr>
          <w:sz w:val="24"/>
          <w:szCs w:val="24"/>
        </w:rPr>
        <w:t>estimated that around 61,924 have</w:t>
      </w:r>
      <w:r>
        <w:rPr>
          <w:sz w:val="24"/>
          <w:szCs w:val="24"/>
        </w:rPr>
        <w:t xml:space="preserve"> left the country.</w:t>
      </w:r>
      <w:r w:rsidR="000779E5">
        <w:rPr>
          <w:sz w:val="24"/>
          <w:szCs w:val="24"/>
        </w:rPr>
        <w:t xml:space="preserve"> This number is expected to double a</w:t>
      </w:r>
      <w:r w:rsidR="00801C72">
        <w:rPr>
          <w:sz w:val="24"/>
          <w:szCs w:val="24"/>
        </w:rPr>
        <w:t>s the revolution and strikes have</w:t>
      </w:r>
      <w:r w:rsidR="000779E5">
        <w:rPr>
          <w:sz w:val="24"/>
          <w:szCs w:val="24"/>
        </w:rPr>
        <w:t xml:space="preserve"> not settled down after over three months now. </w:t>
      </w:r>
    </w:p>
    <w:p w:rsidR="00A65672" w:rsidRDefault="00A65672" w:rsidP="00A65672">
      <w:pPr>
        <w:rPr>
          <w:sz w:val="24"/>
          <w:szCs w:val="24"/>
        </w:rPr>
      </w:pPr>
      <w:r>
        <w:rPr>
          <w:sz w:val="24"/>
          <w:szCs w:val="24"/>
        </w:rPr>
        <w:t xml:space="preserve">  </w:t>
      </w:r>
    </w:p>
    <w:p w:rsidR="000779E5" w:rsidRDefault="00A65672" w:rsidP="000779E5">
      <w:pPr>
        <w:keepNext/>
        <w:jc w:val="center"/>
      </w:pPr>
      <w:r>
        <w:rPr>
          <w:noProof/>
          <w:sz w:val="24"/>
          <w:szCs w:val="24"/>
          <w:lang w:bidi="ar-SA"/>
        </w:rPr>
        <w:lastRenderedPageBreak/>
        <w:drawing>
          <wp:inline distT="0" distB="0" distL="0" distR="0">
            <wp:extent cx="5943600" cy="3997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igration2019.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7325"/>
                    </a:xfrm>
                    <a:prstGeom prst="rect">
                      <a:avLst/>
                    </a:prstGeom>
                  </pic:spPr>
                </pic:pic>
              </a:graphicData>
            </a:graphic>
          </wp:inline>
        </w:drawing>
      </w:r>
    </w:p>
    <w:p w:rsidR="00A65672" w:rsidRDefault="000779E5" w:rsidP="000779E5">
      <w:pPr>
        <w:pStyle w:val="Caption"/>
        <w:jc w:val="center"/>
      </w:pPr>
      <w:bookmarkStart w:id="2" w:name="_Toc30418001"/>
      <w:r>
        <w:t xml:space="preserve">Figure </w:t>
      </w:r>
      <w:fldSimple w:instr=" SEQ Figure \* ARABIC ">
        <w:r w:rsidR="00D620CF">
          <w:rPr>
            <w:noProof/>
          </w:rPr>
          <w:t>2</w:t>
        </w:r>
      </w:fldSimple>
      <w:r>
        <w:t>: 2019 Immigration Numbers</w:t>
      </w:r>
      <w:bookmarkEnd w:id="2"/>
    </w:p>
    <w:p w:rsidR="000779E5" w:rsidRDefault="00801C72" w:rsidP="00801C72">
      <w:pPr>
        <w:rPr>
          <w:sz w:val="24"/>
          <w:szCs w:val="24"/>
        </w:rPr>
      </w:pPr>
      <w:r w:rsidRPr="00801C72">
        <w:rPr>
          <w:sz w:val="24"/>
          <w:szCs w:val="24"/>
        </w:rPr>
        <w:t>As a Lebanese citizen</w:t>
      </w:r>
      <w:r w:rsidR="00EF258C">
        <w:rPr>
          <w:sz w:val="24"/>
          <w:szCs w:val="24"/>
        </w:rPr>
        <w:t>,</w:t>
      </w:r>
      <w:r w:rsidRPr="00801C72">
        <w:rPr>
          <w:sz w:val="24"/>
          <w:szCs w:val="24"/>
        </w:rPr>
        <w:t xml:space="preserve"> I was approached b</w:t>
      </w:r>
      <w:r>
        <w:rPr>
          <w:sz w:val="24"/>
          <w:szCs w:val="24"/>
        </w:rPr>
        <w:t xml:space="preserve">y a couple of friends looking for investment ideas to benefit from this fact and at the same time help those immigrants preserve their traditions and habits wherever they end up going. </w:t>
      </w:r>
    </w:p>
    <w:p w:rsidR="00EF258C" w:rsidRDefault="00801C72" w:rsidP="00EF258C">
      <w:pPr>
        <w:rPr>
          <w:sz w:val="24"/>
          <w:szCs w:val="24"/>
        </w:rPr>
      </w:pPr>
      <w:r>
        <w:rPr>
          <w:sz w:val="24"/>
          <w:szCs w:val="24"/>
        </w:rPr>
        <w:t>Since Lebanon is fa</w:t>
      </w:r>
      <w:r w:rsidR="00EF258C">
        <w:rPr>
          <w:sz w:val="24"/>
          <w:szCs w:val="24"/>
        </w:rPr>
        <w:t xml:space="preserve">mous for its cuisine, I suggested that </w:t>
      </w:r>
      <w:r>
        <w:rPr>
          <w:sz w:val="24"/>
          <w:szCs w:val="24"/>
        </w:rPr>
        <w:t>the best idea is to open Lebanese restaurant</w:t>
      </w:r>
      <w:r w:rsidR="00EF258C">
        <w:rPr>
          <w:sz w:val="24"/>
          <w:szCs w:val="24"/>
        </w:rPr>
        <w:t>s in the countries/areas where these people are immigrating to attend to their huge numbers. However, in order to do that, we need to know the place where most of these Lebanese are going so that our investment will be successful since it will be visited by the maximum number of immigrants possible.</w:t>
      </w:r>
    </w:p>
    <w:p w:rsidR="00194471" w:rsidRDefault="0032135C" w:rsidP="00194471">
      <w:pPr>
        <w:rPr>
          <w:sz w:val="24"/>
          <w:szCs w:val="24"/>
        </w:rPr>
      </w:pPr>
      <w:r>
        <w:rPr>
          <w:sz w:val="24"/>
          <w:szCs w:val="24"/>
        </w:rPr>
        <w:t>As a result of these facts and ideas, we ended up with the following problem to solve: “</w:t>
      </w:r>
      <w:r w:rsidRPr="0032135C">
        <w:rPr>
          <w:b/>
          <w:bCs/>
          <w:sz w:val="24"/>
          <w:szCs w:val="24"/>
        </w:rPr>
        <w:t>Where is the best place to open a restaurant to cater for the increasing number of Lebanese immigrants?</w:t>
      </w:r>
      <w:r>
        <w:rPr>
          <w:sz w:val="24"/>
          <w:szCs w:val="24"/>
        </w:rPr>
        <w:t>”</w:t>
      </w:r>
    </w:p>
    <w:p w:rsidR="00F828F5" w:rsidRDefault="00F828F5" w:rsidP="00F828F5">
      <w:pPr>
        <w:rPr>
          <w:sz w:val="24"/>
          <w:szCs w:val="24"/>
        </w:rPr>
      </w:pPr>
      <w:r>
        <w:rPr>
          <w:sz w:val="24"/>
          <w:szCs w:val="24"/>
        </w:rPr>
        <w:t xml:space="preserve">In other words, we need to find the country or city where most immigrants are settling and then once we find it, we should look for the best neighborhood or area to open the restaurant in so that we make sure that a huge percentage of these immigrants will be the customers of the restaurant. </w:t>
      </w:r>
    </w:p>
    <w:p w:rsidR="00194471" w:rsidRDefault="00194471" w:rsidP="00194471">
      <w:pPr>
        <w:pStyle w:val="Heading1"/>
      </w:pPr>
      <w:bookmarkStart w:id="3" w:name="_Toc30418126"/>
      <w:r>
        <w:lastRenderedPageBreak/>
        <w:t>Data</w:t>
      </w:r>
      <w:bookmarkEnd w:id="3"/>
    </w:p>
    <w:p w:rsidR="001A4975" w:rsidRPr="00FF5A07" w:rsidRDefault="00FC0D0F" w:rsidP="00FF5A07">
      <w:pPr>
        <w:rPr>
          <w:sz w:val="24"/>
          <w:szCs w:val="24"/>
        </w:rPr>
      </w:pPr>
      <w:r w:rsidRPr="00FF5A07">
        <w:rPr>
          <w:sz w:val="24"/>
          <w:szCs w:val="24"/>
        </w:rPr>
        <w:t>Since we are dealing with immigration, the best resource to find data is the UN.</w:t>
      </w:r>
      <w:r w:rsidR="00FF5A07" w:rsidRPr="00FF5A07">
        <w:rPr>
          <w:sz w:val="24"/>
          <w:szCs w:val="24"/>
        </w:rPr>
        <w:t xml:space="preserve"> According to the excel sheet downloaded from </w:t>
      </w:r>
      <w:hyperlink r:id="rId9" w:history="1">
        <w:r w:rsidR="00FF5A07" w:rsidRPr="00FF5A07">
          <w:rPr>
            <w:rStyle w:val="Hyperlink"/>
            <w:sz w:val="24"/>
            <w:szCs w:val="24"/>
          </w:rPr>
          <w:t>https://www.un.org/en/development/desa/population/migration/data/estimates2/estimates19.asp</w:t>
        </w:r>
      </w:hyperlink>
      <w:r w:rsidR="00FF5A07" w:rsidRPr="00FF5A07">
        <w:rPr>
          <w:sz w:val="24"/>
          <w:szCs w:val="24"/>
        </w:rPr>
        <w:t>, it shows that during 2019, Canada has received 30644 persons from Lebanon. In other words, Canada alone has received more than 49% of the Lebanese immigrants of 2019. As a result, it became obvious that the country we should focus on is Canada because Canada alone caters for half of the Lebanese immigrants which we are aiming to serve and benefit from.</w:t>
      </w:r>
    </w:p>
    <w:p w:rsidR="00FF5A07" w:rsidRDefault="00FF5A07" w:rsidP="0003693A">
      <w:pPr>
        <w:rPr>
          <w:sz w:val="24"/>
          <w:szCs w:val="24"/>
        </w:rPr>
      </w:pPr>
      <w:r w:rsidRPr="00FF5A07">
        <w:rPr>
          <w:sz w:val="24"/>
          <w:szCs w:val="24"/>
        </w:rPr>
        <w:t xml:space="preserve">After determining Canada, we need to find out what part of Canada is welcoming this huge number </w:t>
      </w:r>
      <w:r w:rsidR="0003693A">
        <w:rPr>
          <w:sz w:val="24"/>
          <w:szCs w:val="24"/>
        </w:rPr>
        <w:t xml:space="preserve">of Lebanese since we can’t open restaurants in every city in Canada. According to </w:t>
      </w:r>
      <w:r w:rsidR="0003693A" w:rsidRPr="0003693A">
        <w:rPr>
          <w:b/>
          <w:bCs/>
          <w:i/>
          <w:iCs/>
          <w:sz w:val="24"/>
          <w:szCs w:val="24"/>
        </w:rPr>
        <w:t>canadianarabinstitute.org</w:t>
      </w:r>
      <w:r w:rsidR="0003693A">
        <w:rPr>
          <w:sz w:val="24"/>
          <w:szCs w:val="24"/>
        </w:rPr>
        <w:t>, the city with most Arabs is Montreal with the Lebanese being the first among Arabs.</w:t>
      </w:r>
    </w:p>
    <w:p w:rsidR="0003693A" w:rsidRDefault="0003693A" w:rsidP="0003693A">
      <w:pPr>
        <w:keepNext/>
        <w:jc w:val="center"/>
      </w:pPr>
      <w:r>
        <w:rPr>
          <w:noProof/>
          <w:sz w:val="24"/>
          <w:szCs w:val="24"/>
          <w:lang w:bidi="ar-SA"/>
        </w:rPr>
        <w:drawing>
          <wp:inline distT="0" distB="0" distL="0" distR="0">
            <wp:extent cx="3977640" cy="488439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absInMontreal.JPG"/>
                    <pic:cNvPicPr/>
                  </pic:nvPicPr>
                  <pic:blipFill>
                    <a:blip r:embed="rId10">
                      <a:extLst>
                        <a:ext uri="{28A0092B-C50C-407E-A947-70E740481C1C}">
                          <a14:useLocalDpi xmlns:a14="http://schemas.microsoft.com/office/drawing/2010/main" val="0"/>
                        </a:ext>
                      </a:extLst>
                    </a:blip>
                    <a:stretch>
                      <a:fillRect/>
                    </a:stretch>
                  </pic:blipFill>
                  <pic:spPr>
                    <a:xfrm>
                      <a:off x="0" y="0"/>
                      <a:ext cx="3985111" cy="4893571"/>
                    </a:xfrm>
                    <a:prstGeom prst="rect">
                      <a:avLst/>
                    </a:prstGeom>
                  </pic:spPr>
                </pic:pic>
              </a:graphicData>
            </a:graphic>
          </wp:inline>
        </w:drawing>
      </w:r>
    </w:p>
    <w:p w:rsidR="0003693A" w:rsidRDefault="0003693A" w:rsidP="0003693A">
      <w:pPr>
        <w:pStyle w:val="Caption"/>
        <w:jc w:val="center"/>
      </w:pPr>
      <w:bookmarkStart w:id="4" w:name="_Toc30418002"/>
      <w:r>
        <w:t xml:space="preserve">Figure </w:t>
      </w:r>
      <w:fldSimple w:instr=" SEQ Figure \* ARABIC ">
        <w:r w:rsidR="00D620CF">
          <w:rPr>
            <w:noProof/>
          </w:rPr>
          <w:t>3</w:t>
        </w:r>
      </w:fldSimple>
      <w:r>
        <w:t>: Arabs Distribution in Canada</w:t>
      </w:r>
      <w:bookmarkEnd w:id="4"/>
    </w:p>
    <w:p w:rsidR="0003693A" w:rsidRDefault="0003693A" w:rsidP="0003693A">
      <w:pPr>
        <w:keepNext/>
        <w:jc w:val="center"/>
      </w:pPr>
      <w:r>
        <w:rPr>
          <w:noProof/>
          <w:lang w:bidi="ar-SA"/>
        </w:rPr>
        <w:lastRenderedPageBreak/>
        <w:drawing>
          <wp:inline distT="0" distB="0" distL="0" distR="0">
            <wp:extent cx="2392680" cy="2560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baneseInMontreal.JPG"/>
                    <pic:cNvPicPr/>
                  </pic:nvPicPr>
                  <pic:blipFill>
                    <a:blip r:embed="rId11">
                      <a:extLst>
                        <a:ext uri="{28A0092B-C50C-407E-A947-70E740481C1C}">
                          <a14:useLocalDpi xmlns:a14="http://schemas.microsoft.com/office/drawing/2010/main" val="0"/>
                        </a:ext>
                      </a:extLst>
                    </a:blip>
                    <a:stretch>
                      <a:fillRect/>
                    </a:stretch>
                  </pic:blipFill>
                  <pic:spPr>
                    <a:xfrm>
                      <a:off x="0" y="0"/>
                      <a:ext cx="2392680" cy="2560320"/>
                    </a:xfrm>
                    <a:prstGeom prst="rect">
                      <a:avLst/>
                    </a:prstGeom>
                  </pic:spPr>
                </pic:pic>
              </a:graphicData>
            </a:graphic>
          </wp:inline>
        </w:drawing>
      </w:r>
    </w:p>
    <w:p w:rsidR="0003693A" w:rsidRDefault="0003693A" w:rsidP="0003693A">
      <w:pPr>
        <w:pStyle w:val="Caption"/>
        <w:jc w:val="center"/>
      </w:pPr>
      <w:bookmarkStart w:id="5" w:name="_Toc30418003"/>
      <w:r>
        <w:t xml:space="preserve">Figure </w:t>
      </w:r>
      <w:fldSimple w:instr=" SEQ Figure \* ARABIC ">
        <w:r w:rsidR="00D620CF">
          <w:rPr>
            <w:noProof/>
          </w:rPr>
          <w:t>4</w:t>
        </w:r>
      </w:fldSimple>
      <w:r>
        <w:t>: Lebanese percentage among Arabs in Montreal</w:t>
      </w:r>
      <w:bookmarkEnd w:id="5"/>
    </w:p>
    <w:p w:rsidR="007F5B76" w:rsidRDefault="0003693A" w:rsidP="0003693A">
      <w:pPr>
        <w:rPr>
          <w:sz w:val="24"/>
          <w:szCs w:val="24"/>
        </w:rPr>
      </w:pPr>
      <w:r>
        <w:rPr>
          <w:sz w:val="24"/>
          <w:szCs w:val="24"/>
        </w:rPr>
        <w:t>So now we are sure that Montreal is the city that is welcoming the highest number of Lebanese immigrant</w:t>
      </w:r>
      <w:r w:rsidR="007F5B76">
        <w:rPr>
          <w:sz w:val="24"/>
          <w:szCs w:val="24"/>
        </w:rPr>
        <w:t>s. N</w:t>
      </w:r>
      <w:r>
        <w:rPr>
          <w:sz w:val="24"/>
          <w:szCs w:val="24"/>
        </w:rPr>
        <w:t>ow we are able to focus on Montreal since it will be the city that will</w:t>
      </w:r>
      <w:r w:rsidR="007F5B76">
        <w:rPr>
          <w:sz w:val="24"/>
          <w:szCs w:val="24"/>
        </w:rPr>
        <w:t xml:space="preserve"> host the restaurant we intend to build to cater for </w:t>
      </w:r>
      <w:r w:rsidR="00125FA0">
        <w:rPr>
          <w:sz w:val="24"/>
          <w:szCs w:val="24"/>
        </w:rPr>
        <w:t xml:space="preserve">customers and mainly </w:t>
      </w:r>
      <w:r w:rsidR="007F5B76">
        <w:rPr>
          <w:sz w:val="24"/>
          <w:szCs w:val="24"/>
        </w:rPr>
        <w:t xml:space="preserve">the </w:t>
      </w:r>
      <w:r w:rsidR="00125FA0">
        <w:rPr>
          <w:sz w:val="24"/>
          <w:szCs w:val="24"/>
        </w:rPr>
        <w:t>huge number of L</w:t>
      </w:r>
      <w:r w:rsidR="007F5B76">
        <w:rPr>
          <w:sz w:val="24"/>
          <w:szCs w:val="24"/>
        </w:rPr>
        <w:t xml:space="preserve">ebanese. </w:t>
      </w:r>
    </w:p>
    <w:p w:rsidR="0003693A" w:rsidRDefault="00DF35CE" w:rsidP="0003693A">
      <w:pPr>
        <w:rPr>
          <w:sz w:val="24"/>
          <w:szCs w:val="24"/>
        </w:rPr>
      </w:pPr>
      <w:r>
        <w:rPr>
          <w:sz w:val="24"/>
          <w:szCs w:val="24"/>
        </w:rPr>
        <w:t xml:space="preserve">The city is determined, now we need to determine what area/neighborhood is best for opening a restaurant in Montreal so that it would be a successful investment. </w:t>
      </w:r>
    </w:p>
    <w:p w:rsidR="00DF35CE" w:rsidRDefault="00DF35CE" w:rsidP="00CC0D5F">
      <w:pPr>
        <w:rPr>
          <w:sz w:val="24"/>
          <w:szCs w:val="24"/>
        </w:rPr>
      </w:pPr>
      <w:r>
        <w:rPr>
          <w:sz w:val="24"/>
          <w:szCs w:val="24"/>
        </w:rPr>
        <w:t>In order to do so, we need to find out how many Boroughs and neighborhoods exist in Montreal so that we can analyze them and determine the favorite</w:t>
      </w:r>
      <w:r w:rsidR="00CC0D5F">
        <w:rPr>
          <w:sz w:val="24"/>
          <w:szCs w:val="24"/>
        </w:rPr>
        <w:t xml:space="preserve"> locations for this restaurant. I was not able to find a finalized table for Montreal’s boroughs and neighborhoods, therefore, I relied on the data listed in Wikipedia, to create my own table for Montreal. </w:t>
      </w:r>
    </w:p>
    <w:p w:rsidR="00CC0D5F" w:rsidRDefault="00CC0D5F" w:rsidP="00CC0D5F">
      <w:pPr>
        <w:rPr>
          <w:sz w:val="24"/>
          <w:szCs w:val="24"/>
        </w:rPr>
      </w:pPr>
      <w:r>
        <w:rPr>
          <w:sz w:val="24"/>
          <w:szCs w:val="24"/>
        </w:rPr>
        <w:t xml:space="preserve">According to </w:t>
      </w:r>
      <w:hyperlink r:id="rId12" w:history="1">
        <w:r w:rsidRPr="00511503">
          <w:rPr>
            <w:rStyle w:val="Hyperlink"/>
            <w:sz w:val="24"/>
            <w:szCs w:val="24"/>
          </w:rPr>
          <w:t>https://en.wikipedia.org/wiki/Boroughs_of_Montreal</w:t>
        </w:r>
      </w:hyperlink>
      <w:r>
        <w:rPr>
          <w:sz w:val="24"/>
          <w:szCs w:val="24"/>
        </w:rPr>
        <w:t xml:space="preserve">, Montreal has 19 Boroughs. </w:t>
      </w:r>
    </w:p>
    <w:p w:rsidR="00CC0D5F" w:rsidRDefault="00CC0D5F" w:rsidP="00CC0D5F">
      <w:pPr>
        <w:keepNext/>
        <w:jc w:val="center"/>
      </w:pPr>
      <w:r>
        <w:rPr>
          <w:noProof/>
          <w:sz w:val="24"/>
          <w:szCs w:val="24"/>
          <w:lang w:bidi="ar-SA"/>
        </w:rPr>
        <w:lastRenderedPageBreak/>
        <w:drawing>
          <wp:inline distT="0" distB="0" distL="0" distR="0">
            <wp:extent cx="5207866" cy="460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trealBoroughs.JPG"/>
                    <pic:cNvPicPr/>
                  </pic:nvPicPr>
                  <pic:blipFill>
                    <a:blip r:embed="rId13">
                      <a:extLst>
                        <a:ext uri="{28A0092B-C50C-407E-A947-70E740481C1C}">
                          <a14:useLocalDpi xmlns:a14="http://schemas.microsoft.com/office/drawing/2010/main" val="0"/>
                        </a:ext>
                      </a:extLst>
                    </a:blip>
                    <a:stretch>
                      <a:fillRect/>
                    </a:stretch>
                  </pic:blipFill>
                  <pic:spPr>
                    <a:xfrm>
                      <a:off x="0" y="0"/>
                      <a:ext cx="5217513" cy="4611006"/>
                    </a:xfrm>
                    <a:prstGeom prst="rect">
                      <a:avLst/>
                    </a:prstGeom>
                  </pic:spPr>
                </pic:pic>
              </a:graphicData>
            </a:graphic>
          </wp:inline>
        </w:drawing>
      </w:r>
    </w:p>
    <w:p w:rsidR="00CC0D5F" w:rsidRDefault="00CC0D5F" w:rsidP="00CC0D5F">
      <w:pPr>
        <w:pStyle w:val="Caption"/>
        <w:jc w:val="center"/>
      </w:pPr>
      <w:bookmarkStart w:id="6" w:name="_Toc30418004"/>
      <w:r>
        <w:t xml:space="preserve">Figure </w:t>
      </w:r>
      <w:fldSimple w:instr=" SEQ Figure \* ARABIC ">
        <w:r w:rsidR="00D620CF">
          <w:rPr>
            <w:noProof/>
          </w:rPr>
          <w:t>5</w:t>
        </w:r>
      </w:fldSimple>
      <w:r>
        <w:t>: Montreal Boroughs</w:t>
      </w:r>
      <w:bookmarkEnd w:id="6"/>
    </w:p>
    <w:p w:rsidR="00CC0D5F" w:rsidRDefault="00322204" w:rsidP="00CC0D5F">
      <w:pPr>
        <w:rPr>
          <w:sz w:val="24"/>
          <w:szCs w:val="24"/>
        </w:rPr>
      </w:pPr>
      <w:r>
        <w:rPr>
          <w:sz w:val="24"/>
          <w:szCs w:val="24"/>
        </w:rPr>
        <w:t xml:space="preserve">Then I retrieved the neighborhoods of every Borough listed above using: </w:t>
      </w:r>
      <w:hyperlink r:id="rId14" w:history="1">
        <w:r w:rsidRPr="00511503">
          <w:rPr>
            <w:rStyle w:val="Hyperlink"/>
            <w:sz w:val="24"/>
            <w:szCs w:val="24"/>
          </w:rPr>
          <w:t>https://en.wikipedia.org/wiki/List_of_neighbourhoods_in_Montreal</w:t>
        </w:r>
      </w:hyperlink>
      <w:r>
        <w:rPr>
          <w:sz w:val="24"/>
          <w:szCs w:val="24"/>
        </w:rPr>
        <w:t>.</w:t>
      </w:r>
      <w:r w:rsidR="00D620CF">
        <w:rPr>
          <w:sz w:val="24"/>
          <w:szCs w:val="24"/>
        </w:rPr>
        <w:t xml:space="preserve"> I ended up with a total of 42 neighborhoods.</w:t>
      </w:r>
    </w:p>
    <w:p w:rsidR="00322204" w:rsidRDefault="00322204" w:rsidP="00CC0D5F">
      <w:pPr>
        <w:rPr>
          <w:sz w:val="24"/>
          <w:szCs w:val="24"/>
        </w:rPr>
      </w:pPr>
      <w:r>
        <w:rPr>
          <w:sz w:val="24"/>
          <w:szCs w:val="24"/>
        </w:rPr>
        <w:t>Having the Boroughs and Neighborhoods</w:t>
      </w:r>
      <w:r w:rsidR="00F67BB7">
        <w:rPr>
          <w:sz w:val="24"/>
          <w:szCs w:val="24"/>
        </w:rPr>
        <w:t xml:space="preserve">, I logged to </w:t>
      </w:r>
      <w:hyperlink r:id="rId15" w:history="1">
        <w:r w:rsidR="00F67BB7" w:rsidRPr="00511503">
          <w:rPr>
            <w:rStyle w:val="Hyperlink"/>
            <w:sz w:val="24"/>
            <w:szCs w:val="24"/>
          </w:rPr>
          <w:t>https://worldpostalcode.com/canada/quebec/montreal</w:t>
        </w:r>
      </w:hyperlink>
      <w:r w:rsidR="00F67BB7">
        <w:rPr>
          <w:sz w:val="24"/>
          <w:szCs w:val="24"/>
        </w:rPr>
        <w:t>, to retrieve the postcodes and latitudes and longitudes for each neighborhood as I need to use the latitudes and longitudes to utili</w:t>
      </w:r>
      <w:r w:rsidR="00F378D7">
        <w:rPr>
          <w:sz w:val="24"/>
          <w:szCs w:val="24"/>
        </w:rPr>
        <w:t>ze the foursquare location data to get a list of available venues in each neighborhood so that I can have an idea of the list of attractions in each neighborhood.</w:t>
      </w:r>
    </w:p>
    <w:p w:rsidR="00F67BB7" w:rsidRDefault="00F67BB7" w:rsidP="00F67BB7">
      <w:pPr>
        <w:keepNext/>
        <w:jc w:val="center"/>
      </w:pPr>
      <w:r>
        <w:rPr>
          <w:noProof/>
          <w:sz w:val="24"/>
          <w:szCs w:val="24"/>
          <w:lang w:bidi="ar-SA"/>
        </w:rPr>
        <w:lastRenderedPageBreak/>
        <w:drawing>
          <wp:inline distT="0" distB="0" distL="0" distR="0">
            <wp:extent cx="5593080" cy="3424774"/>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trealLatitude.JPG"/>
                    <pic:cNvPicPr/>
                  </pic:nvPicPr>
                  <pic:blipFill>
                    <a:blip r:embed="rId16">
                      <a:extLst>
                        <a:ext uri="{28A0092B-C50C-407E-A947-70E740481C1C}">
                          <a14:useLocalDpi xmlns:a14="http://schemas.microsoft.com/office/drawing/2010/main" val="0"/>
                        </a:ext>
                      </a:extLst>
                    </a:blip>
                    <a:stretch>
                      <a:fillRect/>
                    </a:stretch>
                  </pic:blipFill>
                  <pic:spPr>
                    <a:xfrm>
                      <a:off x="0" y="0"/>
                      <a:ext cx="5597671" cy="3427585"/>
                    </a:xfrm>
                    <a:prstGeom prst="rect">
                      <a:avLst/>
                    </a:prstGeom>
                  </pic:spPr>
                </pic:pic>
              </a:graphicData>
            </a:graphic>
          </wp:inline>
        </w:drawing>
      </w:r>
    </w:p>
    <w:p w:rsidR="00F67BB7" w:rsidRDefault="00F67BB7" w:rsidP="00F67BB7">
      <w:pPr>
        <w:pStyle w:val="Caption"/>
        <w:jc w:val="center"/>
      </w:pPr>
      <w:bookmarkStart w:id="7" w:name="_Toc30418005"/>
      <w:r>
        <w:t xml:space="preserve">Figure </w:t>
      </w:r>
      <w:fldSimple w:instr=" SEQ Figure \* ARABIC ">
        <w:r w:rsidR="00D620CF">
          <w:rPr>
            <w:noProof/>
          </w:rPr>
          <w:t>6</w:t>
        </w:r>
      </w:fldSimple>
      <w:r>
        <w:t>: Getting Longitude and Latitu</w:t>
      </w:r>
      <w:r w:rsidR="00812826">
        <w:t>d</w:t>
      </w:r>
      <w:r>
        <w:t>e of Neighborhoods</w:t>
      </w:r>
      <w:bookmarkEnd w:id="7"/>
    </w:p>
    <w:p w:rsidR="00F67BB7" w:rsidRDefault="00812826" w:rsidP="00F378D7">
      <w:pPr>
        <w:rPr>
          <w:sz w:val="24"/>
          <w:szCs w:val="24"/>
        </w:rPr>
      </w:pPr>
      <w:r>
        <w:rPr>
          <w:sz w:val="24"/>
          <w:szCs w:val="24"/>
        </w:rPr>
        <w:t xml:space="preserve">Once I collected the postcode, Borough, Neighborhood, </w:t>
      </w:r>
      <w:r w:rsidR="00F378D7">
        <w:rPr>
          <w:sz w:val="24"/>
          <w:szCs w:val="24"/>
        </w:rPr>
        <w:t>Longitude and Latitude, I merged</w:t>
      </w:r>
      <w:r>
        <w:rPr>
          <w:sz w:val="24"/>
          <w:szCs w:val="24"/>
        </w:rPr>
        <w:t xml:space="preserve"> the data in a csv file called Montreal Neighborhoods. </w:t>
      </w:r>
      <w:r w:rsidR="00D620CF">
        <w:rPr>
          <w:sz w:val="24"/>
          <w:szCs w:val="24"/>
        </w:rPr>
        <w:t xml:space="preserve"> This file contains 5 columns an</w:t>
      </w:r>
      <w:r w:rsidR="00F378D7">
        <w:rPr>
          <w:sz w:val="24"/>
          <w:szCs w:val="24"/>
        </w:rPr>
        <w:t>d 42</w:t>
      </w:r>
      <w:r w:rsidR="00D620CF">
        <w:rPr>
          <w:sz w:val="24"/>
          <w:szCs w:val="24"/>
        </w:rPr>
        <w:t xml:space="preserve"> rows. </w:t>
      </w:r>
      <w:r>
        <w:rPr>
          <w:sz w:val="24"/>
          <w:szCs w:val="24"/>
        </w:rPr>
        <w:t xml:space="preserve">This csv file will be imported and read in a </w:t>
      </w:r>
      <w:proofErr w:type="spellStart"/>
      <w:r>
        <w:rPr>
          <w:sz w:val="24"/>
          <w:szCs w:val="24"/>
        </w:rPr>
        <w:t>Jupyter</w:t>
      </w:r>
      <w:proofErr w:type="spellEnd"/>
      <w:r>
        <w:rPr>
          <w:sz w:val="24"/>
          <w:szCs w:val="24"/>
        </w:rPr>
        <w:t xml:space="preserve"> Notebook to analyze the data</w:t>
      </w:r>
      <w:r w:rsidR="00727D94">
        <w:rPr>
          <w:sz w:val="24"/>
          <w:szCs w:val="24"/>
        </w:rPr>
        <w:t xml:space="preserve"> and </w:t>
      </w:r>
      <w:r w:rsidR="00F378D7">
        <w:rPr>
          <w:sz w:val="24"/>
          <w:szCs w:val="24"/>
        </w:rPr>
        <w:t>supply the latitude and longitude for each neighborhood for the</w:t>
      </w:r>
      <w:r w:rsidR="00727D94">
        <w:rPr>
          <w:sz w:val="24"/>
          <w:szCs w:val="24"/>
        </w:rPr>
        <w:t xml:space="preserve"> foursquare</w:t>
      </w:r>
      <w:r w:rsidR="00F378D7">
        <w:rPr>
          <w:sz w:val="24"/>
          <w:szCs w:val="24"/>
        </w:rPr>
        <w:t xml:space="preserve"> algorithm</w:t>
      </w:r>
      <w:r w:rsidR="00727D94">
        <w:rPr>
          <w:sz w:val="24"/>
          <w:szCs w:val="24"/>
        </w:rPr>
        <w:t xml:space="preserve"> to determine the</w:t>
      </w:r>
      <w:r w:rsidR="00F378D7">
        <w:rPr>
          <w:sz w:val="24"/>
          <w:szCs w:val="24"/>
        </w:rPr>
        <w:t xml:space="preserve"> venues which will allow us to specify the best location to open the Lebanese</w:t>
      </w:r>
      <w:r w:rsidR="00727D94">
        <w:rPr>
          <w:sz w:val="24"/>
          <w:szCs w:val="24"/>
        </w:rPr>
        <w:t xml:space="preserve"> restaurant.</w:t>
      </w:r>
      <w:bookmarkStart w:id="8" w:name="_GoBack"/>
      <w:bookmarkEnd w:id="8"/>
      <w:r w:rsidR="00727D94">
        <w:rPr>
          <w:sz w:val="24"/>
          <w:szCs w:val="24"/>
        </w:rPr>
        <w:t xml:space="preserve"> </w:t>
      </w:r>
    </w:p>
    <w:p w:rsidR="00D620CF" w:rsidRDefault="00D620CF" w:rsidP="00D620CF">
      <w:pPr>
        <w:keepNext/>
        <w:jc w:val="center"/>
      </w:pPr>
      <w:r>
        <w:rPr>
          <w:noProof/>
          <w:sz w:val="24"/>
          <w:szCs w:val="24"/>
          <w:lang w:bidi="ar-SA"/>
        </w:rPr>
        <w:drawing>
          <wp:inline distT="0" distB="0" distL="0" distR="0">
            <wp:extent cx="5943600" cy="1522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VFi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p>
    <w:p w:rsidR="00727D94" w:rsidRPr="00F67BB7" w:rsidRDefault="00D620CF" w:rsidP="00D620CF">
      <w:pPr>
        <w:pStyle w:val="Caption"/>
        <w:jc w:val="center"/>
        <w:rPr>
          <w:sz w:val="24"/>
          <w:szCs w:val="24"/>
        </w:rPr>
      </w:pPr>
      <w:bookmarkStart w:id="9" w:name="_Toc30418006"/>
      <w:r>
        <w:t xml:space="preserve">Figure </w:t>
      </w:r>
      <w:fldSimple w:instr=" SEQ Figure \* ARABIC ">
        <w:r>
          <w:rPr>
            <w:noProof/>
          </w:rPr>
          <w:t>7</w:t>
        </w:r>
      </w:fldSimple>
      <w:r>
        <w:t>: Part of the CSV file</w:t>
      </w:r>
      <w:bookmarkEnd w:id="9"/>
    </w:p>
    <w:p w:rsidR="0003693A" w:rsidRPr="00FF5A07" w:rsidRDefault="0003693A" w:rsidP="00FF5A07">
      <w:pPr>
        <w:rPr>
          <w:sz w:val="24"/>
          <w:szCs w:val="24"/>
        </w:rPr>
      </w:pPr>
    </w:p>
    <w:p w:rsidR="00194471" w:rsidRPr="00FF5A07" w:rsidRDefault="00194471" w:rsidP="00194471">
      <w:pPr>
        <w:rPr>
          <w:sz w:val="24"/>
          <w:szCs w:val="24"/>
        </w:rPr>
      </w:pPr>
    </w:p>
    <w:sectPr w:rsidR="00194471" w:rsidRPr="00FF5A07" w:rsidSect="0079380A">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84A" w:rsidRDefault="00AA184A" w:rsidP="00F15DF5">
      <w:pPr>
        <w:spacing w:after="0" w:line="240" w:lineRule="auto"/>
      </w:pPr>
      <w:r>
        <w:separator/>
      </w:r>
    </w:p>
  </w:endnote>
  <w:endnote w:type="continuationSeparator" w:id="0">
    <w:p w:rsidR="00AA184A" w:rsidRDefault="00AA184A" w:rsidP="00F1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116766"/>
      <w:docPartObj>
        <w:docPartGallery w:val="Page Numbers (Bottom of Page)"/>
        <w:docPartUnique/>
      </w:docPartObj>
    </w:sdtPr>
    <w:sdtEndPr>
      <w:rPr>
        <w:color w:val="7F7F7F" w:themeColor="background1" w:themeShade="7F"/>
        <w:spacing w:val="60"/>
      </w:rPr>
    </w:sdtEndPr>
    <w:sdtContent>
      <w:p w:rsidR="0079380A" w:rsidRDefault="0079380A">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78D7">
          <w:rPr>
            <w:noProof/>
          </w:rPr>
          <w:t>7</w:t>
        </w:r>
        <w:r>
          <w:rPr>
            <w:noProof/>
          </w:rPr>
          <w:fldChar w:fldCharType="end"/>
        </w:r>
        <w:r>
          <w:t xml:space="preserve"> | </w:t>
        </w:r>
        <w:r>
          <w:rPr>
            <w:color w:val="7F7F7F" w:themeColor="background1" w:themeShade="7F"/>
            <w:spacing w:val="60"/>
          </w:rPr>
          <w:t>Page</w:t>
        </w:r>
      </w:p>
    </w:sdtContent>
  </w:sdt>
  <w:p w:rsidR="00F15DF5" w:rsidRDefault="00F15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84A" w:rsidRDefault="00AA184A" w:rsidP="00F15DF5">
      <w:pPr>
        <w:spacing w:after="0" w:line="240" w:lineRule="auto"/>
      </w:pPr>
      <w:r>
        <w:separator/>
      </w:r>
    </w:p>
  </w:footnote>
  <w:footnote w:type="continuationSeparator" w:id="0">
    <w:p w:rsidR="00AA184A" w:rsidRDefault="00AA184A" w:rsidP="00F15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F6"/>
    <w:rsid w:val="0003693A"/>
    <w:rsid w:val="000779E5"/>
    <w:rsid w:val="00125FA0"/>
    <w:rsid w:val="0018391E"/>
    <w:rsid w:val="00194471"/>
    <w:rsid w:val="001A4975"/>
    <w:rsid w:val="00235CFA"/>
    <w:rsid w:val="003118D9"/>
    <w:rsid w:val="0032135C"/>
    <w:rsid w:val="00322204"/>
    <w:rsid w:val="003850F6"/>
    <w:rsid w:val="0039548D"/>
    <w:rsid w:val="003C4874"/>
    <w:rsid w:val="00727D94"/>
    <w:rsid w:val="0079380A"/>
    <w:rsid w:val="007F5B76"/>
    <w:rsid w:val="00801C72"/>
    <w:rsid w:val="00812826"/>
    <w:rsid w:val="00915989"/>
    <w:rsid w:val="00A65672"/>
    <w:rsid w:val="00AA184A"/>
    <w:rsid w:val="00AD0169"/>
    <w:rsid w:val="00C71802"/>
    <w:rsid w:val="00CC0D5F"/>
    <w:rsid w:val="00D620CF"/>
    <w:rsid w:val="00DF35CE"/>
    <w:rsid w:val="00EF258C"/>
    <w:rsid w:val="00F15DF5"/>
    <w:rsid w:val="00F378D7"/>
    <w:rsid w:val="00F67BB7"/>
    <w:rsid w:val="00F828F5"/>
    <w:rsid w:val="00FC0D0F"/>
    <w:rsid w:val="00FF5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BEB8F-09A2-4FF1-8EB4-5DD3E40C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EG"/>
    </w:rPr>
  </w:style>
  <w:style w:type="paragraph" w:styleId="Heading1">
    <w:name w:val="heading 1"/>
    <w:basedOn w:val="Normal"/>
    <w:next w:val="Normal"/>
    <w:link w:val="Heading1Char"/>
    <w:uiPriority w:val="9"/>
    <w:qFormat/>
    <w:rsid w:val="00395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48D"/>
    <w:rPr>
      <w:rFonts w:asciiTheme="majorHAnsi" w:eastAsiaTheme="majorEastAsia" w:hAnsiTheme="majorHAnsi" w:cstheme="majorBidi"/>
      <w:color w:val="2E74B5" w:themeColor="accent1" w:themeShade="BF"/>
      <w:sz w:val="32"/>
      <w:szCs w:val="32"/>
      <w:lang w:bidi="ar-EG"/>
    </w:rPr>
  </w:style>
  <w:style w:type="paragraph" w:styleId="Caption">
    <w:name w:val="caption"/>
    <w:basedOn w:val="Normal"/>
    <w:next w:val="Normal"/>
    <w:uiPriority w:val="35"/>
    <w:unhideWhenUsed/>
    <w:qFormat/>
    <w:rsid w:val="0039548D"/>
    <w:pPr>
      <w:spacing w:after="200" w:line="240" w:lineRule="auto"/>
    </w:pPr>
    <w:rPr>
      <w:i/>
      <w:iCs/>
      <w:color w:val="44546A" w:themeColor="text2"/>
      <w:sz w:val="18"/>
      <w:szCs w:val="18"/>
    </w:rPr>
  </w:style>
  <w:style w:type="character" w:styleId="Hyperlink">
    <w:name w:val="Hyperlink"/>
    <w:basedOn w:val="DefaultParagraphFont"/>
    <w:uiPriority w:val="99"/>
    <w:unhideWhenUsed/>
    <w:rsid w:val="00FF5A07"/>
    <w:rPr>
      <w:color w:val="0563C1" w:themeColor="hyperlink"/>
      <w:u w:val="single"/>
    </w:rPr>
  </w:style>
  <w:style w:type="paragraph" w:styleId="TOCHeading">
    <w:name w:val="TOC Heading"/>
    <w:basedOn w:val="Heading1"/>
    <w:next w:val="Normal"/>
    <w:uiPriority w:val="39"/>
    <w:unhideWhenUsed/>
    <w:qFormat/>
    <w:rsid w:val="00235CFA"/>
    <w:pPr>
      <w:outlineLvl w:val="9"/>
    </w:pPr>
    <w:rPr>
      <w:lang w:bidi="ar-SA"/>
    </w:rPr>
  </w:style>
  <w:style w:type="paragraph" w:styleId="TOC1">
    <w:name w:val="toc 1"/>
    <w:basedOn w:val="Normal"/>
    <w:next w:val="Normal"/>
    <w:autoRedefine/>
    <w:uiPriority w:val="39"/>
    <w:unhideWhenUsed/>
    <w:rsid w:val="00235CFA"/>
    <w:pPr>
      <w:spacing w:after="100"/>
    </w:pPr>
  </w:style>
  <w:style w:type="paragraph" w:styleId="Header">
    <w:name w:val="header"/>
    <w:basedOn w:val="Normal"/>
    <w:link w:val="HeaderChar"/>
    <w:uiPriority w:val="99"/>
    <w:unhideWhenUsed/>
    <w:rsid w:val="00F1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DF5"/>
    <w:rPr>
      <w:lang w:bidi="ar-EG"/>
    </w:rPr>
  </w:style>
  <w:style w:type="paragraph" w:styleId="Footer">
    <w:name w:val="footer"/>
    <w:basedOn w:val="Normal"/>
    <w:link w:val="FooterChar"/>
    <w:uiPriority w:val="99"/>
    <w:unhideWhenUsed/>
    <w:rsid w:val="00F1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DF5"/>
    <w:rPr>
      <w:lang w:bidi="ar-EG"/>
    </w:rPr>
  </w:style>
  <w:style w:type="paragraph" w:styleId="TableofFigures">
    <w:name w:val="table of figures"/>
    <w:basedOn w:val="Normal"/>
    <w:next w:val="Normal"/>
    <w:uiPriority w:val="99"/>
    <w:unhideWhenUsed/>
    <w:rsid w:val="00C718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wikipedia.org/wiki/Boroughs_of_Montreal"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worldpostalcode.com/canada/quebec/montreal"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org/en/development/desa/population/migration/data/estimates2/estimates19.asp" TargetMode="External"/><Relationship Id="rId14" Type="http://schemas.openxmlformats.org/officeDocument/2006/relationships/hyperlink" Target="https://en.wikipedia.org/wiki/List_of_neighbourhoods_in_Montr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D25DC-C047-4975-81E2-B4C183D1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Saad (MOB)</dc:creator>
  <cp:keywords/>
  <dc:description/>
  <cp:lastModifiedBy>Joseph Saad (MOB)</cp:lastModifiedBy>
  <cp:revision>23</cp:revision>
  <dcterms:created xsi:type="dcterms:W3CDTF">2020-01-20T09:02:00Z</dcterms:created>
  <dcterms:modified xsi:type="dcterms:W3CDTF">2020-01-20T13:07:00Z</dcterms:modified>
</cp:coreProperties>
</file>