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E5FC" w14:textId="4E6BB7F7" w:rsidR="00F25CB1" w:rsidRDefault="00B572D9" w:rsidP="00B572D9">
      <w:pPr>
        <w:jc w:val="center"/>
        <w:rPr>
          <w:b/>
          <w:bCs/>
          <w:color w:val="FF0000"/>
          <w:u w:val="single"/>
        </w:rPr>
      </w:pPr>
      <w:r w:rsidRPr="00B572D9">
        <w:rPr>
          <w:b/>
          <w:bCs/>
          <w:color w:val="FF0000"/>
          <w:u w:val="single"/>
        </w:rPr>
        <w:t>Rapport de séance n8</w:t>
      </w:r>
    </w:p>
    <w:p w14:paraId="157D6DC8" w14:textId="07E93D1E" w:rsidR="00B572D9" w:rsidRDefault="00B572D9" w:rsidP="00B572D9">
      <w:pPr>
        <w:jc w:val="center"/>
        <w:rPr>
          <w:b/>
          <w:bCs/>
          <w:color w:val="FF0000"/>
          <w:u w:val="single"/>
        </w:rPr>
      </w:pPr>
    </w:p>
    <w:p w14:paraId="19DA68DD" w14:textId="6AF5AC44" w:rsidR="00B572D9" w:rsidRDefault="00B572D9" w:rsidP="00B572D9">
      <w:pPr>
        <w:jc w:val="center"/>
        <w:rPr>
          <w:b/>
          <w:bCs/>
          <w:color w:val="FF0000"/>
          <w:u w:val="single"/>
        </w:rPr>
      </w:pPr>
    </w:p>
    <w:p w14:paraId="6DDE9F91" w14:textId="2438DEDC" w:rsidR="00B572D9" w:rsidRDefault="00B572D9" w:rsidP="00B572D9">
      <w:pPr>
        <w:rPr>
          <w:color w:val="000000" w:themeColor="text1"/>
        </w:rPr>
      </w:pPr>
      <w:r>
        <w:rPr>
          <w:color w:val="000000" w:themeColor="text1"/>
        </w:rPr>
        <w:t>Pour cette séance il a fallu faire dans un premier temps l’application avec les boutons qui permettent de choisir la poudre que l’on désire.</w:t>
      </w:r>
    </w:p>
    <w:p w14:paraId="34CA75E4" w14:textId="2BEA1D07" w:rsidR="00B572D9" w:rsidRDefault="00B572D9" w:rsidP="00B572D9">
      <w:pPr>
        <w:rPr>
          <w:color w:val="000000" w:themeColor="text1"/>
        </w:rPr>
      </w:pPr>
      <w:r>
        <w:rPr>
          <w:color w:val="000000" w:themeColor="text1"/>
        </w:rPr>
        <w:t xml:space="preserve">Je me suis occupé du câblage des trois moteurs : </w:t>
      </w:r>
    </w:p>
    <w:p w14:paraId="074BFF34" w14:textId="5AECF3D6" w:rsidR="00B572D9" w:rsidRDefault="00B572D9" w:rsidP="00B572D9">
      <w:pPr>
        <w:rPr>
          <w:color w:val="000000" w:themeColor="text1"/>
        </w:rPr>
      </w:pPr>
      <w:r>
        <w:rPr>
          <w:noProof/>
          <w:color w:val="000000" w:themeColor="text1"/>
        </w:rPr>
        <w:drawing>
          <wp:inline distT="0" distB="0" distL="0" distR="0" wp14:anchorId="67BF17BC" wp14:editId="345C7B24">
            <wp:extent cx="5760720" cy="4320540"/>
            <wp:effectExtent l="0" t="0" r="5080" b="0"/>
            <wp:docPr id="1" name="Image 1" descr="Une image contenant connec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onnecteur&#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F5337D3" w14:textId="1C99FE35" w:rsidR="00B572D9" w:rsidRDefault="00B572D9" w:rsidP="00B572D9">
      <w:pPr>
        <w:rPr>
          <w:color w:val="000000" w:themeColor="text1"/>
        </w:rPr>
      </w:pPr>
      <w:r>
        <w:rPr>
          <w:color w:val="000000" w:themeColor="text1"/>
        </w:rPr>
        <w:t>Nous avons rencontré un gros problème avec les moteurs, le programme et le câblage était bon mais les moteurs vibraient sans tourner.</w:t>
      </w:r>
    </w:p>
    <w:p w14:paraId="70332610" w14:textId="47AB4B9F" w:rsidR="00B572D9" w:rsidRDefault="00B572D9" w:rsidP="00B572D9">
      <w:pPr>
        <w:rPr>
          <w:color w:val="000000" w:themeColor="text1"/>
        </w:rPr>
      </w:pPr>
      <w:r>
        <w:rPr>
          <w:color w:val="000000" w:themeColor="text1"/>
        </w:rPr>
        <w:t>Monsieur Masson a trouvé après un long moment qu’il fallait inverser les pins de certains moteurs pour que le moteur tourne, cela paraissait étonnant et nous n’avons trouvé aucune explication logique mais bon cela marchait donc nous avons fait comme cela.</w:t>
      </w:r>
    </w:p>
    <w:p w14:paraId="1180F73E" w14:textId="0E0FA90D" w:rsidR="00B572D9" w:rsidRDefault="00B572D9" w:rsidP="00B572D9">
      <w:pPr>
        <w:rPr>
          <w:color w:val="000000" w:themeColor="text1"/>
        </w:rPr>
      </w:pPr>
      <w:r>
        <w:rPr>
          <w:color w:val="000000" w:themeColor="text1"/>
        </w:rPr>
        <w:t xml:space="preserve">Ensuite j’ai recollé </w:t>
      </w:r>
      <w:r w:rsidR="00A96652">
        <w:rPr>
          <w:color w:val="000000" w:themeColor="text1"/>
        </w:rPr>
        <w:t>les crémaillères</w:t>
      </w:r>
      <w:r>
        <w:rPr>
          <w:color w:val="000000" w:themeColor="text1"/>
        </w:rPr>
        <w:t xml:space="preserve"> aux moteurs car </w:t>
      </w:r>
      <w:r w:rsidR="00A96652">
        <w:rPr>
          <w:color w:val="000000" w:themeColor="text1"/>
        </w:rPr>
        <w:t>elles s’étaient</w:t>
      </w:r>
      <w:r>
        <w:rPr>
          <w:color w:val="000000" w:themeColor="text1"/>
        </w:rPr>
        <w:t xml:space="preserve"> </w:t>
      </w:r>
      <w:r w:rsidR="00A96652">
        <w:rPr>
          <w:color w:val="000000" w:themeColor="text1"/>
        </w:rPr>
        <w:t>enlevées.</w:t>
      </w:r>
    </w:p>
    <w:p w14:paraId="01B74DD8" w14:textId="3BFBBA57" w:rsidR="00A96652" w:rsidRDefault="00A96652" w:rsidP="00B572D9">
      <w:pPr>
        <w:rPr>
          <w:color w:val="000000" w:themeColor="text1"/>
        </w:rPr>
      </w:pPr>
      <w:r>
        <w:rPr>
          <w:color w:val="000000" w:themeColor="text1"/>
        </w:rPr>
        <w:t>Après cela nous avons collé l’armature avec de la colle à bois (je n’ai pas de photos)</w:t>
      </w:r>
    </w:p>
    <w:p w14:paraId="3D8B5E6B" w14:textId="1CD04897" w:rsidR="00A96652" w:rsidRDefault="00A96652" w:rsidP="00B572D9">
      <w:pPr>
        <w:rPr>
          <w:color w:val="000000" w:themeColor="text1"/>
        </w:rPr>
      </w:pPr>
      <w:r>
        <w:rPr>
          <w:color w:val="000000" w:themeColor="text1"/>
        </w:rPr>
        <w:t xml:space="preserve">Enfin nous avons bossé sur l’entonnoir, Joseph s’est occupé de faire les pièces de bois sur </w:t>
      </w:r>
      <w:proofErr w:type="spellStart"/>
      <w:r>
        <w:rPr>
          <w:color w:val="000000" w:themeColor="text1"/>
        </w:rPr>
        <w:t>inkscape</w:t>
      </w:r>
      <w:proofErr w:type="spellEnd"/>
      <w:r>
        <w:rPr>
          <w:color w:val="000000" w:themeColor="text1"/>
        </w:rPr>
        <w:t xml:space="preserve"> avec la découpeuse laser et moi je me suis occupé de l’assemblage en vissant et collant les parties comme ceci :</w:t>
      </w:r>
    </w:p>
    <w:p w14:paraId="7D7D8039" w14:textId="7DC6F2E3" w:rsidR="00A96652" w:rsidRPr="00B572D9" w:rsidRDefault="00A96652" w:rsidP="00B572D9">
      <w:pPr>
        <w:rPr>
          <w:color w:val="000000" w:themeColor="text1"/>
        </w:rPr>
      </w:pPr>
      <w:r>
        <w:rPr>
          <w:noProof/>
          <w:color w:val="000000" w:themeColor="text1"/>
        </w:rPr>
        <w:lastRenderedPageBreak/>
        <w:drawing>
          <wp:inline distT="0" distB="0" distL="0" distR="0" wp14:anchorId="5460EB25" wp14:editId="20D69B41">
            <wp:extent cx="5760720" cy="4320540"/>
            <wp:effectExtent l="0" t="0" r="5080" b="0"/>
            <wp:docPr id="3" name="Image 3" descr="Une image contenant intérieur, en bois, bo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intérieur, en bois, bois&#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5760720" cy="4320540"/>
                    </a:xfrm>
                    <a:prstGeom prst="rect">
                      <a:avLst/>
                    </a:prstGeom>
                  </pic:spPr>
                </pic:pic>
              </a:graphicData>
            </a:graphic>
          </wp:inline>
        </w:drawing>
      </w:r>
    </w:p>
    <w:sectPr w:rsidR="00A96652" w:rsidRPr="00B57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D9"/>
    <w:rsid w:val="00A96652"/>
    <w:rsid w:val="00B572D9"/>
    <w:rsid w:val="00F25C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125B7F"/>
  <w15:chartTrackingRefBased/>
  <w15:docId w15:val="{D9BAA9DD-32AC-B148-BA56-23077057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Belmengoud</dc:creator>
  <cp:keywords/>
  <dc:description/>
  <cp:lastModifiedBy>Hedi Belmengoud</cp:lastModifiedBy>
  <cp:revision>1</cp:revision>
  <dcterms:created xsi:type="dcterms:W3CDTF">2022-03-01T19:57:00Z</dcterms:created>
  <dcterms:modified xsi:type="dcterms:W3CDTF">2022-03-01T20:06:00Z</dcterms:modified>
</cp:coreProperties>
</file>