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A3B" w:rsidRDefault="00CB4A3B" w:rsidP="00CB4A3B">
      <w:pPr>
        <w:jc w:val="center"/>
        <w:rPr>
          <w:b/>
          <w:i/>
          <w:u w:val="single"/>
        </w:rPr>
      </w:pPr>
      <w:proofErr w:type="gramStart"/>
      <w:r w:rsidRPr="009A7314">
        <w:rPr>
          <w:b/>
          <w:i/>
          <w:u w:val="single"/>
        </w:rPr>
        <w:t>le</w:t>
      </w:r>
      <w:proofErr w:type="gramEnd"/>
      <w:r w:rsidRPr="009A7314">
        <w:rPr>
          <w:b/>
          <w:i/>
          <w:u w:val="single"/>
        </w:rPr>
        <w:t xml:space="preserve"> Planning</w:t>
      </w:r>
    </w:p>
    <w:p w:rsidR="00CB4A3B" w:rsidRDefault="00CB4A3B" w:rsidP="00CB4A3B">
      <w:r>
        <w:t xml:space="preserve">Un planning sert à organiser les différentes taches afin de finir à bien un projet dans les temps. Lorsque nous avons fait notre planning on ne c’était pas soucié des difficultés que cela prenait. Pour organiser un bon planning il faut envisager toutes les épreuves que l’on peut rencontrer comme par exemple un problème avec les programmes, les fils </w:t>
      </w:r>
      <w:proofErr w:type="spellStart"/>
      <w:r>
        <w:t>arduino</w:t>
      </w:r>
      <w:proofErr w:type="spellEnd"/>
      <w:r>
        <w:t xml:space="preserve"> qui ne marchent plus, savoir utiliser un nouveau logiciel en un temps infime. Ce projet nous a permis de prendre en conscience toutes ces choses pour les années avenir.</w:t>
      </w:r>
    </w:p>
    <w:p w:rsidR="00CB4A3B" w:rsidRDefault="00CB4A3B" w:rsidP="00CB4A3B">
      <w:r w:rsidRPr="00CB4A3B">
        <w:rPr>
          <w:highlight w:val="yellow"/>
        </w:rPr>
        <w:t>Planning effectué :</w:t>
      </w:r>
    </w:p>
    <w:tbl>
      <w:tblPr>
        <w:tblW w:w="11860" w:type="dxa"/>
        <w:tblInd w:w="-1390" w:type="dxa"/>
        <w:tblCellMar>
          <w:left w:w="70" w:type="dxa"/>
          <w:right w:w="70" w:type="dxa"/>
        </w:tblCellMar>
        <w:tblLook w:val="04A0"/>
      </w:tblPr>
      <w:tblGrid>
        <w:gridCol w:w="931"/>
        <w:gridCol w:w="1648"/>
        <w:gridCol w:w="1183"/>
        <w:gridCol w:w="1361"/>
        <w:gridCol w:w="1183"/>
        <w:gridCol w:w="1642"/>
        <w:gridCol w:w="1258"/>
        <w:gridCol w:w="1346"/>
        <w:gridCol w:w="1308"/>
      </w:tblGrid>
      <w:tr w:rsidR="00CB4A3B" w:rsidRPr="00CB4A3B" w:rsidTr="00CB4A3B">
        <w:trPr>
          <w:trHeight w:val="310"/>
        </w:trPr>
        <w:tc>
          <w:tcPr>
            <w:tcW w:w="933" w:type="dxa"/>
            <w:tcBorders>
              <w:top w:val="single" w:sz="12" w:space="0" w:color="auto"/>
              <w:left w:val="single" w:sz="12" w:space="0" w:color="auto"/>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proofErr w:type="spellStart"/>
            <w:r w:rsidRPr="00CB4A3B">
              <w:rPr>
                <w:rFonts w:ascii="Calibri" w:eastAsia="Times New Roman" w:hAnsi="Calibri" w:cs="Calibri"/>
                <w:color w:val="000000"/>
                <w:lang w:eastAsia="fr-FR"/>
              </w:rPr>
              <w:t>etudiant</w:t>
            </w:r>
            <w:proofErr w:type="spellEnd"/>
            <w:r w:rsidRPr="00CB4A3B">
              <w:rPr>
                <w:rFonts w:ascii="Calibri" w:eastAsia="Times New Roman" w:hAnsi="Calibri" w:cs="Calibri"/>
                <w:color w:val="000000"/>
                <w:lang w:eastAsia="fr-FR"/>
              </w:rPr>
              <w:t xml:space="preserve"> </w:t>
            </w:r>
          </w:p>
        </w:tc>
        <w:tc>
          <w:tcPr>
            <w:tcW w:w="1663"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1</w:t>
            </w:r>
          </w:p>
        </w:tc>
        <w:tc>
          <w:tcPr>
            <w:tcW w:w="1186"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2</w:t>
            </w:r>
          </w:p>
        </w:tc>
        <w:tc>
          <w:tcPr>
            <w:tcW w:w="1364"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3</w:t>
            </w:r>
          </w:p>
        </w:tc>
        <w:tc>
          <w:tcPr>
            <w:tcW w:w="1186"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4</w:t>
            </w:r>
          </w:p>
        </w:tc>
        <w:tc>
          <w:tcPr>
            <w:tcW w:w="1655"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5</w:t>
            </w:r>
          </w:p>
        </w:tc>
        <w:tc>
          <w:tcPr>
            <w:tcW w:w="1219"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6</w:t>
            </w:r>
          </w:p>
        </w:tc>
        <w:tc>
          <w:tcPr>
            <w:tcW w:w="1346"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7</w:t>
            </w:r>
          </w:p>
        </w:tc>
        <w:tc>
          <w:tcPr>
            <w:tcW w:w="1308" w:type="dxa"/>
            <w:tcBorders>
              <w:top w:val="single" w:sz="12" w:space="0" w:color="auto"/>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8</w:t>
            </w:r>
          </w:p>
        </w:tc>
      </w:tr>
      <w:tr w:rsidR="00CB4A3B" w:rsidRPr="00CB4A3B" w:rsidTr="00CB4A3B">
        <w:trPr>
          <w:trHeight w:val="2340"/>
        </w:trPr>
        <w:tc>
          <w:tcPr>
            <w:tcW w:w="933" w:type="dxa"/>
            <w:tcBorders>
              <w:top w:val="nil"/>
              <w:left w:val="single" w:sz="12" w:space="0" w:color="auto"/>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proofErr w:type="spellStart"/>
            <w:r w:rsidRPr="00CB4A3B">
              <w:rPr>
                <w:rFonts w:ascii="Calibri" w:eastAsia="Times New Roman" w:hAnsi="Calibri" w:cs="Calibri"/>
                <w:color w:val="000000"/>
                <w:lang w:eastAsia="fr-FR"/>
              </w:rPr>
              <w:t>Hédi</w:t>
            </w:r>
            <w:proofErr w:type="spellEnd"/>
          </w:p>
        </w:tc>
        <w:tc>
          <w:tcPr>
            <w:tcW w:w="1663"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24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Demande du matériel</w:t>
            </w:r>
            <w:proofErr w:type="gramStart"/>
            <w:r w:rsidRPr="00CB4A3B">
              <w:rPr>
                <w:rFonts w:ascii="Calibri" w:eastAsia="Times New Roman" w:hAnsi="Calibri" w:cs="Calibri"/>
                <w:color w:val="000000"/>
                <w:lang w:eastAsia="fr-FR"/>
              </w:rPr>
              <w:t>,</w:t>
            </w:r>
            <w:proofErr w:type="gramEnd"/>
            <w:r w:rsidRPr="00CB4A3B">
              <w:rPr>
                <w:rFonts w:ascii="Calibri" w:eastAsia="Times New Roman" w:hAnsi="Calibri" w:cs="Calibri"/>
                <w:color w:val="000000"/>
                <w:lang w:eastAsia="fr-FR"/>
              </w:rPr>
              <w:br/>
              <w:t>Premier montage et code pour le cyclomoteur.</w:t>
            </w:r>
            <w:r w:rsidRPr="00CB4A3B">
              <w:rPr>
                <w:rFonts w:ascii="Calibri" w:eastAsia="Times New Roman" w:hAnsi="Calibri" w:cs="Calibri"/>
                <w:color w:val="000000"/>
                <w:lang w:eastAsia="fr-FR"/>
              </w:rPr>
              <w:br/>
            </w:r>
          </w:p>
        </w:tc>
        <w:tc>
          <w:tcPr>
            <w:tcW w:w="1186"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24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Travail sur la pompe à eau.</w:t>
            </w:r>
          </w:p>
        </w:tc>
        <w:tc>
          <w:tcPr>
            <w:tcW w:w="1364"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24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Finalisation des programmes pour la pompe à eau </w:t>
            </w:r>
          </w:p>
        </w:tc>
        <w:tc>
          <w:tcPr>
            <w:tcW w:w="1186"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24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Réalisation de trois cylindres pour les différentes poudres.</w:t>
            </w:r>
          </w:p>
        </w:tc>
        <w:tc>
          <w:tcPr>
            <w:tcW w:w="1655"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Calcul des dimensions des trois tiroirs qui servent à distribuer les différents compléments alimentaire</w:t>
            </w:r>
          </w:p>
        </w:tc>
        <w:tc>
          <w:tcPr>
            <w:tcW w:w="1219"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jc w:val="center"/>
              <w:rPr>
                <w:rFonts w:ascii="Calibri" w:eastAsia="Times New Roman" w:hAnsi="Calibri" w:cs="Calibri"/>
                <w:color w:val="000000"/>
                <w:lang w:eastAsia="fr-FR"/>
              </w:rPr>
            </w:pPr>
            <w:r w:rsidRPr="00CB4A3B">
              <w:rPr>
                <w:rFonts w:ascii="Calibri" w:eastAsia="Times New Roman" w:hAnsi="Calibri" w:cs="Calibri"/>
                <w:color w:val="000000"/>
                <w:lang w:eastAsia="fr-FR"/>
              </w:rPr>
              <w:t>Réalisation des tiroirs</w:t>
            </w:r>
          </w:p>
        </w:tc>
        <w:tc>
          <w:tcPr>
            <w:tcW w:w="1346"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jc w:val="center"/>
              <w:rPr>
                <w:rFonts w:ascii="Calibri" w:eastAsia="Times New Roman" w:hAnsi="Calibri" w:cs="Calibri"/>
                <w:color w:val="000000"/>
                <w:lang w:eastAsia="fr-FR"/>
              </w:rPr>
            </w:pPr>
            <w:r w:rsidRPr="00CB4A3B">
              <w:rPr>
                <w:rFonts w:ascii="Calibri" w:eastAsia="Times New Roman" w:hAnsi="Calibri" w:cs="Calibri"/>
                <w:color w:val="000000"/>
                <w:lang w:eastAsia="fr-FR"/>
              </w:rPr>
              <w:t>Codes pour les 3 cyclomoteurs ainsi que le câblage</w:t>
            </w:r>
          </w:p>
        </w:tc>
        <w:tc>
          <w:tcPr>
            <w:tcW w:w="1308"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application Bluetooth</w:t>
            </w:r>
          </w:p>
        </w:tc>
      </w:tr>
      <w:tr w:rsidR="00CB4A3B" w:rsidRPr="00CB4A3B" w:rsidTr="00CB4A3B">
        <w:trPr>
          <w:trHeight w:val="3210"/>
        </w:trPr>
        <w:tc>
          <w:tcPr>
            <w:tcW w:w="933" w:type="dxa"/>
            <w:tcBorders>
              <w:top w:val="nil"/>
              <w:left w:val="single" w:sz="12" w:space="0" w:color="auto"/>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Joseph</w:t>
            </w:r>
          </w:p>
        </w:tc>
        <w:tc>
          <w:tcPr>
            <w:tcW w:w="1663"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Conception de la boite en carton avec les mesures </w:t>
            </w:r>
            <w:proofErr w:type="spellStart"/>
            <w:r w:rsidRPr="00CB4A3B">
              <w:rPr>
                <w:rFonts w:ascii="Calibri" w:eastAsia="Times New Roman" w:hAnsi="Calibri" w:cs="Calibri"/>
                <w:color w:val="000000"/>
                <w:lang w:eastAsia="fr-FR"/>
              </w:rPr>
              <w:t>vouluent</w:t>
            </w:r>
            <w:proofErr w:type="spellEnd"/>
          </w:p>
        </w:tc>
        <w:tc>
          <w:tcPr>
            <w:tcW w:w="1186"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Réalisation de la boite avec le logiciel </w:t>
            </w:r>
            <w:proofErr w:type="spellStart"/>
            <w:r w:rsidRPr="00CB4A3B">
              <w:rPr>
                <w:rFonts w:ascii="Calibri" w:eastAsia="Times New Roman" w:hAnsi="Calibri" w:cs="Calibri"/>
                <w:color w:val="000000"/>
                <w:lang w:eastAsia="fr-FR"/>
              </w:rPr>
              <w:t>insckape</w:t>
            </w:r>
            <w:proofErr w:type="spellEnd"/>
          </w:p>
        </w:tc>
        <w:tc>
          <w:tcPr>
            <w:tcW w:w="1364"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Réalisation de la boite avec l'imprimante 3D et  prise de mesure pour les trois cylindres.</w:t>
            </w:r>
          </w:p>
        </w:tc>
        <w:tc>
          <w:tcPr>
            <w:tcW w:w="1186"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Perçage des trous pour faire passer les différents cylindres</w:t>
            </w:r>
          </w:p>
        </w:tc>
        <w:tc>
          <w:tcPr>
            <w:tcW w:w="1655"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Création des pavés des 3 </w:t>
            </w:r>
            <w:proofErr w:type="gramStart"/>
            <w:r w:rsidRPr="00CB4A3B">
              <w:rPr>
                <w:rFonts w:ascii="Calibri" w:eastAsia="Times New Roman" w:hAnsi="Calibri" w:cs="Calibri"/>
                <w:color w:val="000000"/>
                <w:lang w:eastAsia="fr-FR"/>
              </w:rPr>
              <w:t>crémaillère</w:t>
            </w:r>
            <w:proofErr w:type="gramEnd"/>
          </w:p>
        </w:tc>
        <w:tc>
          <w:tcPr>
            <w:tcW w:w="1219"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Visage des 3 Crémaillères sur les 3 tiroirs</w:t>
            </w:r>
          </w:p>
        </w:tc>
        <w:tc>
          <w:tcPr>
            <w:tcW w:w="1346"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Finition sur les différents engrenages </w:t>
            </w:r>
          </w:p>
        </w:tc>
        <w:tc>
          <w:tcPr>
            <w:tcW w:w="1308"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Amélioration du code des moteurs. Création de l'entonnoir et du support pour les différents moteurs</w:t>
            </w:r>
          </w:p>
        </w:tc>
      </w:tr>
    </w:tbl>
    <w:p w:rsidR="00CB4A3B" w:rsidRDefault="00CB4A3B" w:rsidP="00CB4A3B"/>
    <w:p w:rsidR="00CB4A3B" w:rsidRDefault="00CB4A3B" w:rsidP="00CB4A3B">
      <w:r w:rsidRPr="00CB4A3B">
        <w:rPr>
          <w:highlight w:val="yellow"/>
        </w:rPr>
        <w:t>Planning du début :</w:t>
      </w:r>
    </w:p>
    <w:tbl>
      <w:tblPr>
        <w:tblW w:w="11501" w:type="dxa"/>
        <w:tblInd w:w="-1213" w:type="dxa"/>
        <w:tblCellMar>
          <w:left w:w="70" w:type="dxa"/>
          <w:right w:w="70" w:type="dxa"/>
        </w:tblCellMar>
        <w:tblLook w:val="04A0"/>
      </w:tblPr>
      <w:tblGrid>
        <w:gridCol w:w="1200"/>
        <w:gridCol w:w="1231"/>
        <w:gridCol w:w="1200"/>
        <w:gridCol w:w="1200"/>
        <w:gridCol w:w="1200"/>
        <w:gridCol w:w="1200"/>
        <w:gridCol w:w="1200"/>
        <w:gridCol w:w="1800"/>
        <w:gridCol w:w="1270"/>
      </w:tblGrid>
      <w:tr w:rsidR="00CB4A3B" w:rsidRPr="00CB4A3B" w:rsidTr="00CB4A3B">
        <w:trPr>
          <w:trHeight w:val="310"/>
        </w:trPr>
        <w:tc>
          <w:tcPr>
            <w:tcW w:w="12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proofErr w:type="spellStart"/>
            <w:r w:rsidRPr="00CB4A3B">
              <w:rPr>
                <w:rFonts w:ascii="Calibri" w:eastAsia="Times New Roman" w:hAnsi="Calibri" w:cs="Calibri"/>
                <w:color w:val="000000"/>
                <w:lang w:eastAsia="fr-FR"/>
              </w:rPr>
              <w:t>etudiant</w:t>
            </w:r>
            <w:proofErr w:type="spellEnd"/>
            <w:r w:rsidRPr="00CB4A3B">
              <w:rPr>
                <w:rFonts w:ascii="Calibri" w:eastAsia="Times New Roman" w:hAnsi="Calibri" w:cs="Calibri"/>
                <w:color w:val="000000"/>
                <w:lang w:eastAsia="fr-FR"/>
              </w:rPr>
              <w:t xml:space="preserve"> </w:t>
            </w:r>
          </w:p>
        </w:tc>
        <w:tc>
          <w:tcPr>
            <w:tcW w:w="1231"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1</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2</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3</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4</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5</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6</w:t>
            </w:r>
          </w:p>
        </w:tc>
        <w:tc>
          <w:tcPr>
            <w:tcW w:w="1800"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7</w:t>
            </w:r>
          </w:p>
        </w:tc>
        <w:tc>
          <w:tcPr>
            <w:tcW w:w="1270" w:type="dxa"/>
            <w:tcBorders>
              <w:top w:val="single" w:sz="12" w:space="0" w:color="auto"/>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séance 8</w:t>
            </w:r>
          </w:p>
        </w:tc>
      </w:tr>
      <w:tr w:rsidR="00CB4A3B" w:rsidRPr="00CB4A3B" w:rsidTr="00CB4A3B">
        <w:trPr>
          <w:trHeight w:val="1180"/>
        </w:trPr>
        <w:tc>
          <w:tcPr>
            <w:tcW w:w="1200" w:type="dxa"/>
            <w:tcBorders>
              <w:top w:val="nil"/>
              <w:left w:val="single" w:sz="12" w:space="0" w:color="auto"/>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proofErr w:type="spellStart"/>
            <w:r w:rsidRPr="00CB4A3B">
              <w:rPr>
                <w:rFonts w:ascii="Calibri" w:eastAsia="Times New Roman" w:hAnsi="Calibri" w:cs="Calibri"/>
                <w:color w:val="000000"/>
                <w:lang w:eastAsia="fr-FR"/>
              </w:rPr>
              <w:t>Hédi</w:t>
            </w:r>
            <w:proofErr w:type="spellEnd"/>
          </w:p>
        </w:tc>
        <w:tc>
          <w:tcPr>
            <w:tcW w:w="1231"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mesure et design de la boite </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terminer la caisse </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code pour le </w:t>
            </w:r>
            <w:proofErr w:type="spellStart"/>
            <w:r w:rsidRPr="00CB4A3B">
              <w:rPr>
                <w:rFonts w:ascii="Calibri" w:eastAsia="Times New Roman" w:hAnsi="Calibri" w:cs="Calibri"/>
                <w:color w:val="000000"/>
                <w:lang w:eastAsia="fr-FR"/>
              </w:rPr>
              <w:t>réservoire</w:t>
            </w:r>
            <w:proofErr w:type="spellEnd"/>
            <w:r w:rsidRPr="00CB4A3B">
              <w:rPr>
                <w:rFonts w:ascii="Calibri" w:eastAsia="Times New Roman" w:hAnsi="Calibri" w:cs="Calibri"/>
                <w:color w:val="000000"/>
                <w:lang w:eastAsia="fr-FR"/>
              </w:rPr>
              <w:t xml:space="preserve"> d'eau</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proofErr w:type="spellStart"/>
            <w:r w:rsidRPr="00CB4A3B">
              <w:rPr>
                <w:rFonts w:ascii="Calibri" w:eastAsia="Times New Roman" w:hAnsi="Calibri" w:cs="Calibri"/>
                <w:color w:val="000000"/>
                <w:lang w:eastAsia="fr-FR"/>
              </w:rPr>
              <w:t>continnuer</w:t>
            </w:r>
            <w:proofErr w:type="spellEnd"/>
            <w:r w:rsidRPr="00CB4A3B">
              <w:rPr>
                <w:rFonts w:ascii="Calibri" w:eastAsia="Times New Roman" w:hAnsi="Calibri" w:cs="Calibri"/>
                <w:color w:val="000000"/>
                <w:lang w:eastAsia="fr-FR"/>
              </w:rPr>
              <w:t xml:space="preserve"> les codes respectif</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fusionner les codes</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premier Test</w:t>
            </w:r>
          </w:p>
        </w:tc>
        <w:tc>
          <w:tcPr>
            <w:tcW w:w="18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jc w:val="center"/>
              <w:rPr>
                <w:rFonts w:ascii="Calibri" w:eastAsia="Times New Roman" w:hAnsi="Calibri" w:cs="Calibri"/>
                <w:color w:val="000000"/>
                <w:lang w:eastAsia="fr-FR"/>
              </w:rPr>
            </w:pPr>
            <w:r w:rsidRPr="00CB4A3B">
              <w:rPr>
                <w:rFonts w:ascii="Calibri" w:eastAsia="Times New Roman" w:hAnsi="Calibri" w:cs="Calibri"/>
                <w:color w:val="000000"/>
                <w:lang w:eastAsia="fr-FR"/>
              </w:rPr>
              <w:t>optimisation du design</w:t>
            </w:r>
          </w:p>
        </w:tc>
        <w:tc>
          <w:tcPr>
            <w:tcW w:w="127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Test final</w:t>
            </w:r>
          </w:p>
        </w:tc>
      </w:tr>
      <w:tr w:rsidR="00CB4A3B" w:rsidRPr="00CB4A3B" w:rsidTr="00CB4A3B">
        <w:trPr>
          <w:trHeight w:val="1470"/>
        </w:trPr>
        <w:tc>
          <w:tcPr>
            <w:tcW w:w="1200" w:type="dxa"/>
            <w:tcBorders>
              <w:top w:val="nil"/>
              <w:left w:val="single" w:sz="12" w:space="0" w:color="auto"/>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Joseph</w:t>
            </w:r>
          </w:p>
        </w:tc>
        <w:tc>
          <w:tcPr>
            <w:tcW w:w="1231"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mesure et design de l'</w:t>
            </w:r>
            <w:proofErr w:type="spellStart"/>
            <w:r w:rsidRPr="00CB4A3B">
              <w:rPr>
                <w:rFonts w:ascii="Calibri" w:eastAsia="Times New Roman" w:hAnsi="Calibri" w:cs="Calibri"/>
                <w:color w:val="000000"/>
                <w:lang w:eastAsia="fr-FR"/>
              </w:rPr>
              <w:t>interieur</w:t>
            </w:r>
            <w:proofErr w:type="spellEnd"/>
            <w:r w:rsidRPr="00CB4A3B">
              <w:rPr>
                <w:rFonts w:ascii="Calibri" w:eastAsia="Times New Roman" w:hAnsi="Calibri" w:cs="Calibri"/>
                <w:color w:val="000000"/>
                <w:lang w:eastAsia="fr-FR"/>
              </w:rPr>
              <w:t xml:space="preserve"> de la boite </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terminer le distributeur et calculer le débit d'eau </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faire le code pour le distributeur</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proofErr w:type="spellStart"/>
            <w:r w:rsidRPr="00CB4A3B">
              <w:rPr>
                <w:rFonts w:ascii="Calibri" w:eastAsia="Times New Roman" w:hAnsi="Calibri" w:cs="Calibri"/>
                <w:color w:val="000000"/>
                <w:lang w:eastAsia="fr-FR"/>
              </w:rPr>
              <w:t>continnuer</w:t>
            </w:r>
            <w:proofErr w:type="spellEnd"/>
            <w:r w:rsidRPr="00CB4A3B">
              <w:rPr>
                <w:rFonts w:ascii="Calibri" w:eastAsia="Times New Roman" w:hAnsi="Calibri" w:cs="Calibri"/>
                <w:color w:val="000000"/>
                <w:lang w:eastAsia="fr-FR"/>
              </w:rPr>
              <w:t xml:space="preserve"> les codes respectif</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fusionner les codes</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premier test </w:t>
            </w:r>
          </w:p>
        </w:tc>
        <w:tc>
          <w:tcPr>
            <w:tcW w:w="18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proofErr w:type="spellStart"/>
            <w:r w:rsidRPr="00CB4A3B">
              <w:rPr>
                <w:rFonts w:ascii="Calibri" w:eastAsia="Times New Roman" w:hAnsi="Calibri" w:cs="Calibri"/>
                <w:color w:val="000000"/>
                <w:lang w:eastAsia="fr-FR"/>
              </w:rPr>
              <w:t>verification</w:t>
            </w:r>
            <w:proofErr w:type="spellEnd"/>
            <w:r w:rsidRPr="00CB4A3B">
              <w:rPr>
                <w:rFonts w:ascii="Calibri" w:eastAsia="Times New Roman" w:hAnsi="Calibri" w:cs="Calibri"/>
                <w:color w:val="000000"/>
                <w:lang w:eastAsia="fr-FR"/>
              </w:rPr>
              <w:t xml:space="preserve"> des codes </w:t>
            </w:r>
          </w:p>
        </w:tc>
        <w:tc>
          <w:tcPr>
            <w:tcW w:w="127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optimisation du design</w:t>
            </w:r>
          </w:p>
        </w:tc>
      </w:tr>
      <w:tr w:rsidR="00CB4A3B" w:rsidRPr="00CB4A3B" w:rsidTr="00CB4A3B">
        <w:trPr>
          <w:trHeight w:val="3210"/>
        </w:trPr>
        <w:tc>
          <w:tcPr>
            <w:tcW w:w="1200" w:type="dxa"/>
            <w:tcBorders>
              <w:top w:val="nil"/>
              <w:left w:val="single" w:sz="12" w:space="0" w:color="auto"/>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lastRenderedPageBreak/>
              <w:t>travail commun</w:t>
            </w:r>
          </w:p>
        </w:tc>
        <w:tc>
          <w:tcPr>
            <w:tcW w:w="1231"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Commencer à construire la boite à l'aide de </w:t>
            </w:r>
            <w:proofErr w:type="spellStart"/>
            <w:r w:rsidRPr="00CB4A3B">
              <w:rPr>
                <w:rFonts w:ascii="Calibri" w:eastAsia="Times New Roman" w:hAnsi="Calibri" w:cs="Calibri"/>
                <w:color w:val="000000"/>
                <w:lang w:eastAsia="fr-FR"/>
              </w:rPr>
              <w:t>fablab</w:t>
            </w:r>
            <w:proofErr w:type="spellEnd"/>
            <w:r w:rsidRPr="00CB4A3B">
              <w:rPr>
                <w:rFonts w:ascii="Calibri" w:eastAsia="Times New Roman" w:hAnsi="Calibri" w:cs="Calibri"/>
                <w:color w:val="000000"/>
                <w:lang w:eastAsia="fr-FR"/>
              </w:rPr>
              <w:t xml:space="preserve"> et voir avec le prof les </w:t>
            </w:r>
            <w:proofErr w:type="spellStart"/>
            <w:r w:rsidRPr="00CB4A3B">
              <w:rPr>
                <w:rFonts w:ascii="Calibri" w:eastAsia="Times New Roman" w:hAnsi="Calibri" w:cs="Calibri"/>
                <w:color w:val="000000"/>
                <w:lang w:eastAsia="fr-FR"/>
              </w:rPr>
              <w:t>piéce</w:t>
            </w:r>
            <w:proofErr w:type="spellEnd"/>
            <w:r w:rsidRPr="00CB4A3B">
              <w:rPr>
                <w:rFonts w:ascii="Calibri" w:eastAsia="Times New Roman" w:hAnsi="Calibri" w:cs="Calibri"/>
                <w:color w:val="000000"/>
                <w:lang w:eastAsia="fr-FR"/>
              </w:rPr>
              <w:t xml:space="preserve"> à </w:t>
            </w:r>
            <w:proofErr w:type="spellStart"/>
            <w:r w:rsidRPr="00CB4A3B">
              <w:rPr>
                <w:rFonts w:ascii="Calibri" w:eastAsia="Times New Roman" w:hAnsi="Calibri" w:cs="Calibri"/>
                <w:color w:val="000000"/>
                <w:lang w:eastAsia="fr-FR"/>
              </w:rPr>
              <w:t>commender</w:t>
            </w:r>
            <w:proofErr w:type="spellEnd"/>
            <w:r w:rsidRPr="00CB4A3B">
              <w:rPr>
                <w:rFonts w:ascii="Calibri" w:eastAsia="Times New Roman" w:hAnsi="Calibri" w:cs="Calibri"/>
                <w:color w:val="000000"/>
                <w:lang w:eastAsia="fr-FR"/>
              </w:rPr>
              <w:t xml:space="preserve"> ET voir pour l'application</w:t>
            </w:r>
          </w:p>
        </w:tc>
        <w:tc>
          <w:tcPr>
            <w:tcW w:w="1200" w:type="dxa"/>
            <w:tcBorders>
              <w:top w:val="nil"/>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jc w:val="center"/>
              <w:rPr>
                <w:rFonts w:ascii="Calibri" w:eastAsia="Times New Roman" w:hAnsi="Calibri" w:cs="Calibri"/>
                <w:color w:val="000000"/>
                <w:lang w:eastAsia="fr-FR"/>
              </w:rPr>
            </w:pPr>
            <w:r w:rsidRPr="00CB4A3B">
              <w:rPr>
                <w:rFonts w:ascii="Calibri" w:eastAsia="Times New Roman" w:hAnsi="Calibri" w:cs="Calibri"/>
                <w:color w:val="000000"/>
                <w:lang w:eastAsia="fr-FR"/>
              </w:rPr>
              <w:t xml:space="preserve">mettre </w:t>
            </w:r>
            <w:proofErr w:type="spellStart"/>
            <w:r w:rsidRPr="00CB4A3B">
              <w:rPr>
                <w:rFonts w:ascii="Calibri" w:eastAsia="Times New Roman" w:hAnsi="Calibri" w:cs="Calibri"/>
                <w:color w:val="000000"/>
                <w:lang w:eastAsia="fr-FR"/>
              </w:rPr>
              <w:t>arduino</w:t>
            </w:r>
            <w:proofErr w:type="spellEnd"/>
            <w:r w:rsidRPr="00CB4A3B">
              <w:rPr>
                <w:rFonts w:ascii="Calibri" w:eastAsia="Times New Roman" w:hAnsi="Calibri" w:cs="Calibri"/>
                <w:color w:val="000000"/>
                <w:lang w:eastAsia="fr-FR"/>
              </w:rPr>
              <w:t xml:space="preserve"> dans le projet</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w:t>
            </w:r>
          </w:p>
        </w:tc>
        <w:tc>
          <w:tcPr>
            <w:tcW w:w="1200" w:type="dxa"/>
            <w:tcBorders>
              <w:top w:val="nil"/>
              <w:left w:val="nil"/>
              <w:bottom w:val="single" w:sz="12" w:space="0" w:color="auto"/>
              <w:right w:val="single" w:sz="12" w:space="0" w:color="auto"/>
            </w:tcBorders>
            <w:shd w:val="clear" w:color="auto" w:fill="auto"/>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fusionner les codes</w:t>
            </w:r>
          </w:p>
        </w:tc>
        <w:tc>
          <w:tcPr>
            <w:tcW w:w="1200" w:type="dxa"/>
            <w:tcBorders>
              <w:top w:val="nil"/>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w:t>
            </w:r>
          </w:p>
        </w:tc>
        <w:tc>
          <w:tcPr>
            <w:tcW w:w="1800" w:type="dxa"/>
            <w:tcBorders>
              <w:top w:val="nil"/>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w:t>
            </w:r>
          </w:p>
        </w:tc>
        <w:tc>
          <w:tcPr>
            <w:tcW w:w="1270" w:type="dxa"/>
            <w:tcBorders>
              <w:top w:val="nil"/>
              <w:left w:val="nil"/>
              <w:bottom w:val="single" w:sz="12" w:space="0" w:color="auto"/>
              <w:right w:val="single" w:sz="12" w:space="0" w:color="auto"/>
            </w:tcBorders>
            <w:shd w:val="clear" w:color="auto" w:fill="auto"/>
            <w:noWrap/>
            <w:vAlign w:val="bottom"/>
            <w:hideMark/>
          </w:tcPr>
          <w:p w:rsidR="00CB4A3B" w:rsidRPr="00CB4A3B" w:rsidRDefault="00CB4A3B" w:rsidP="00CB4A3B">
            <w:pPr>
              <w:spacing w:after="0" w:line="240" w:lineRule="auto"/>
              <w:rPr>
                <w:rFonts w:ascii="Calibri" w:eastAsia="Times New Roman" w:hAnsi="Calibri" w:cs="Calibri"/>
                <w:color w:val="000000"/>
                <w:lang w:eastAsia="fr-FR"/>
              </w:rPr>
            </w:pPr>
            <w:r w:rsidRPr="00CB4A3B">
              <w:rPr>
                <w:rFonts w:ascii="Calibri" w:eastAsia="Times New Roman" w:hAnsi="Calibri" w:cs="Calibri"/>
                <w:color w:val="000000"/>
                <w:lang w:eastAsia="fr-FR"/>
              </w:rPr>
              <w:t> </w:t>
            </w:r>
          </w:p>
        </w:tc>
      </w:tr>
    </w:tbl>
    <w:p w:rsidR="00CB4A3B" w:rsidRPr="00CB4A3B" w:rsidRDefault="00CB4A3B" w:rsidP="00CB4A3B"/>
    <w:sectPr w:rsidR="00CB4A3B" w:rsidRPr="00CB4A3B" w:rsidSect="001A43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A7314"/>
    <w:rsid w:val="001A430F"/>
    <w:rsid w:val="007A6580"/>
    <w:rsid w:val="00835B39"/>
    <w:rsid w:val="009A7314"/>
    <w:rsid w:val="00A03AA2"/>
    <w:rsid w:val="00CB4A3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0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695873">
      <w:bodyDiv w:val="1"/>
      <w:marLeft w:val="0"/>
      <w:marRight w:val="0"/>
      <w:marTop w:val="0"/>
      <w:marBottom w:val="0"/>
      <w:divBdr>
        <w:top w:val="none" w:sz="0" w:space="0" w:color="auto"/>
        <w:left w:val="none" w:sz="0" w:space="0" w:color="auto"/>
        <w:bottom w:val="none" w:sz="0" w:space="0" w:color="auto"/>
        <w:right w:val="none" w:sz="0" w:space="0" w:color="auto"/>
      </w:divBdr>
    </w:div>
    <w:div w:id="805003388">
      <w:bodyDiv w:val="1"/>
      <w:marLeft w:val="0"/>
      <w:marRight w:val="0"/>
      <w:marTop w:val="0"/>
      <w:marBottom w:val="0"/>
      <w:divBdr>
        <w:top w:val="none" w:sz="0" w:space="0" w:color="auto"/>
        <w:left w:val="none" w:sz="0" w:space="0" w:color="auto"/>
        <w:bottom w:val="none" w:sz="0" w:space="0" w:color="auto"/>
        <w:right w:val="none" w:sz="0" w:space="0" w:color="auto"/>
      </w:divBdr>
    </w:div>
    <w:div w:id="1322461214">
      <w:bodyDiv w:val="1"/>
      <w:marLeft w:val="0"/>
      <w:marRight w:val="0"/>
      <w:marTop w:val="0"/>
      <w:marBottom w:val="0"/>
      <w:divBdr>
        <w:top w:val="none" w:sz="0" w:space="0" w:color="auto"/>
        <w:left w:val="none" w:sz="0" w:space="0" w:color="auto"/>
        <w:bottom w:val="none" w:sz="0" w:space="0" w:color="auto"/>
        <w:right w:val="none" w:sz="0" w:space="0" w:color="auto"/>
      </w:divBdr>
    </w:div>
    <w:div w:id="203754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351</Words>
  <Characters>1933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2022-03-14T18:13:00Z</dcterms:created>
  <dcterms:modified xsi:type="dcterms:W3CDTF">2022-03-14T19:23:00Z</dcterms:modified>
</cp:coreProperties>
</file>