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F6F" w:rsidRDefault="00134F6F" w:rsidP="00134F6F">
      <w:r w:rsidRPr="00134F6F">
        <w:t xml:space="preserve"> Au début de la séance nous sommes revenus avec Mon Binôme sur le système qui elle est délivré la poudre. On n’en a donc conclu qu’il fallait trois systèmes opinion. J’ai dû fabriquer la planche il servirait à délivrer la poudre qui se situe en dessous du système de pignon. J’ai alors </w:t>
      </w:r>
      <w:proofErr w:type="gramStart"/>
      <w:r w:rsidRPr="00134F6F">
        <w:t>retravailler</w:t>
      </w:r>
      <w:proofErr w:type="gramEnd"/>
      <w:r w:rsidRPr="00134F6F">
        <w:t xml:space="preserve"> avec </w:t>
      </w:r>
      <w:proofErr w:type="spellStart"/>
      <w:r w:rsidRPr="00134F6F">
        <w:t>inkScape</w:t>
      </w:r>
      <w:proofErr w:type="spellEnd"/>
      <w:r w:rsidRPr="00134F6F">
        <w:t xml:space="preserve"> afin de créer une planche propre en bois. Ensuite j’ai trouvé moi-même la planche à l’aide du même mécanisme Que la séance précédente. Ensuite j’ai dû créer les trois pignons qui seront à découper à la découpe laser la prochaine séance. On a rencontré quelques problèmes il faut que je redécoupe la planche qui se trouve derrière pour que le mécanisme puisse fonctionner car sinon il n’y aura pas la place.</w:t>
      </w:r>
    </w:p>
    <w:p w:rsidR="00134F6F" w:rsidRPr="00134F6F" w:rsidRDefault="00134F6F" w:rsidP="00134F6F">
      <w:r>
        <w:t xml:space="preserve">la crémaillère et de cette dimension : </w:t>
      </w:r>
    </w:p>
    <w:p w:rsidR="00F67BAD" w:rsidRDefault="00134F6F">
      <w:r>
        <w:rPr>
          <w:noProof/>
          <w:lang w:eastAsia="fr-FR"/>
        </w:rPr>
        <w:drawing>
          <wp:inline distT="0" distB="0" distL="0" distR="0">
            <wp:extent cx="5760720" cy="405489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54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7BAD" w:rsidSect="00F67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34F6F"/>
    <w:rsid w:val="00134F6F"/>
    <w:rsid w:val="00F67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BAD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34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4F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7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645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2022-02-01T17:56:00Z</dcterms:created>
  <dcterms:modified xsi:type="dcterms:W3CDTF">2022-02-01T17:59:00Z</dcterms:modified>
</cp:coreProperties>
</file>