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368FF6" w14:textId="77777777" w:rsidR="007B0AE6" w:rsidRDefault="002E08AF">
      <w:pPr>
        <w:spacing w:line="360" w:lineRule="auto"/>
        <w:jc w:val="center"/>
      </w:pPr>
      <w:r>
        <w:rPr>
          <w:b/>
          <w:bCs/>
        </w:rPr>
        <w:t>INSTITUTO TECNOLÓGICO SUPERIOR TECSUP</w:t>
      </w:r>
    </w:p>
    <w:p w14:paraId="5D3D8D35" w14:textId="77777777" w:rsidR="007B0AE6" w:rsidRDefault="002E08AF">
      <w:pPr>
        <w:spacing w:after="240" w:line="360" w:lineRule="auto"/>
        <w:jc w:val="center"/>
      </w:pPr>
      <w:r>
        <w:t>DISEÑO Y DESARROLLO DE SOFTWARE</w:t>
      </w:r>
    </w:p>
    <w:p w14:paraId="1D5F16FA" w14:textId="77777777" w:rsidR="007B0AE6" w:rsidRDefault="002E08AF">
      <w:pPr>
        <w:spacing w:after="240"/>
        <w:jc w:val="center"/>
      </w:pPr>
      <w:r>
        <w:rPr>
          <w:noProof/>
        </w:rPr>
        <w:drawing>
          <wp:inline distT="0" distB="0" distL="0" distR="0" wp14:anchorId="74BA9A2C" wp14:editId="35B98278">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64013DCC" w14:textId="77777777" w:rsidR="007B0AE6" w:rsidRDefault="002E08AF">
      <w:pPr>
        <w:spacing w:line="360" w:lineRule="auto"/>
        <w:jc w:val="center"/>
      </w:pPr>
      <w:r>
        <w:rPr>
          <w:b/>
          <w:bCs/>
        </w:rPr>
        <w:t>CURSO: DESARROLLO DE SOLUCIONES EN LA NUBE</w:t>
      </w:r>
    </w:p>
    <w:p w14:paraId="1EACB82B" w14:textId="77777777" w:rsidR="007B0AE6" w:rsidRDefault="002E08AF">
      <w:pPr>
        <w:spacing w:line="360" w:lineRule="auto"/>
        <w:jc w:val="center"/>
      </w:pPr>
      <w:r>
        <w:rPr>
          <w:b/>
          <w:bCs/>
        </w:rPr>
        <w:t>PROYECTO:</w:t>
      </w:r>
    </w:p>
    <w:p w14:paraId="6322032A" w14:textId="77777777" w:rsidR="007B0AE6" w:rsidRDefault="002E08AF">
      <w:pPr>
        <w:spacing w:after="360" w:line="360" w:lineRule="auto"/>
        <w:jc w:val="center"/>
      </w:pPr>
      <w:r>
        <w:rPr>
          <w:b/>
          <w:bCs/>
        </w:rPr>
        <w:t>LeGrandHotel – Sistema web de gestión de hospedaje</w:t>
      </w:r>
    </w:p>
    <w:p w14:paraId="2AE04F48" w14:textId="77777777" w:rsidR="007B0AE6" w:rsidRDefault="002E08AF">
      <w:pPr>
        <w:spacing w:line="360" w:lineRule="auto"/>
        <w:jc w:val="center"/>
      </w:pPr>
      <w:r>
        <w:rPr>
          <w:b/>
          <w:bCs/>
        </w:rPr>
        <w:t>ENTREGA N.º 1 (25%)</w:t>
      </w:r>
    </w:p>
    <w:p w14:paraId="7A4E3BA5" w14:textId="77777777" w:rsidR="007B0AE6" w:rsidRDefault="002E08AF">
      <w:pPr>
        <w:spacing w:after="360" w:line="360" w:lineRule="auto"/>
        <w:jc w:val="center"/>
      </w:pPr>
      <w:r>
        <w:t>AREQUIPA, 2026</w:t>
      </w:r>
    </w:p>
    <w:p w14:paraId="26531584" w14:textId="77777777" w:rsidR="007B0AE6" w:rsidRDefault="002E08AF">
      <w:pPr>
        <w:spacing w:line="360" w:lineRule="auto"/>
        <w:jc w:val="center"/>
      </w:pPr>
      <w:r>
        <w:rPr>
          <w:b/>
          <w:bCs/>
        </w:rPr>
        <w:t>Docente:</w:t>
      </w:r>
    </w:p>
    <w:p w14:paraId="5C6D2412" w14:textId="77777777" w:rsidR="007B0AE6" w:rsidRDefault="002E08AF">
      <w:pPr>
        <w:spacing w:after="360" w:line="360" w:lineRule="auto"/>
        <w:jc w:val="center"/>
      </w:pPr>
      <w:r>
        <w:t>VÍCTOR CALVO</w:t>
      </w:r>
    </w:p>
    <w:p w14:paraId="620DAC71" w14:textId="77777777" w:rsidR="007B0AE6" w:rsidRDefault="002E08AF">
      <w:pPr>
        <w:spacing w:line="360" w:lineRule="auto"/>
        <w:jc w:val="center"/>
      </w:pPr>
      <w:r>
        <w:rPr>
          <w:b/>
          <w:bCs/>
        </w:rPr>
        <w:t>Presentado por:</w:t>
      </w:r>
    </w:p>
    <w:p w14:paraId="419D4617" w14:textId="77777777" w:rsidR="007B0AE6" w:rsidRDefault="002E08AF">
      <w:pPr>
        <w:spacing w:line="360" w:lineRule="auto"/>
        <w:jc w:val="center"/>
      </w:pPr>
      <w:r>
        <w:t>- Huacca Ccaso, Diego Armando</w:t>
      </w:r>
    </w:p>
    <w:p w14:paraId="4996AE6E" w14:textId="77777777" w:rsidR="007B0AE6" w:rsidRDefault="002E08AF">
      <w:pPr>
        <w:spacing w:line="360" w:lineRule="auto"/>
        <w:jc w:val="center"/>
      </w:pPr>
      <w:r>
        <w:t>- Marcani Leyva, Joseph Fredy</w:t>
      </w:r>
    </w:p>
    <w:p w14:paraId="34AE9624" w14:textId="77777777" w:rsidR="007B0AE6" w:rsidRDefault="002E08AF">
      <w:pPr>
        <w:spacing w:line="360" w:lineRule="auto"/>
        <w:jc w:val="center"/>
      </w:pPr>
      <w:r>
        <w:t>- Pinto Garate, Leo Mathiu</w:t>
      </w:r>
    </w:p>
    <w:p w14:paraId="28C2B74D" w14:textId="77777777" w:rsidR="007B0AE6" w:rsidRDefault="002E08AF">
      <w:pPr>
        <w:spacing w:after="360" w:line="360" w:lineRule="auto"/>
        <w:jc w:val="center"/>
      </w:pPr>
      <w:r>
        <w:t>- Quispe Encarnación, Rusell</w:t>
      </w:r>
    </w:p>
    <w:p w14:paraId="50FEBEBE" w14:textId="77777777" w:rsidR="007B0AE6" w:rsidRDefault="002E08AF">
      <w:pPr>
        <w:spacing w:line="360" w:lineRule="auto"/>
        <w:jc w:val="center"/>
      </w:pPr>
      <w:r>
        <w:rPr>
          <w:b/>
          <w:bCs/>
        </w:rPr>
        <w:t>Arequipa – Perú</w:t>
      </w:r>
    </w:p>
    <w:p w14:paraId="57E85A96" w14:textId="77777777" w:rsidR="007B0AE6" w:rsidRDefault="002E08AF">
      <w:pPr>
        <w:spacing w:line="360" w:lineRule="auto"/>
        <w:jc w:val="center"/>
      </w:pPr>
      <w:r>
        <w:rPr>
          <w:b/>
          <w:bCs/>
        </w:rPr>
        <w:t>2026</w:t>
      </w:r>
    </w:p>
    <w:p w14:paraId="07E804FC" w14:textId="77777777" w:rsidR="007B0AE6" w:rsidRDefault="002E08AF">
      <w:r>
        <w:br w:type="page"/>
      </w:r>
    </w:p>
    <w:p w14:paraId="6B13FEE0" w14:textId="77777777" w:rsidR="007B0AE6" w:rsidRDefault="002E08AF">
      <w:pPr>
        <w:spacing w:after="160"/>
      </w:pPr>
      <w:r>
        <w:rPr>
          <w:b/>
          <w:bCs/>
          <w:sz w:val="30"/>
          <w:szCs w:val="30"/>
        </w:rPr>
        <w:lastRenderedPageBreak/>
        <w:t>Índice</w:t>
      </w:r>
    </w:p>
    <w:sdt>
      <w:sdtPr>
        <w:alias w:val="Índice"/>
        <w:id w:val="-601416675"/>
      </w:sdtPr>
      <w:sdtEndPr/>
      <w:sdtContent>
        <w:p w14:paraId="0AAD5006" w14:textId="13427921" w:rsidR="00C4064B" w:rsidRDefault="002E08AF">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979275" w:history="1">
            <w:r w:rsidR="00C4064B" w:rsidRPr="009840BC">
              <w:rPr>
                <w:rStyle w:val="Hipervnculo"/>
                <w:noProof/>
              </w:rPr>
              <w:t>1. Alcance de la entrega del 25%</w:t>
            </w:r>
            <w:r w:rsidR="00C4064B">
              <w:rPr>
                <w:noProof/>
              </w:rPr>
              <w:tab/>
            </w:r>
            <w:r w:rsidR="00C4064B">
              <w:rPr>
                <w:noProof/>
              </w:rPr>
              <w:fldChar w:fldCharType="begin"/>
            </w:r>
            <w:r w:rsidR="00C4064B">
              <w:rPr>
                <w:noProof/>
              </w:rPr>
              <w:instrText xml:space="preserve"> PAGEREF _Toc243979275 \h </w:instrText>
            </w:r>
            <w:r w:rsidR="00C4064B">
              <w:rPr>
                <w:noProof/>
              </w:rPr>
            </w:r>
            <w:r w:rsidR="00C4064B">
              <w:rPr>
                <w:noProof/>
              </w:rPr>
              <w:fldChar w:fldCharType="separate"/>
            </w:r>
            <w:r>
              <w:rPr>
                <w:noProof/>
              </w:rPr>
              <w:t>3</w:t>
            </w:r>
            <w:r w:rsidR="00C4064B">
              <w:rPr>
                <w:noProof/>
              </w:rPr>
              <w:fldChar w:fldCharType="end"/>
            </w:r>
          </w:hyperlink>
        </w:p>
        <w:p w14:paraId="35E3AE87" w14:textId="2ECECE67" w:rsidR="00C4064B" w:rsidRDefault="00C4064B">
          <w:pPr>
            <w:pStyle w:val="TDC1"/>
            <w:tabs>
              <w:tab w:val="right" w:leader="dot" w:pos="9060"/>
            </w:tabs>
            <w:rPr>
              <w:rFonts w:asciiTheme="minorHAnsi" w:eastAsiaTheme="minorEastAsia" w:hAnsiTheme="minorHAnsi" w:cstheme="minorBidi"/>
              <w:noProof/>
              <w:kern w:val="2"/>
              <w14:ligatures w14:val="standardContextual"/>
            </w:rPr>
          </w:pPr>
          <w:hyperlink w:anchor="_Toc243979276" w:history="1">
            <w:r w:rsidRPr="009840BC">
              <w:rPr>
                <w:rStyle w:val="Hipervnculo"/>
                <w:noProof/>
              </w:rPr>
              <w:t>2. Descripción del proyecto</w:t>
            </w:r>
            <w:r>
              <w:rPr>
                <w:noProof/>
              </w:rPr>
              <w:tab/>
            </w:r>
            <w:r>
              <w:rPr>
                <w:noProof/>
              </w:rPr>
              <w:fldChar w:fldCharType="begin"/>
            </w:r>
            <w:r>
              <w:rPr>
                <w:noProof/>
              </w:rPr>
              <w:instrText xml:space="preserve"> PAGEREF _Toc243979276 \h </w:instrText>
            </w:r>
            <w:r>
              <w:rPr>
                <w:noProof/>
              </w:rPr>
            </w:r>
            <w:r>
              <w:rPr>
                <w:noProof/>
              </w:rPr>
              <w:fldChar w:fldCharType="separate"/>
            </w:r>
            <w:r w:rsidR="002E08AF">
              <w:rPr>
                <w:noProof/>
              </w:rPr>
              <w:t>3</w:t>
            </w:r>
            <w:r>
              <w:rPr>
                <w:noProof/>
              </w:rPr>
              <w:fldChar w:fldCharType="end"/>
            </w:r>
          </w:hyperlink>
        </w:p>
        <w:p w14:paraId="7AAB3B4B" w14:textId="47BD17BE" w:rsidR="00C4064B" w:rsidRDefault="00C4064B">
          <w:pPr>
            <w:pStyle w:val="TDC2"/>
            <w:tabs>
              <w:tab w:val="right" w:leader="dot" w:pos="9060"/>
            </w:tabs>
            <w:rPr>
              <w:rFonts w:asciiTheme="minorHAnsi" w:eastAsiaTheme="minorEastAsia" w:hAnsiTheme="minorHAnsi" w:cstheme="minorBidi"/>
              <w:noProof/>
              <w:kern w:val="2"/>
              <w14:ligatures w14:val="standardContextual"/>
            </w:rPr>
          </w:pPr>
          <w:hyperlink w:anchor="_Toc243979277" w:history="1">
            <w:r w:rsidRPr="009840BC">
              <w:rPr>
                <w:rStyle w:val="Hipervnculo"/>
                <w:noProof/>
              </w:rPr>
              <w:t>2.1 Tecnologías</w:t>
            </w:r>
            <w:r>
              <w:rPr>
                <w:noProof/>
              </w:rPr>
              <w:tab/>
            </w:r>
            <w:r>
              <w:rPr>
                <w:noProof/>
              </w:rPr>
              <w:fldChar w:fldCharType="begin"/>
            </w:r>
            <w:r>
              <w:rPr>
                <w:noProof/>
              </w:rPr>
              <w:instrText xml:space="preserve"> PAGEREF _Toc243979277 \h </w:instrText>
            </w:r>
            <w:r>
              <w:rPr>
                <w:noProof/>
              </w:rPr>
            </w:r>
            <w:r>
              <w:rPr>
                <w:noProof/>
              </w:rPr>
              <w:fldChar w:fldCharType="separate"/>
            </w:r>
            <w:r w:rsidR="002E08AF">
              <w:rPr>
                <w:noProof/>
              </w:rPr>
              <w:t>3</w:t>
            </w:r>
            <w:r>
              <w:rPr>
                <w:noProof/>
              </w:rPr>
              <w:fldChar w:fldCharType="end"/>
            </w:r>
          </w:hyperlink>
        </w:p>
        <w:p w14:paraId="160EACAD" w14:textId="332A994F" w:rsidR="00C4064B" w:rsidRDefault="00C4064B">
          <w:pPr>
            <w:pStyle w:val="TDC1"/>
            <w:tabs>
              <w:tab w:val="right" w:leader="dot" w:pos="9060"/>
            </w:tabs>
            <w:rPr>
              <w:rFonts w:asciiTheme="minorHAnsi" w:eastAsiaTheme="minorEastAsia" w:hAnsiTheme="minorHAnsi" w:cstheme="minorBidi"/>
              <w:noProof/>
              <w:kern w:val="2"/>
              <w14:ligatures w14:val="standardContextual"/>
            </w:rPr>
          </w:pPr>
          <w:hyperlink w:anchor="_Toc243979278" w:history="1">
            <w:r w:rsidRPr="009840BC">
              <w:rPr>
                <w:rStyle w:val="Hipervnculo"/>
                <w:noProof/>
              </w:rPr>
              <w:t>3. Arquitectura y entorno cloud</w:t>
            </w:r>
            <w:r>
              <w:rPr>
                <w:noProof/>
              </w:rPr>
              <w:tab/>
            </w:r>
            <w:r>
              <w:rPr>
                <w:noProof/>
              </w:rPr>
              <w:fldChar w:fldCharType="begin"/>
            </w:r>
            <w:r>
              <w:rPr>
                <w:noProof/>
              </w:rPr>
              <w:instrText xml:space="preserve"> PAGEREF _Toc243979278 \h </w:instrText>
            </w:r>
            <w:r>
              <w:rPr>
                <w:noProof/>
              </w:rPr>
            </w:r>
            <w:r>
              <w:rPr>
                <w:noProof/>
              </w:rPr>
              <w:fldChar w:fldCharType="separate"/>
            </w:r>
            <w:r w:rsidR="002E08AF">
              <w:rPr>
                <w:noProof/>
              </w:rPr>
              <w:t>3</w:t>
            </w:r>
            <w:r>
              <w:rPr>
                <w:noProof/>
              </w:rPr>
              <w:fldChar w:fldCharType="end"/>
            </w:r>
          </w:hyperlink>
        </w:p>
        <w:p w14:paraId="4C032936" w14:textId="63923173" w:rsidR="00C4064B" w:rsidRDefault="00C4064B">
          <w:pPr>
            <w:pStyle w:val="TDC2"/>
            <w:tabs>
              <w:tab w:val="right" w:leader="dot" w:pos="9060"/>
            </w:tabs>
            <w:rPr>
              <w:rFonts w:asciiTheme="minorHAnsi" w:eastAsiaTheme="minorEastAsia" w:hAnsiTheme="minorHAnsi" w:cstheme="minorBidi"/>
              <w:noProof/>
              <w:kern w:val="2"/>
              <w14:ligatures w14:val="standardContextual"/>
            </w:rPr>
          </w:pPr>
          <w:hyperlink w:anchor="_Toc243979279" w:history="1">
            <w:r w:rsidRPr="009840BC">
              <w:rPr>
                <w:rStyle w:val="Hipervnculo"/>
                <w:noProof/>
              </w:rPr>
              <w:t>3.1 Recursos del entorno (Terraform)</w:t>
            </w:r>
            <w:r>
              <w:rPr>
                <w:noProof/>
              </w:rPr>
              <w:tab/>
            </w:r>
            <w:r>
              <w:rPr>
                <w:noProof/>
              </w:rPr>
              <w:fldChar w:fldCharType="begin"/>
            </w:r>
            <w:r>
              <w:rPr>
                <w:noProof/>
              </w:rPr>
              <w:instrText xml:space="preserve"> PAGEREF _Toc243979279 \h </w:instrText>
            </w:r>
            <w:r>
              <w:rPr>
                <w:noProof/>
              </w:rPr>
            </w:r>
            <w:r>
              <w:rPr>
                <w:noProof/>
              </w:rPr>
              <w:fldChar w:fldCharType="separate"/>
            </w:r>
            <w:r w:rsidR="002E08AF">
              <w:rPr>
                <w:noProof/>
              </w:rPr>
              <w:t>4</w:t>
            </w:r>
            <w:r>
              <w:rPr>
                <w:noProof/>
              </w:rPr>
              <w:fldChar w:fldCharType="end"/>
            </w:r>
          </w:hyperlink>
        </w:p>
        <w:p w14:paraId="3050D795" w14:textId="1A2AD649" w:rsidR="00C4064B" w:rsidRDefault="00C4064B">
          <w:pPr>
            <w:pStyle w:val="TDC2"/>
            <w:tabs>
              <w:tab w:val="right" w:leader="dot" w:pos="9060"/>
            </w:tabs>
            <w:rPr>
              <w:rFonts w:asciiTheme="minorHAnsi" w:eastAsiaTheme="minorEastAsia" w:hAnsiTheme="minorHAnsi" w:cstheme="minorBidi"/>
              <w:noProof/>
              <w:kern w:val="2"/>
              <w14:ligatures w14:val="standardContextual"/>
            </w:rPr>
          </w:pPr>
          <w:hyperlink w:anchor="_Toc243979280" w:history="1">
            <w:r w:rsidRPr="009840BC">
              <w:rPr>
                <w:rStyle w:val="Hipervnculo"/>
                <w:noProof/>
              </w:rPr>
              <w:t>3.2 Costo estimado</w:t>
            </w:r>
            <w:r>
              <w:rPr>
                <w:noProof/>
              </w:rPr>
              <w:tab/>
            </w:r>
            <w:r>
              <w:rPr>
                <w:noProof/>
              </w:rPr>
              <w:fldChar w:fldCharType="begin"/>
            </w:r>
            <w:r>
              <w:rPr>
                <w:noProof/>
              </w:rPr>
              <w:instrText xml:space="preserve"> PAGEREF _Toc243979280 \h </w:instrText>
            </w:r>
            <w:r>
              <w:rPr>
                <w:noProof/>
              </w:rPr>
            </w:r>
            <w:r>
              <w:rPr>
                <w:noProof/>
              </w:rPr>
              <w:fldChar w:fldCharType="separate"/>
            </w:r>
            <w:r w:rsidR="002E08AF">
              <w:rPr>
                <w:noProof/>
              </w:rPr>
              <w:t>4</w:t>
            </w:r>
            <w:r>
              <w:rPr>
                <w:noProof/>
              </w:rPr>
              <w:fldChar w:fldCharType="end"/>
            </w:r>
          </w:hyperlink>
        </w:p>
        <w:p w14:paraId="286B363D" w14:textId="4B253F1A" w:rsidR="00C4064B" w:rsidRDefault="00C4064B">
          <w:pPr>
            <w:pStyle w:val="TDC1"/>
            <w:tabs>
              <w:tab w:val="right" w:leader="dot" w:pos="9060"/>
            </w:tabs>
            <w:rPr>
              <w:rFonts w:asciiTheme="minorHAnsi" w:eastAsiaTheme="minorEastAsia" w:hAnsiTheme="minorHAnsi" w:cstheme="minorBidi"/>
              <w:noProof/>
              <w:kern w:val="2"/>
              <w14:ligatures w14:val="standardContextual"/>
            </w:rPr>
          </w:pPr>
          <w:hyperlink w:anchor="_Toc243979281" w:history="1">
            <w:r w:rsidRPr="009840BC">
              <w:rPr>
                <w:rStyle w:val="Hipervnculo"/>
                <w:noProof/>
              </w:rPr>
              <w:t>4. Endpoints definidos</w:t>
            </w:r>
            <w:r>
              <w:rPr>
                <w:noProof/>
              </w:rPr>
              <w:tab/>
            </w:r>
            <w:r>
              <w:rPr>
                <w:noProof/>
              </w:rPr>
              <w:fldChar w:fldCharType="begin"/>
            </w:r>
            <w:r>
              <w:rPr>
                <w:noProof/>
              </w:rPr>
              <w:instrText xml:space="preserve"> PAGEREF _Toc243979281 \h </w:instrText>
            </w:r>
            <w:r>
              <w:rPr>
                <w:noProof/>
              </w:rPr>
            </w:r>
            <w:r>
              <w:rPr>
                <w:noProof/>
              </w:rPr>
              <w:fldChar w:fldCharType="separate"/>
            </w:r>
            <w:r w:rsidR="002E08AF">
              <w:rPr>
                <w:noProof/>
              </w:rPr>
              <w:t>5</w:t>
            </w:r>
            <w:r>
              <w:rPr>
                <w:noProof/>
              </w:rPr>
              <w:fldChar w:fldCharType="end"/>
            </w:r>
          </w:hyperlink>
        </w:p>
        <w:p w14:paraId="340C8419" w14:textId="6C57270D" w:rsidR="00C4064B" w:rsidRDefault="00C4064B">
          <w:pPr>
            <w:pStyle w:val="TDC2"/>
            <w:tabs>
              <w:tab w:val="right" w:leader="dot" w:pos="9060"/>
            </w:tabs>
            <w:rPr>
              <w:rFonts w:asciiTheme="minorHAnsi" w:eastAsiaTheme="minorEastAsia" w:hAnsiTheme="minorHAnsi" w:cstheme="minorBidi"/>
              <w:noProof/>
              <w:kern w:val="2"/>
              <w14:ligatures w14:val="standardContextual"/>
            </w:rPr>
          </w:pPr>
          <w:hyperlink w:anchor="_Toc243979282" w:history="1">
            <w:r w:rsidRPr="009840BC">
              <w:rPr>
                <w:rStyle w:val="Hipervnculo"/>
                <w:noProof/>
              </w:rPr>
              <w:t>4.1 Formato único de respuesta</w:t>
            </w:r>
            <w:r>
              <w:rPr>
                <w:noProof/>
              </w:rPr>
              <w:tab/>
            </w:r>
            <w:r>
              <w:rPr>
                <w:noProof/>
              </w:rPr>
              <w:fldChar w:fldCharType="begin"/>
            </w:r>
            <w:r>
              <w:rPr>
                <w:noProof/>
              </w:rPr>
              <w:instrText xml:space="preserve"> PAGEREF _Toc243979282 \h </w:instrText>
            </w:r>
            <w:r>
              <w:rPr>
                <w:noProof/>
              </w:rPr>
            </w:r>
            <w:r>
              <w:rPr>
                <w:noProof/>
              </w:rPr>
              <w:fldChar w:fldCharType="separate"/>
            </w:r>
            <w:r w:rsidR="002E08AF">
              <w:rPr>
                <w:noProof/>
              </w:rPr>
              <w:t>5</w:t>
            </w:r>
            <w:r>
              <w:rPr>
                <w:noProof/>
              </w:rPr>
              <w:fldChar w:fldCharType="end"/>
            </w:r>
          </w:hyperlink>
        </w:p>
        <w:p w14:paraId="5F3486ED" w14:textId="28D9DDD0" w:rsidR="00C4064B" w:rsidRDefault="00C4064B">
          <w:pPr>
            <w:pStyle w:val="TDC2"/>
            <w:tabs>
              <w:tab w:val="right" w:leader="dot" w:pos="9060"/>
            </w:tabs>
            <w:rPr>
              <w:rFonts w:asciiTheme="minorHAnsi" w:eastAsiaTheme="minorEastAsia" w:hAnsiTheme="minorHAnsi" w:cstheme="minorBidi"/>
              <w:noProof/>
              <w:kern w:val="2"/>
              <w14:ligatures w14:val="standardContextual"/>
            </w:rPr>
          </w:pPr>
          <w:hyperlink w:anchor="_Toc243979283" w:history="1">
            <w:r w:rsidRPr="009840BC">
              <w:rPr>
                <w:rStyle w:val="Hipervnculo"/>
                <w:noProof/>
              </w:rPr>
              <w:t>4.2 Códigos HTTP</w:t>
            </w:r>
            <w:r>
              <w:rPr>
                <w:noProof/>
              </w:rPr>
              <w:tab/>
            </w:r>
            <w:r>
              <w:rPr>
                <w:noProof/>
              </w:rPr>
              <w:fldChar w:fldCharType="begin"/>
            </w:r>
            <w:r>
              <w:rPr>
                <w:noProof/>
              </w:rPr>
              <w:instrText xml:space="preserve"> PAGEREF _Toc243979283 \h </w:instrText>
            </w:r>
            <w:r>
              <w:rPr>
                <w:noProof/>
              </w:rPr>
            </w:r>
            <w:r>
              <w:rPr>
                <w:noProof/>
              </w:rPr>
              <w:fldChar w:fldCharType="separate"/>
            </w:r>
            <w:r w:rsidR="002E08AF">
              <w:rPr>
                <w:noProof/>
              </w:rPr>
              <w:t>5</w:t>
            </w:r>
            <w:r>
              <w:rPr>
                <w:noProof/>
              </w:rPr>
              <w:fldChar w:fldCharType="end"/>
            </w:r>
          </w:hyperlink>
        </w:p>
        <w:p w14:paraId="7D2915C0" w14:textId="4D18E4BE" w:rsidR="00C4064B" w:rsidRDefault="00C4064B">
          <w:pPr>
            <w:pStyle w:val="TDC1"/>
            <w:tabs>
              <w:tab w:val="right" w:leader="dot" w:pos="9060"/>
            </w:tabs>
            <w:rPr>
              <w:rFonts w:asciiTheme="minorHAnsi" w:eastAsiaTheme="minorEastAsia" w:hAnsiTheme="minorHAnsi" w:cstheme="minorBidi"/>
              <w:noProof/>
              <w:kern w:val="2"/>
              <w14:ligatures w14:val="standardContextual"/>
            </w:rPr>
          </w:pPr>
          <w:hyperlink w:anchor="_Toc243979284" w:history="1">
            <w:r w:rsidRPr="009840BC">
              <w:rPr>
                <w:rStyle w:val="Hipervnculo"/>
                <w:noProof/>
              </w:rPr>
              <w:t>5. Registro y login diferenciados</w:t>
            </w:r>
            <w:r>
              <w:rPr>
                <w:noProof/>
              </w:rPr>
              <w:tab/>
            </w:r>
            <w:r>
              <w:rPr>
                <w:noProof/>
              </w:rPr>
              <w:fldChar w:fldCharType="begin"/>
            </w:r>
            <w:r>
              <w:rPr>
                <w:noProof/>
              </w:rPr>
              <w:instrText xml:space="preserve"> PAGEREF _Toc243979284 \h </w:instrText>
            </w:r>
            <w:r>
              <w:rPr>
                <w:noProof/>
              </w:rPr>
            </w:r>
            <w:r>
              <w:rPr>
                <w:noProof/>
              </w:rPr>
              <w:fldChar w:fldCharType="separate"/>
            </w:r>
            <w:r w:rsidR="002E08AF">
              <w:rPr>
                <w:noProof/>
              </w:rPr>
              <w:t>6</w:t>
            </w:r>
            <w:r>
              <w:rPr>
                <w:noProof/>
              </w:rPr>
              <w:fldChar w:fldCharType="end"/>
            </w:r>
          </w:hyperlink>
        </w:p>
        <w:p w14:paraId="2C3456EB" w14:textId="1FB4A40A" w:rsidR="00C4064B" w:rsidRDefault="00C4064B">
          <w:pPr>
            <w:pStyle w:val="TDC2"/>
            <w:tabs>
              <w:tab w:val="right" w:leader="dot" w:pos="9060"/>
            </w:tabs>
            <w:rPr>
              <w:rFonts w:asciiTheme="minorHAnsi" w:eastAsiaTheme="minorEastAsia" w:hAnsiTheme="minorHAnsi" w:cstheme="minorBidi"/>
              <w:noProof/>
              <w:kern w:val="2"/>
              <w14:ligatures w14:val="standardContextual"/>
            </w:rPr>
          </w:pPr>
          <w:hyperlink w:anchor="_Toc243979285" w:history="1">
            <w:r w:rsidRPr="009840BC">
              <w:rPr>
                <w:rStyle w:val="Hipervnculo"/>
                <w:noProof/>
              </w:rPr>
              <w:t>5.1 Pruebas automáticas del registro y login</w:t>
            </w:r>
            <w:r>
              <w:rPr>
                <w:noProof/>
              </w:rPr>
              <w:tab/>
            </w:r>
            <w:r>
              <w:rPr>
                <w:noProof/>
              </w:rPr>
              <w:fldChar w:fldCharType="begin"/>
            </w:r>
            <w:r>
              <w:rPr>
                <w:noProof/>
              </w:rPr>
              <w:instrText xml:space="preserve"> PAGEREF _Toc243979285 \h </w:instrText>
            </w:r>
            <w:r>
              <w:rPr>
                <w:noProof/>
              </w:rPr>
            </w:r>
            <w:r>
              <w:rPr>
                <w:noProof/>
              </w:rPr>
              <w:fldChar w:fldCharType="separate"/>
            </w:r>
            <w:r w:rsidR="002E08AF">
              <w:rPr>
                <w:noProof/>
              </w:rPr>
              <w:t>8</w:t>
            </w:r>
            <w:r>
              <w:rPr>
                <w:noProof/>
              </w:rPr>
              <w:fldChar w:fldCharType="end"/>
            </w:r>
          </w:hyperlink>
        </w:p>
        <w:p w14:paraId="6EF74C10" w14:textId="28EAEC63" w:rsidR="00C4064B" w:rsidRDefault="00C4064B">
          <w:pPr>
            <w:pStyle w:val="TDC1"/>
            <w:tabs>
              <w:tab w:val="right" w:leader="dot" w:pos="9060"/>
            </w:tabs>
            <w:rPr>
              <w:rFonts w:asciiTheme="minorHAnsi" w:eastAsiaTheme="minorEastAsia" w:hAnsiTheme="minorHAnsi" w:cstheme="minorBidi"/>
              <w:noProof/>
              <w:kern w:val="2"/>
              <w14:ligatures w14:val="standardContextual"/>
            </w:rPr>
          </w:pPr>
          <w:hyperlink w:anchor="_Toc243979286" w:history="1">
            <w:r w:rsidRPr="009840BC">
              <w:rPr>
                <w:rStyle w:val="Hipervnculo"/>
                <w:noProof/>
              </w:rPr>
              <w:t>6. Registro de incidentes</w:t>
            </w:r>
            <w:r>
              <w:rPr>
                <w:noProof/>
              </w:rPr>
              <w:tab/>
            </w:r>
            <w:r>
              <w:rPr>
                <w:noProof/>
              </w:rPr>
              <w:fldChar w:fldCharType="begin"/>
            </w:r>
            <w:r>
              <w:rPr>
                <w:noProof/>
              </w:rPr>
              <w:instrText xml:space="preserve"> PAGEREF _Toc243979286 \h </w:instrText>
            </w:r>
            <w:r>
              <w:rPr>
                <w:noProof/>
              </w:rPr>
            </w:r>
            <w:r>
              <w:rPr>
                <w:noProof/>
              </w:rPr>
              <w:fldChar w:fldCharType="separate"/>
            </w:r>
            <w:r w:rsidR="002E08AF">
              <w:rPr>
                <w:noProof/>
              </w:rPr>
              <w:t>8</w:t>
            </w:r>
            <w:r>
              <w:rPr>
                <w:noProof/>
              </w:rPr>
              <w:fldChar w:fldCharType="end"/>
            </w:r>
          </w:hyperlink>
        </w:p>
        <w:p w14:paraId="202DE1B9" w14:textId="3498D2DF" w:rsidR="00C4064B" w:rsidRDefault="00C4064B">
          <w:pPr>
            <w:pStyle w:val="TDC1"/>
            <w:tabs>
              <w:tab w:val="right" w:leader="dot" w:pos="9060"/>
            </w:tabs>
            <w:rPr>
              <w:rFonts w:asciiTheme="minorHAnsi" w:eastAsiaTheme="minorEastAsia" w:hAnsiTheme="minorHAnsi" w:cstheme="minorBidi"/>
              <w:noProof/>
              <w:kern w:val="2"/>
              <w14:ligatures w14:val="standardContextual"/>
            </w:rPr>
          </w:pPr>
          <w:hyperlink w:anchor="_Toc243979287" w:history="1">
            <w:r w:rsidRPr="009840BC">
              <w:rPr>
                <w:rStyle w:val="Hipervnculo"/>
                <w:noProof/>
              </w:rPr>
              <w:t>7. Conclusiones de la entrega</w:t>
            </w:r>
            <w:r>
              <w:rPr>
                <w:noProof/>
              </w:rPr>
              <w:tab/>
            </w:r>
            <w:r>
              <w:rPr>
                <w:noProof/>
              </w:rPr>
              <w:fldChar w:fldCharType="begin"/>
            </w:r>
            <w:r>
              <w:rPr>
                <w:noProof/>
              </w:rPr>
              <w:instrText xml:space="preserve"> PAGEREF _Toc243979287 \h </w:instrText>
            </w:r>
            <w:r>
              <w:rPr>
                <w:noProof/>
              </w:rPr>
            </w:r>
            <w:r>
              <w:rPr>
                <w:noProof/>
              </w:rPr>
              <w:fldChar w:fldCharType="separate"/>
            </w:r>
            <w:r w:rsidR="002E08AF">
              <w:rPr>
                <w:noProof/>
              </w:rPr>
              <w:t>9</w:t>
            </w:r>
            <w:r>
              <w:rPr>
                <w:noProof/>
              </w:rPr>
              <w:fldChar w:fldCharType="end"/>
            </w:r>
          </w:hyperlink>
        </w:p>
        <w:p w14:paraId="1B393CDE" w14:textId="24D9215B" w:rsidR="00C4064B" w:rsidRDefault="00C4064B">
          <w:pPr>
            <w:pStyle w:val="TDC1"/>
            <w:tabs>
              <w:tab w:val="right" w:leader="dot" w:pos="9060"/>
            </w:tabs>
            <w:rPr>
              <w:rFonts w:asciiTheme="minorHAnsi" w:eastAsiaTheme="minorEastAsia" w:hAnsiTheme="minorHAnsi" w:cstheme="minorBidi"/>
              <w:noProof/>
              <w:kern w:val="2"/>
              <w14:ligatures w14:val="standardContextual"/>
            </w:rPr>
          </w:pPr>
          <w:hyperlink w:anchor="_Toc243979288" w:history="1">
            <w:r w:rsidRPr="009840BC">
              <w:rPr>
                <w:rStyle w:val="Hipervnculo"/>
                <w:noProof/>
              </w:rPr>
              <w:t>8. EXTRAS (adicionales a lo evaluado en el 25%)</w:t>
            </w:r>
            <w:r>
              <w:rPr>
                <w:noProof/>
              </w:rPr>
              <w:tab/>
            </w:r>
            <w:r>
              <w:rPr>
                <w:noProof/>
              </w:rPr>
              <w:fldChar w:fldCharType="begin"/>
            </w:r>
            <w:r>
              <w:rPr>
                <w:noProof/>
              </w:rPr>
              <w:instrText xml:space="preserve"> PAGEREF _Toc243979288 \h </w:instrText>
            </w:r>
            <w:r>
              <w:rPr>
                <w:noProof/>
              </w:rPr>
            </w:r>
            <w:r>
              <w:rPr>
                <w:noProof/>
              </w:rPr>
              <w:fldChar w:fldCharType="separate"/>
            </w:r>
            <w:r w:rsidR="002E08AF">
              <w:rPr>
                <w:noProof/>
              </w:rPr>
              <w:t>10</w:t>
            </w:r>
            <w:r>
              <w:rPr>
                <w:noProof/>
              </w:rPr>
              <w:fldChar w:fldCharType="end"/>
            </w:r>
          </w:hyperlink>
        </w:p>
        <w:p w14:paraId="7DE0CF23" w14:textId="376B3F26" w:rsidR="00C4064B" w:rsidRDefault="00C4064B">
          <w:pPr>
            <w:pStyle w:val="TDC2"/>
            <w:tabs>
              <w:tab w:val="right" w:leader="dot" w:pos="9060"/>
            </w:tabs>
            <w:rPr>
              <w:rFonts w:asciiTheme="minorHAnsi" w:eastAsiaTheme="minorEastAsia" w:hAnsiTheme="minorHAnsi" w:cstheme="minorBidi"/>
              <w:noProof/>
              <w:kern w:val="2"/>
              <w14:ligatures w14:val="standardContextual"/>
            </w:rPr>
          </w:pPr>
          <w:hyperlink w:anchor="_Toc243979289" w:history="1">
            <w:r w:rsidRPr="009840BC">
              <w:rPr>
                <w:rStyle w:val="Hipervnculo"/>
                <w:noProof/>
              </w:rPr>
              <w:t>8.1 EXTRA: Diagrama de base de datos</w:t>
            </w:r>
            <w:r>
              <w:rPr>
                <w:noProof/>
              </w:rPr>
              <w:tab/>
            </w:r>
            <w:r>
              <w:rPr>
                <w:noProof/>
              </w:rPr>
              <w:fldChar w:fldCharType="begin"/>
            </w:r>
            <w:r>
              <w:rPr>
                <w:noProof/>
              </w:rPr>
              <w:instrText xml:space="preserve"> PAGEREF _Toc243979289 \h </w:instrText>
            </w:r>
            <w:r>
              <w:rPr>
                <w:noProof/>
              </w:rPr>
            </w:r>
            <w:r>
              <w:rPr>
                <w:noProof/>
              </w:rPr>
              <w:fldChar w:fldCharType="separate"/>
            </w:r>
            <w:r w:rsidR="002E08AF">
              <w:rPr>
                <w:noProof/>
              </w:rPr>
              <w:t>10</w:t>
            </w:r>
            <w:r>
              <w:rPr>
                <w:noProof/>
              </w:rPr>
              <w:fldChar w:fldCharType="end"/>
            </w:r>
          </w:hyperlink>
        </w:p>
        <w:p w14:paraId="34775E49" w14:textId="62BD074D" w:rsidR="00C4064B" w:rsidRDefault="00C4064B">
          <w:pPr>
            <w:pStyle w:val="TDC2"/>
            <w:tabs>
              <w:tab w:val="right" w:leader="dot" w:pos="9060"/>
            </w:tabs>
            <w:rPr>
              <w:rFonts w:asciiTheme="minorHAnsi" w:eastAsiaTheme="minorEastAsia" w:hAnsiTheme="minorHAnsi" w:cstheme="minorBidi"/>
              <w:noProof/>
              <w:kern w:val="2"/>
              <w14:ligatures w14:val="standardContextual"/>
            </w:rPr>
          </w:pPr>
          <w:hyperlink w:anchor="_Toc243979290" w:history="1">
            <w:r w:rsidRPr="009840BC">
              <w:rPr>
                <w:rStyle w:val="Hipervnculo"/>
                <w:noProof/>
              </w:rPr>
              <w:t>8.2 EXTRA: Pruebas de rendimiento y estrés con k6 (varias corridas)</w:t>
            </w:r>
            <w:r>
              <w:rPr>
                <w:noProof/>
              </w:rPr>
              <w:tab/>
            </w:r>
            <w:r>
              <w:rPr>
                <w:noProof/>
              </w:rPr>
              <w:fldChar w:fldCharType="begin"/>
            </w:r>
            <w:r>
              <w:rPr>
                <w:noProof/>
              </w:rPr>
              <w:instrText xml:space="preserve"> PAGEREF _Toc243979290 \h </w:instrText>
            </w:r>
            <w:r>
              <w:rPr>
                <w:noProof/>
              </w:rPr>
            </w:r>
            <w:r>
              <w:rPr>
                <w:noProof/>
              </w:rPr>
              <w:fldChar w:fldCharType="separate"/>
            </w:r>
            <w:r w:rsidR="002E08AF">
              <w:rPr>
                <w:noProof/>
              </w:rPr>
              <w:t>10</w:t>
            </w:r>
            <w:r>
              <w:rPr>
                <w:noProof/>
              </w:rPr>
              <w:fldChar w:fldCharType="end"/>
            </w:r>
          </w:hyperlink>
        </w:p>
        <w:p w14:paraId="6268F800" w14:textId="636B83E6" w:rsidR="00C4064B" w:rsidRDefault="00C4064B">
          <w:pPr>
            <w:pStyle w:val="TDC2"/>
            <w:tabs>
              <w:tab w:val="right" w:leader="dot" w:pos="9060"/>
            </w:tabs>
            <w:rPr>
              <w:rFonts w:asciiTheme="minorHAnsi" w:eastAsiaTheme="minorEastAsia" w:hAnsiTheme="minorHAnsi" w:cstheme="minorBidi"/>
              <w:noProof/>
              <w:kern w:val="2"/>
              <w14:ligatures w14:val="standardContextual"/>
            </w:rPr>
          </w:pPr>
          <w:hyperlink w:anchor="_Toc243979291" w:history="1">
            <w:r w:rsidRPr="009840BC">
              <w:rPr>
                <w:rStyle w:val="Hipervnculo"/>
                <w:noProof/>
              </w:rPr>
              <w:t>8.3 Análisis y cuello de botella encontrado</w:t>
            </w:r>
            <w:r>
              <w:rPr>
                <w:noProof/>
              </w:rPr>
              <w:tab/>
            </w:r>
            <w:r>
              <w:rPr>
                <w:noProof/>
              </w:rPr>
              <w:fldChar w:fldCharType="begin"/>
            </w:r>
            <w:r>
              <w:rPr>
                <w:noProof/>
              </w:rPr>
              <w:instrText xml:space="preserve"> PAGEREF _Toc243979291 \h </w:instrText>
            </w:r>
            <w:r>
              <w:rPr>
                <w:noProof/>
              </w:rPr>
            </w:r>
            <w:r>
              <w:rPr>
                <w:noProof/>
              </w:rPr>
              <w:fldChar w:fldCharType="separate"/>
            </w:r>
            <w:r w:rsidR="002E08AF">
              <w:rPr>
                <w:noProof/>
              </w:rPr>
              <w:t>13</w:t>
            </w:r>
            <w:r>
              <w:rPr>
                <w:noProof/>
              </w:rPr>
              <w:fldChar w:fldCharType="end"/>
            </w:r>
          </w:hyperlink>
        </w:p>
        <w:p w14:paraId="6FFEFDE6" w14:textId="31500FE0" w:rsidR="00C4064B" w:rsidRDefault="00C4064B">
          <w:pPr>
            <w:pStyle w:val="TDC2"/>
            <w:tabs>
              <w:tab w:val="right" w:leader="dot" w:pos="9060"/>
            </w:tabs>
            <w:rPr>
              <w:rFonts w:asciiTheme="minorHAnsi" w:eastAsiaTheme="minorEastAsia" w:hAnsiTheme="minorHAnsi" w:cstheme="minorBidi"/>
              <w:noProof/>
              <w:kern w:val="2"/>
              <w14:ligatures w14:val="standardContextual"/>
            </w:rPr>
          </w:pPr>
          <w:hyperlink w:anchor="_Toc243979292" w:history="1">
            <w:r w:rsidRPr="009840BC">
              <w:rPr>
                <w:rStyle w:val="Hipervnculo"/>
                <w:noProof/>
              </w:rPr>
              <w:t>8.4 EXTRA: Cifrado (ofuscación) del código</w:t>
            </w:r>
            <w:r>
              <w:rPr>
                <w:noProof/>
              </w:rPr>
              <w:tab/>
            </w:r>
            <w:r>
              <w:rPr>
                <w:noProof/>
              </w:rPr>
              <w:fldChar w:fldCharType="begin"/>
            </w:r>
            <w:r>
              <w:rPr>
                <w:noProof/>
              </w:rPr>
              <w:instrText xml:space="preserve"> PAGEREF _Toc243979292 \h </w:instrText>
            </w:r>
            <w:r>
              <w:rPr>
                <w:noProof/>
              </w:rPr>
            </w:r>
            <w:r>
              <w:rPr>
                <w:noProof/>
              </w:rPr>
              <w:fldChar w:fldCharType="separate"/>
            </w:r>
            <w:r w:rsidR="002E08AF">
              <w:rPr>
                <w:noProof/>
              </w:rPr>
              <w:t>14</w:t>
            </w:r>
            <w:r>
              <w:rPr>
                <w:noProof/>
              </w:rPr>
              <w:fldChar w:fldCharType="end"/>
            </w:r>
          </w:hyperlink>
        </w:p>
        <w:p w14:paraId="245F61F5" w14:textId="62F67353" w:rsidR="00C4064B" w:rsidRDefault="00C4064B">
          <w:pPr>
            <w:pStyle w:val="TDC2"/>
            <w:tabs>
              <w:tab w:val="right" w:leader="dot" w:pos="9060"/>
            </w:tabs>
            <w:rPr>
              <w:rFonts w:asciiTheme="minorHAnsi" w:eastAsiaTheme="minorEastAsia" w:hAnsiTheme="minorHAnsi" w:cstheme="minorBidi"/>
              <w:noProof/>
              <w:kern w:val="2"/>
              <w14:ligatures w14:val="standardContextual"/>
            </w:rPr>
          </w:pPr>
          <w:hyperlink w:anchor="_Toc243979293" w:history="1">
            <w:r w:rsidRPr="009840BC">
              <w:rPr>
                <w:rStyle w:val="Hipervnculo"/>
                <w:noProof/>
              </w:rPr>
              <w:t>8.5 EXTRA: Vista del programador</w:t>
            </w:r>
            <w:r>
              <w:rPr>
                <w:noProof/>
              </w:rPr>
              <w:tab/>
            </w:r>
            <w:r>
              <w:rPr>
                <w:noProof/>
              </w:rPr>
              <w:fldChar w:fldCharType="begin"/>
            </w:r>
            <w:r>
              <w:rPr>
                <w:noProof/>
              </w:rPr>
              <w:instrText xml:space="preserve"> PAGEREF _Toc243979293 \h </w:instrText>
            </w:r>
            <w:r>
              <w:rPr>
                <w:noProof/>
              </w:rPr>
            </w:r>
            <w:r>
              <w:rPr>
                <w:noProof/>
              </w:rPr>
              <w:fldChar w:fldCharType="separate"/>
            </w:r>
            <w:r w:rsidR="002E08AF">
              <w:rPr>
                <w:noProof/>
              </w:rPr>
              <w:t>14</w:t>
            </w:r>
            <w:r>
              <w:rPr>
                <w:noProof/>
              </w:rPr>
              <w:fldChar w:fldCharType="end"/>
            </w:r>
          </w:hyperlink>
        </w:p>
        <w:p w14:paraId="7A3DC227" w14:textId="27F02E53" w:rsidR="00C4064B" w:rsidRDefault="00C4064B">
          <w:pPr>
            <w:pStyle w:val="TDC2"/>
            <w:tabs>
              <w:tab w:val="right" w:leader="dot" w:pos="9060"/>
            </w:tabs>
            <w:rPr>
              <w:rFonts w:asciiTheme="minorHAnsi" w:eastAsiaTheme="minorEastAsia" w:hAnsiTheme="minorHAnsi" w:cstheme="minorBidi"/>
              <w:noProof/>
              <w:kern w:val="2"/>
              <w14:ligatures w14:val="standardContextual"/>
            </w:rPr>
          </w:pPr>
          <w:hyperlink w:anchor="_Toc243979294" w:history="1">
            <w:r w:rsidRPr="009840BC">
              <w:rPr>
                <w:rStyle w:val="Hipervnculo"/>
                <w:noProof/>
              </w:rPr>
              <w:t>8.6 EXTRA: Seguridad y calidad adelantadas</w:t>
            </w:r>
            <w:r>
              <w:rPr>
                <w:noProof/>
              </w:rPr>
              <w:tab/>
            </w:r>
            <w:r>
              <w:rPr>
                <w:noProof/>
              </w:rPr>
              <w:fldChar w:fldCharType="begin"/>
            </w:r>
            <w:r>
              <w:rPr>
                <w:noProof/>
              </w:rPr>
              <w:instrText xml:space="preserve"> PAGEREF _Toc243979294 \h </w:instrText>
            </w:r>
            <w:r>
              <w:rPr>
                <w:noProof/>
              </w:rPr>
            </w:r>
            <w:r>
              <w:rPr>
                <w:noProof/>
              </w:rPr>
              <w:fldChar w:fldCharType="separate"/>
            </w:r>
            <w:r w:rsidR="002E08AF">
              <w:rPr>
                <w:noProof/>
              </w:rPr>
              <w:t>14</w:t>
            </w:r>
            <w:r>
              <w:rPr>
                <w:noProof/>
              </w:rPr>
              <w:fldChar w:fldCharType="end"/>
            </w:r>
          </w:hyperlink>
        </w:p>
        <w:p w14:paraId="2E4E3D51" w14:textId="33A5C63D" w:rsidR="00C4064B" w:rsidRDefault="00C4064B">
          <w:pPr>
            <w:pStyle w:val="TDC1"/>
            <w:tabs>
              <w:tab w:val="right" w:leader="dot" w:pos="9060"/>
            </w:tabs>
            <w:rPr>
              <w:rFonts w:asciiTheme="minorHAnsi" w:eastAsiaTheme="minorEastAsia" w:hAnsiTheme="minorHAnsi" w:cstheme="minorBidi"/>
              <w:noProof/>
              <w:kern w:val="2"/>
              <w14:ligatures w14:val="standardContextual"/>
            </w:rPr>
          </w:pPr>
          <w:hyperlink w:anchor="_Toc243979295" w:history="1">
            <w:r w:rsidRPr="009840BC">
              <w:rPr>
                <w:rStyle w:val="Hipervnculo"/>
                <w:noProof/>
              </w:rPr>
              <w:t>9. Siguientes pasos (entrega del 80%)</w:t>
            </w:r>
            <w:r>
              <w:rPr>
                <w:noProof/>
              </w:rPr>
              <w:tab/>
            </w:r>
            <w:r>
              <w:rPr>
                <w:noProof/>
              </w:rPr>
              <w:fldChar w:fldCharType="begin"/>
            </w:r>
            <w:r>
              <w:rPr>
                <w:noProof/>
              </w:rPr>
              <w:instrText xml:space="preserve"> PAGEREF _Toc243979295 \h </w:instrText>
            </w:r>
            <w:r>
              <w:rPr>
                <w:noProof/>
              </w:rPr>
            </w:r>
            <w:r>
              <w:rPr>
                <w:noProof/>
              </w:rPr>
              <w:fldChar w:fldCharType="separate"/>
            </w:r>
            <w:r w:rsidR="002E08AF">
              <w:rPr>
                <w:noProof/>
              </w:rPr>
              <w:t>15</w:t>
            </w:r>
            <w:r>
              <w:rPr>
                <w:noProof/>
              </w:rPr>
              <w:fldChar w:fldCharType="end"/>
            </w:r>
          </w:hyperlink>
        </w:p>
        <w:p w14:paraId="2C95F9AE" w14:textId="0A931CAD" w:rsidR="007B0AE6" w:rsidRDefault="002E08AF">
          <w:r>
            <w:fldChar w:fldCharType="end"/>
          </w:r>
        </w:p>
      </w:sdtContent>
    </w:sdt>
    <w:p w14:paraId="1098461B" w14:textId="77777777" w:rsidR="007B0AE6" w:rsidRDefault="002E08AF">
      <w:r>
        <w:br w:type="page"/>
      </w:r>
    </w:p>
    <w:p w14:paraId="3CC62EA2" w14:textId="77777777" w:rsidR="007B0AE6" w:rsidRDefault="002E08AF">
      <w:pPr>
        <w:pStyle w:val="Ttulo1"/>
        <w:keepNext/>
      </w:pPr>
      <w:bookmarkStart w:id="0" w:name="_Toc243979275"/>
      <w:r>
        <w:lastRenderedPageBreak/>
        <w:t>1. Alcance de la entrega del 25%</w:t>
      </w:r>
      <w:bookmarkEnd w:id="0"/>
    </w:p>
    <w:p w14:paraId="19F7D8DE" w14:textId="77777777" w:rsidR="007B0AE6" w:rsidRDefault="002E08AF">
      <w:pPr>
        <w:spacing w:after="120" w:line="300" w:lineRule="auto"/>
      </w:pPr>
      <w:r>
        <w:t>Esta entrega presenta únicamente los puntos evaluados para la semana 9, según el documento «Pasos para presentación de entregables semana 9-11-13». Todo lo demás que ya se avanzó se presenta al final, en la sección 8, marcado como EXTRA, tal como pidió el docente.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0"/>
        <w:gridCol w:w="2974"/>
        <w:gridCol w:w="2230"/>
        <w:gridCol w:w="1636"/>
      </w:tblGrid>
      <w:tr w:rsidR="007B0AE6" w14:paraId="7A5B4727" w14:textId="77777777">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4477239" w14:textId="77777777" w:rsidR="007B0AE6" w:rsidRDefault="002E08AF">
            <w:r>
              <w:rPr>
                <w:b/>
                <w:bCs/>
                <w:sz w:val="20"/>
                <w:szCs w:val="20"/>
              </w:rPr>
              <w:t>Punto evaluado (25%)</w:t>
            </w:r>
          </w:p>
        </w:tc>
        <w:tc>
          <w:tcPr>
            <w:tcW w:w="29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3F5C9AD" w14:textId="77777777" w:rsidR="007B0AE6" w:rsidRDefault="002E08AF">
            <w:r>
              <w:rPr>
                <w:b/>
                <w:bCs/>
                <w:sz w:val="20"/>
                <w:szCs w:val="20"/>
              </w:rPr>
              <w:t>Cómo se cumple</w:t>
            </w:r>
          </w:p>
        </w:tc>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746CAF1" w14:textId="77777777" w:rsidR="007B0AE6" w:rsidRDefault="002E08AF">
            <w:r>
              <w:rPr>
                <w:b/>
                <w:bCs/>
                <w:sz w:val="20"/>
                <w:szCs w:val="20"/>
              </w:rPr>
              <w:t>Evidencia en este informe</w:t>
            </w:r>
          </w:p>
        </w:tc>
        <w:tc>
          <w:tcPr>
            <w:tcW w:w="163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1E431E8" w14:textId="77777777" w:rsidR="007B0AE6" w:rsidRDefault="002E08AF">
            <w:r>
              <w:rPr>
                <w:b/>
                <w:bCs/>
                <w:sz w:val="20"/>
                <w:szCs w:val="20"/>
              </w:rPr>
              <w:t>Estado</w:t>
            </w:r>
          </w:p>
        </w:tc>
      </w:tr>
      <w:tr w:rsidR="007B0AE6" w14:paraId="3B961205"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C59403" w14:textId="77777777" w:rsidR="007B0AE6" w:rsidRDefault="002E08AF">
            <w:r>
              <w:rPr>
                <w:sz w:val="20"/>
                <w:szCs w:val="20"/>
              </w:rPr>
              <w:t>Entorno cloud preparado (cuenta AWS, VPC, EC2, RDS)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CBFFD9" w14:textId="77777777" w:rsidR="007B0AE6" w:rsidRDefault="002E08AF">
            <w:r>
              <w:rPr>
                <w:sz w:val="20"/>
                <w:szCs w:val="20"/>
              </w:rPr>
              <w:t>Infraestructura como código con Terraform: VPC con subredes públicas y privadas, EC2, RDS MySQL 8, Security Groups y SSM</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22E99F" w14:textId="77777777" w:rsidR="007B0AE6" w:rsidRDefault="002E08AF">
            <w:r>
              <w:rPr>
                <w:sz w:val="20"/>
                <w:szCs w:val="20"/>
              </w:rPr>
              <w:t>Sección 3: diagrama, recursos y costo estimado</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693EAC" w14:textId="77777777" w:rsidR="007B0AE6" w:rsidRDefault="002E08AF">
            <w:r>
              <w:rPr>
                <w:sz w:val="20"/>
                <w:szCs w:val="20"/>
              </w:rPr>
              <w:t>Definido como código (Terraform)</w:t>
            </w:r>
          </w:p>
        </w:tc>
      </w:tr>
      <w:tr w:rsidR="007B0AE6" w14:paraId="46AE7012"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3E12E0" w14:textId="77777777" w:rsidR="007B0AE6" w:rsidRDefault="002E08AF">
            <w:r>
              <w:rPr>
                <w:sz w:val="20"/>
                <w:szCs w:val="20"/>
              </w:rPr>
              <w:t>Endpoints definidos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66D2AB" w14:textId="77777777" w:rsidR="007B0AE6" w:rsidRDefault="002E08AF">
            <w:r>
              <w:rPr>
                <w:sz w:val="20"/>
                <w:szCs w:val="20"/>
              </w:rPr>
              <w:t>Rutas en api/routes/api.php bajo /api/v1, formato JSON único y especificación OpenAPI</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ACEC45" w14:textId="77777777" w:rsidR="007B0AE6" w:rsidRDefault="002E08AF">
            <w:r>
              <w:rPr>
                <w:sz w:val="20"/>
                <w:szCs w:val="20"/>
              </w:rPr>
              <w:t>Sección 4</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F10089" w14:textId="77777777" w:rsidR="007B0AE6" w:rsidRDefault="002E08AF">
            <w:r>
              <w:rPr>
                <w:sz w:val="20"/>
                <w:szCs w:val="20"/>
              </w:rPr>
              <w:t>Cumplido</w:t>
            </w:r>
          </w:p>
        </w:tc>
      </w:tr>
      <w:tr w:rsidR="007B0AE6" w14:paraId="659B535E"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0E3663" w14:textId="77777777" w:rsidR="007B0AE6" w:rsidRDefault="002E08AF">
            <w:r>
              <w:rPr>
                <w:sz w:val="20"/>
                <w:szCs w:val="20"/>
              </w:rPr>
              <w:t>Registro y login diferenciados y funcionales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493142" w14:textId="77777777" w:rsidR="007B0AE6" w:rsidRDefault="002E08AF">
            <w:r>
              <w:rPr>
                <w:sz w:val="20"/>
                <w:szCs w:val="20"/>
              </w:rPr>
              <w:t>POST /auth/register y POST /auth/login con validaciones propias y pantallas separadas /registro y /login</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F37AC8" w14:textId="77777777" w:rsidR="007B0AE6" w:rsidRDefault="002E08AF">
            <w:r>
              <w:rPr>
                <w:sz w:val="20"/>
                <w:szCs w:val="20"/>
              </w:rPr>
              <w:t>Sección 5 (flujo, capturas y pruebas automáticas)</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BA2147" w14:textId="77777777" w:rsidR="007B0AE6" w:rsidRDefault="002E08AF">
            <w:r>
              <w:rPr>
                <w:sz w:val="20"/>
                <w:szCs w:val="20"/>
              </w:rPr>
              <w:t>Cumplido</w:t>
            </w:r>
          </w:p>
        </w:tc>
      </w:tr>
    </w:tbl>
    <w:p w14:paraId="12DA2E4B" w14:textId="77777777" w:rsidR="007B0AE6" w:rsidRDefault="007B0AE6">
      <w:pPr>
        <w:spacing w:after="80"/>
      </w:pPr>
    </w:p>
    <w:p w14:paraId="572EB15C" w14:textId="77777777" w:rsidR="007B0AE6" w:rsidRDefault="002E08AF">
      <w:pPr>
        <w:spacing w:after="120" w:line="300" w:lineRule="auto"/>
      </w:pPr>
      <w:r>
        <w:rPr>
          <w:b/>
          <w:bCs/>
        </w:rPr>
        <w:t xml:space="preserve">Repositorio: </w:t>
      </w:r>
      <w:r>
        <w:t>https://github.com/Josephml23/LeGrandHotel</w:t>
      </w:r>
    </w:p>
    <w:p w14:paraId="35570684" w14:textId="77777777" w:rsidR="007B0AE6" w:rsidRDefault="002E08AF">
      <w:pPr>
        <w:pStyle w:val="Ttulo1"/>
        <w:keepNext/>
      </w:pPr>
      <w:bookmarkStart w:id="1" w:name="_Toc243979276"/>
      <w:r>
        <w:t>2. Descripción del proyecto</w:t>
      </w:r>
      <w:bookmarkEnd w:id="1"/>
    </w:p>
    <w:p w14:paraId="66A1C59A" w14:textId="77777777" w:rsidR="007B0AE6" w:rsidRDefault="002E08AF">
      <w:pPr>
        <w:spacing w:after="120" w:line="300" w:lineRule="auto"/>
      </w:pPr>
      <w:r>
        <w:t>LeGrandHotel es un sistema web de gestión de hospedaje. Cubre habitaciones y tipos, reservas y estadías (check-in y check-out), cochera, clientes, personal e inventario. Lo usan cinco tipos de usuario: Administrador, Recepcionista, Almacenero, Cliente y Programador.</w:t>
      </w:r>
    </w:p>
    <w:p w14:paraId="67268201" w14:textId="77777777" w:rsidR="007B0AE6" w:rsidRDefault="002E08AF">
      <w:pPr>
        <w:pStyle w:val="Ttulo2"/>
        <w:keepNext/>
      </w:pPr>
      <w:bookmarkStart w:id="2" w:name="_Toc243979277"/>
      <w:r>
        <w:t>2.1 Tecnologías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6"/>
      </w:tblGrid>
      <w:tr w:rsidR="007B0AE6" w14:paraId="6677363E"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B565121" w14:textId="77777777" w:rsidR="007B0AE6" w:rsidRDefault="002E08AF">
            <w:r>
              <w:rPr>
                <w:b/>
                <w:bCs/>
                <w:sz w:val="20"/>
                <w:szCs w:val="20"/>
              </w:rPr>
              <w:t>Capa</w:t>
            </w:r>
          </w:p>
        </w:tc>
        <w:tc>
          <w:tcPr>
            <w:tcW w:w="65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97346FD" w14:textId="77777777" w:rsidR="007B0AE6" w:rsidRDefault="002E08AF">
            <w:r>
              <w:rPr>
                <w:b/>
                <w:bCs/>
                <w:sz w:val="20"/>
                <w:szCs w:val="20"/>
              </w:rPr>
              <w:t>Tecnología</w:t>
            </w:r>
          </w:p>
        </w:tc>
      </w:tr>
      <w:tr w:rsidR="007B0AE6" w14:paraId="3C820084"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68DCAB" w14:textId="77777777" w:rsidR="007B0AE6" w:rsidRDefault="002E08AF">
            <w:r>
              <w:rPr>
                <w:sz w:val="20"/>
                <w:szCs w:val="20"/>
              </w:rPr>
              <w:t>Backend (API)</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E62E0F" w14:textId="77777777" w:rsidR="007B0AE6" w:rsidRDefault="002E08AF">
            <w:r>
              <w:rPr>
                <w:sz w:val="20"/>
                <w:szCs w:val="20"/>
              </w:rPr>
              <w:t>Laravel 12 · PHP 8.3 (Docker) · Sanctum (tokens) · Socialite (Google) · Pest (pruebas)</w:t>
            </w:r>
          </w:p>
        </w:tc>
      </w:tr>
      <w:tr w:rsidR="007B0AE6" w14:paraId="377FED44"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5AA696" w14:textId="77777777" w:rsidR="007B0AE6" w:rsidRDefault="002E08AF">
            <w:r>
              <w:rPr>
                <w:sz w:val="20"/>
                <w:szCs w:val="20"/>
              </w:rPr>
              <w:t>Frontend</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B5B224" w14:textId="77777777" w:rsidR="007B0AE6" w:rsidRDefault="002E08AF">
            <w:r>
              <w:rPr>
                <w:sz w:val="20"/>
                <w:szCs w:val="20"/>
              </w:rPr>
              <w:t>React 18 · TypeScript · Vite · React Router · TanStack Query · Axios · Vitest</w:t>
            </w:r>
          </w:p>
        </w:tc>
      </w:tr>
      <w:tr w:rsidR="007B0AE6" w14:paraId="169F8BF4"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BE098B" w14:textId="77777777" w:rsidR="007B0AE6" w:rsidRDefault="002E08AF">
            <w:r>
              <w:rPr>
                <w:sz w:val="20"/>
                <w:szCs w:val="20"/>
              </w:rPr>
              <w:t>Base de datos y caché</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80EA0C" w14:textId="77777777" w:rsidR="007B0AE6" w:rsidRDefault="002E08AF">
            <w:r>
              <w:rPr>
                <w:sz w:val="20"/>
                <w:szCs w:val="20"/>
              </w:rPr>
              <w:t>MySQL 8 en Amazon RDS · Redis (ElastiCache, entrega 80%)</w:t>
            </w:r>
          </w:p>
        </w:tc>
      </w:tr>
      <w:tr w:rsidR="007B0AE6" w14:paraId="2D5A4028"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C8CEF6" w14:textId="77777777" w:rsidR="007B0AE6" w:rsidRDefault="002E08AF">
            <w:r>
              <w:rPr>
                <w:sz w:val="20"/>
                <w:szCs w:val="20"/>
              </w:rPr>
              <w:t>Contenedores</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B85324" w14:textId="77777777" w:rsidR="007B0AE6" w:rsidRDefault="002E08AF">
            <w:r>
              <w:rPr>
                <w:sz w:val="20"/>
                <w:szCs w:val="20"/>
              </w:rPr>
              <w:t>Docker + docker-compose (Nginx, PHP-FPM, MySQL, Redis en local)</w:t>
            </w:r>
          </w:p>
        </w:tc>
      </w:tr>
      <w:tr w:rsidR="007B0AE6" w14:paraId="1D74E76F"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5C1239" w14:textId="77777777" w:rsidR="007B0AE6" w:rsidRDefault="002E08AF">
            <w:r>
              <w:rPr>
                <w:sz w:val="20"/>
                <w:szCs w:val="20"/>
              </w:rPr>
              <w:t>Nube</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3410CA" w14:textId="77777777" w:rsidR="007B0AE6" w:rsidRDefault="002E08AF">
            <w:r>
              <w:rPr>
                <w:sz w:val="20"/>
                <w:szCs w:val="20"/>
              </w:rPr>
              <w:t>AWS: VPC, EC2, RDS, S3, CloudFront, ALB, CloudWatch, SSM, ECR</w:t>
            </w:r>
          </w:p>
        </w:tc>
      </w:tr>
      <w:tr w:rsidR="007B0AE6" w14:paraId="4554DAA0"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DF3CD5" w14:textId="77777777" w:rsidR="007B0AE6" w:rsidRDefault="002E08AF">
            <w:r>
              <w:rPr>
                <w:sz w:val="20"/>
                <w:szCs w:val="20"/>
              </w:rPr>
              <w:t>Pruebas de carga</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2D7100" w14:textId="77777777" w:rsidR="007B0AE6" w:rsidRDefault="002E08AF">
            <w:r>
              <w:rPr>
                <w:sz w:val="20"/>
                <w:szCs w:val="20"/>
              </w:rPr>
              <w:t>k6 con reporte HTML y gráficos</w:t>
            </w:r>
          </w:p>
        </w:tc>
      </w:tr>
      <w:tr w:rsidR="007B0AE6" w14:paraId="42CBA4C0"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540CDB" w14:textId="77777777" w:rsidR="007B0AE6" w:rsidRDefault="002E08AF">
            <w:r>
              <w:rPr>
                <w:sz w:val="20"/>
                <w:szCs w:val="20"/>
              </w:rPr>
              <w:t>Repositorio</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7E1A82" w14:textId="77777777" w:rsidR="007B0AE6" w:rsidRDefault="002E08AF">
            <w:r>
              <w:rPr>
                <w:sz w:val="20"/>
                <w:szCs w:val="20"/>
              </w:rPr>
              <w:t>Monorepo: api/, web/, infra/, tests/k6/, docs/</w:t>
            </w:r>
          </w:p>
        </w:tc>
      </w:tr>
    </w:tbl>
    <w:p w14:paraId="197C2415" w14:textId="77777777" w:rsidR="007B0AE6" w:rsidRDefault="002E08AF">
      <w:pPr>
        <w:pStyle w:val="Ttulo1"/>
        <w:keepNext/>
      </w:pPr>
      <w:bookmarkStart w:id="3" w:name="_Toc243979278"/>
      <w:r>
        <w:t>3. Arquitectura y entorno cloud</w:t>
      </w:r>
      <w:bookmarkEnd w:id="3"/>
    </w:p>
    <w:p w14:paraId="4A80F44C" w14:textId="77777777" w:rsidR="007B0AE6" w:rsidRDefault="002E08AF">
      <w:pPr>
        <w:spacing w:after="120" w:line="300" w:lineRule="auto"/>
      </w:pPr>
      <w:r>
        <w:t>El usuario solo llega a CloudFront (sitio web) y al balanceador (API). La API corre en EC2 y la base de datos no tiene acceso desde internet: vive en subredes privadas y solo acepta conexiones desde las instancias de la API.</w:t>
      </w:r>
    </w:p>
    <w:p w14:paraId="5028EA11" w14:textId="77777777" w:rsidR="007B0AE6" w:rsidRDefault="002E08AF">
      <w:pPr>
        <w:keepNext/>
        <w:spacing w:after="60"/>
        <w:jc w:val="center"/>
      </w:pPr>
      <w:r>
        <w:rPr>
          <w:noProof/>
        </w:rPr>
        <w:lastRenderedPageBreak/>
        <w:drawing>
          <wp:inline distT="0" distB="0" distL="0" distR="0" wp14:anchorId="28CF126F" wp14:editId="2B02E1D3">
            <wp:extent cx="5762625" cy="3829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829050"/>
                    </a:xfrm>
                    <a:prstGeom prst="rect">
                      <a:avLst/>
                    </a:prstGeom>
                  </pic:spPr>
                </pic:pic>
              </a:graphicData>
            </a:graphic>
          </wp:inline>
        </w:drawing>
      </w:r>
    </w:p>
    <w:p w14:paraId="4CA85B94" w14:textId="77777777" w:rsidR="007B0AE6" w:rsidRDefault="002E08AF">
      <w:pPr>
        <w:spacing w:after="200"/>
        <w:jc w:val="center"/>
      </w:pPr>
      <w:r>
        <w:rPr>
          <w:i/>
          <w:iCs/>
          <w:sz w:val="20"/>
          <w:szCs w:val="20"/>
        </w:rPr>
        <w:t>Figura 1. Arquitectura de LeGrandHotel en AWS (us-east-1).</w:t>
      </w:r>
    </w:p>
    <w:p w14:paraId="71CE0897" w14:textId="77777777" w:rsidR="007B0AE6" w:rsidRDefault="002E08AF">
      <w:pPr>
        <w:pStyle w:val="Ttulo2"/>
        <w:keepNext/>
      </w:pPr>
      <w:bookmarkStart w:id="4" w:name="_Toc243979279"/>
      <w:r>
        <w:t>3.1 Recursos del entorno (Terraform)</w:t>
      </w:r>
      <w:bookmarkEnd w:id="4"/>
    </w:p>
    <w:p w14:paraId="082C822B" w14:textId="77777777" w:rsidR="007B0AE6" w:rsidRDefault="002E08AF">
      <w:pPr>
        <w:spacing w:after="120" w:line="300" w:lineRule="auto"/>
      </w:pPr>
      <w:r>
        <w:t>Todo el entorno está descrito como código en infra/terraform, así se puede crear, revisar y destruir de forma repetible y sin pasos manuales.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5669"/>
        <w:gridCol w:w="1620"/>
      </w:tblGrid>
      <w:tr w:rsidR="007B0AE6" w14:paraId="6AB42732" w14:textId="77777777">
        <w:trPr>
          <w:tblHeader/>
        </w:trPr>
        <w:tc>
          <w:tcPr>
            <w:tcW w:w="178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E8A6218" w14:textId="77777777" w:rsidR="007B0AE6" w:rsidRDefault="002E08AF">
            <w:r>
              <w:rPr>
                <w:b/>
                <w:bCs/>
                <w:sz w:val="20"/>
                <w:szCs w:val="20"/>
              </w:rPr>
              <w:t>Recurso</w:t>
            </w:r>
          </w:p>
        </w:tc>
        <w:tc>
          <w:tcPr>
            <w:tcW w:w="56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DE20E96" w14:textId="77777777" w:rsidR="007B0AE6" w:rsidRDefault="002E08AF">
            <w:r>
              <w:rPr>
                <w:b/>
                <w:bCs/>
                <w:sz w:val="20"/>
                <w:szCs w:val="20"/>
              </w:rPr>
              <w:t>Configuración</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4563821" w14:textId="77777777" w:rsidR="007B0AE6" w:rsidRDefault="002E08AF">
            <w:r>
              <w:rPr>
                <w:b/>
                <w:bCs/>
                <w:sz w:val="20"/>
                <w:szCs w:val="20"/>
              </w:rPr>
              <w:t>Archivo</w:t>
            </w:r>
          </w:p>
        </w:tc>
      </w:tr>
      <w:tr w:rsidR="007B0AE6" w14:paraId="2695B662"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50A7DF" w14:textId="77777777" w:rsidR="007B0AE6" w:rsidRDefault="002E08AF">
            <w:r>
              <w:rPr>
                <w:sz w:val="20"/>
                <w:szCs w:val="20"/>
              </w:rPr>
              <w:t>VPC</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44CF68" w14:textId="77777777" w:rsidR="007B0AE6" w:rsidRDefault="002E08AF">
            <w:r>
              <w:rPr>
                <w:sz w:val="20"/>
                <w:szCs w:val="20"/>
              </w:rPr>
              <w:t>10.20.0.0/16, 2 subredes públicas y 2 privadas en 2 zonas de disponibilidad</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D5A7DE" w14:textId="77777777" w:rsidR="007B0AE6" w:rsidRDefault="002E08AF">
            <w:r>
              <w:rPr>
                <w:sz w:val="20"/>
                <w:szCs w:val="20"/>
              </w:rPr>
              <w:t>network.tf</w:t>
            </w:r>
          </w:p>
        </w:tc>
      </w:tr>
      <w:tr w:rsidR="007B0AE6" w14:paraId="709891A7"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82930F" w14:textId="77777777" w:rsidR="007B0AE6" w:rsidRDefault="002E08AF">
            <w:r>
              <w:rPr>
                <w:sz w:val="20"/>
                <w:szCs w:val="20"/>
              </w:rPr>
              <w:t>EC2</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508EE7" w14:textId="77777777" w:rsidR="007B0AE6" w:rsidRDefault="002E08AF">
            <w:r>
              <w:rPr>
                <w:sz w:val="20"/>
                <w:szCs w:val="20"/>
              </w:rPr>
              <w:t>t3.small con Docker (Nginx + PHP-FPM), Auto Scaling de 1 a 3 instancias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86EF56" w14:textId="77777777" w:rsidR="007B0AE6" w:rsidRDefault="002E08AF">
            <w:r>
              <w:rPr>
                <w:sz w:val="20"/>
                <w:szCs w:val="20"/>
              </w:rPr>
              <w:t>compute.tf</w:t>
            </w:r>
          </w:p>
        </w:tc>
      </w:tr>
      <w:tr w:rsidR="007B0AE6" w14:paraId="6D72777B"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18A496" w14:textId="77777777" w:rsidR="007B0AE6" w:rsidRDefault="002E08AF">
            <w:r>
              <w:rPr>
                <w:sz w:val="20"/>
                <w:szCs w:val="20"/>
              </w:rPr>
              <w:t>RDS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6EDE24" w14:textId="77777777" w:rsidR="007B0AE6" w:rsidRDefault="002E08AF">
            <w:r>
              <w:rPr>
                <w:sz w:val="20"/>
                <w:szCs w:val="20"/>
              </w:rPr>
              <w:t>MySQL 8, db.t3.micro, 20 GB gp3 cifrado, subred privada, snapshots automáticos de 7 días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4CE824" w14:textId="77777777" w:rsidR="007B0AE6" w:rsidRDefault="002E08AF">
            <w:r>
              <w:rPr>
                <w:sz w:val="20"/>
                <w:szCs w:val="20"/>
              </w:rPr>
              <w:t>data.tf</w:t>
            </w:r>
          </w:p>
        </w:tc>
      </w:tr>
      <w:tr w:rsidR="007B0AE6" w14:paraId="148FB38B"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5E91AF" w14:textId="77777777" w:rsidR="007B0AE6" w:rsidRDefault="002E08AF">
            <w:r>
              <w:rPr>
                <w:sz w:val="20"/>
                <w:szCs w:val="20"/>
              </w:rPr>
              <w:t>Security Groups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07C4E8" w14:textId="77777777" w:rsidR="007B0AE6" w:rsidRDefault="002E08AF">
            <w:r>
              <w:rPr>
                <w:sz w:val="20"/>
                <w:szCs w:val="20"/>
              </w:rPr>
              <w:t>ALB: 443/80 · EC2: solo desde el ALB · RDS: 3306 solo desde EC2</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19EC6D" w14:textId="77777777" w:rsidR="007B0AE6" w:rsidRDefault="002E08AF">
            <w:r>
              <w:rPr>
                <w:sz w:val="20"/>
                <w:szCs w:val="20"/>
              </w:rPr>
              <w:t>network.tf</w:t>
            </w:r>
          </w:p>
        </w:tc>
      </w:tr>
      <w:tr w:rsidR="007B0AE6" w14:paraId="654AF84C"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E799D6" w14:textId="77777777" w:rsidR="007B0AE6" w:rsidRDefault="002E08AF">
            <w:r>
              <w:rPr>
                <w:sz w:val="20"/>
                <w:szCs w:val="20"/>
              </w:rPr>
              <w:t>SSM Parameter Store</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059C61" w14:textId="77777777" w:rsidR="007B0AE6" w:rsidRDefault="002E08AF">
            <w:r>
              <w:rPr>
                <w:sz w:val="20"/>
                <w:szCs w:val="20"/>
              </w:rPr>
              <w:t>Secretos y variables de producción (contraseña de BD como SecureString)</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4D15D2" w14:textId="77777777" w:rsidR="007B0AE6" w:rsidRDefault="002E08AF">
            <w:r>
              <w:rPr>
                <w:sz w:val="20"/>
                <w:szCs w:val="20"/>
              </w:rPr>
              <w:t>data.tf</w:t>
            </w:r>
          </w:p>
        </w:tc>
      </w:tr>
      <w:tr w:rsidR="007B0AE6" w14:paraId="5051202D"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2461BE" w14:textId="77777777" w:rsidR="007B0AE6" w:rsidRDefault="002E08AF">
            <w:r>
              <w:rPr>
                <w:sz w:val="20"/>
                <w:szCs w:val="20"/>
              </w:rPr>
              <w:t>Presupuesto</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C6593D" w14:textId="77777777" w:rsidR="007B0AE6" w:rsidRDefault="002E08AF">
            <w:r>
              <w:rPr>
                <w:sz w:val="20"/>
                <w:szCs w:val="20"/>
              </w:rPr>
              <w:t>Alerta de USD 10 desde el primer día</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5A613D" w14:textId="77777777" w:rsidR="007B0AE6" w:rsidRDefault="002E08AF">
            <w:r>
              <w:rPr>
                <w:sz w:val="20"/>
                <w:szCs w:val="20"/>
              </w:rPr>
              <w:t>monitoring.tf</w:t>
            </w:r>
          </w:p>
        </w:tc>
      </w:tr>
    </w:tbl>
    <w:p w14:paraId="534C2EF8" w14:textId="77777777" w:rsidR="007B0AE6" w:rsidRDefault="007B0AE6">
      <w:pPr>
        <w:spacing w:after="80"/>
      </w:pPr>
    </w:p>
    <w:p w14:paraId="2CB2CB05" w14:textId="77777777" w:rsidR="007B0AE6" w:rsidRDefault="002E08AF">
      <w:pPr>
        <w:pStyle w:val="Ttulo2"/>
        <w:keepNext/>
      </w:pPr>
      <w:bookmarkStart w:id="5" w:name="_Toc243979280"/>
      <w:r>
        <w:t>3.2 Costo estimado</w:t>
      </w:r>
      <w:bookmarkEnd w:id="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7"/>
        <w:gridCol w:w="4123"/>
      </w:tblGrid>
      <w:tr w:rsidR="007B0AE6" w14:paraId="3AE20380" w14:textId="77777777">
        <w:trPr>
          <w:tblHeader/>
        </w:trPr>
        <w:tc>
          <w:tcPr>
            <w:tcW w:w="494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2233A02" w14:textId="77777777" w:rsidR="007B0AE6" w:rsidRDefault="002E08AF">
            <w:r>
              <w:rPr>
                <w:b/>
                <w:bCs/>
                <w:sz w:val="20"/>
                <w:szCs w:val="20"/>
              </w:rPr>
              <w:t>Recurso</w:t>
            </w:r>
          </w:p>
        </w:tc>
        <w:tc>
          <w:tcPr>
            <w:tcW w:w="412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C754B98" w14:textId="77777777" w:rsidR="007B0AE6" w:rsidRDefault="002E08AF">
            <w:r>
              <w:rPr>
                <w:b/>
                <w:bCs/>
                <w:sz w:val="20"/>
                <w:szCs w:val="20"/>
              </w:rPr>
              <w:t>USD/mes (24/7)</w:t>
            </w:r>
          </w:p>
        </w:tc>
      </w:tr>
      <w:tr w:rsidR="007B0AE6" w14:paraId="6BFF83CD"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AD13F4" w14:textId="77777777" w:rsidR="007B0AE6" w:rsidRDefault="002E08AF">
            <w:r>
              <w:rPr>
                <w:sz w:val="20"/>
                <w:szCs w:val="20"/>
              </w:rPr>
              <w:t>EC2 t3.small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E331F0" w14:textId="77777777" w:rsidR="007B0AE6" w:rsidRDefault="002E08AF">
            <w:r>
              <w:rPr>
                <w:sz w:val="20"/>
                <w:szCs w:val="20"/>
              </w:rPr>
              <w:t>≈ 15</w:t>
            </w:r>
          </w:p>
        </w:tc>
      </w:tr>
      <w:tr w:rsidR="007B0AE6" w14:paraId="371022C5"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70317B" w14:textId="77777777" w:rsidR="007B0AE6" w:rsidRDefault="002E08AF">
            <w:r>
              <w:rPr>
                <w:sz w:val="20"/>
                <w:szCs w:val="20"/>
              </w:rPr>
              <w:t>RDS db.t3.micro + 20 GB</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2705A4" w14:textId="77777777" w:rsidR="007B0AE6" w:rsidRDefault="002E08AF">
            <w:r>
              <w:rPr>
                <w:sz w:val="20"/>
                <w:szCs w:val="20"/>
              </w:rPr>
              <w:t>≈ 15</w:t>
            </w:r>
          </w:p>
        </w:tc>
      </w:tr>
      <w:tr w:rsidR="007B0AE6" w14:paraId="4F7370DF"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12B045" w14:textId="77777777" w:rsidR="007B0AE6" w:rsidRDefault="002E08AF">
            <w:r>
              <w:rPr>
                <w:sz w:val="20"/>
                <w:szCs w:val="20"/>
              </w:rPr>
              <w:t>IPv4 públicas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00EC3B" w14:textId="77777777" w:rsidR="007B0AE6" w:rsidRDefault="002E08AF">
            <w:r>
              <w:rPr>
                <w:sz w:val="20"/>
                <w:szCs w:val="20"/>
              </w:rPr>
              <w:t>≈ 4–8</w:t>
            </w:r>
          </w:p>
        </w:tc>
      </w:tr>
      <w:tr w:rsidR="007B0AE6" w14:paraId="6FE360F8"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BDED5C" w14:textId="77777777" w:rsidR="007B0AE6" w:rsidRDefault="002E08AF">
            <w:r>
              <w:rPr>
                <w:sz w:val="20"/>
                <w:szCs w:val="20"/>
              </w:rPr>
              <w:lastRenderedPageBreak/>
              <w:t>Total 25% (sin ALB ni Redis)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47ADCE" w14:textId="77777777" w:rsidR="007B0AE6" w:rsidRDefault="002E08AF">
            <w:r>
              <w:rPr>
                <w:sz w:val="20"/>
                <w:szCs w:val="20"/>
              </w:rPr>
              <w:t>≈ 35; ≈ 12 apagando EC2 y RDS fuera de horario</w:t>
            </w:r>
          </w:p>
        </w:tc>
      </w:tr>
    </w:tbl>
    <w:p w14:paraId="010BFF96" w14:textId="77777777" w:rsidR="007B0AE6" w:rsidRDefault="007B0AE6">
      <w:pPr>
        <w:spacing w:after="80"/>
      </w:pPr>
    </w:p>
    <w:p w14:paraId="4458E0DA" w14:textId="77777777" w:rsidR="007B0AE6" w:rsidRDefault="002E08AF">
      <w:pPr>
        <w:pStyle w:val="Ttulo1"/>
        <w:keepNext/>
      </w:pPr>
      <w:bookmarkStart w:id="6" w:name="_Toc243979281"/>
      <w:r>
        <w:t>4. Endpoints definidos</w:t>
      </w:r>
      <w:bookmarkEnd w:id="6"/>
    </w:p>
    <w:p w14:paraId="20B6F05A" w14:textId="77777777" w:rsidR="007B0AE6" w:rsidRDefault="002E08AF">
      <w:pPr>
        <w:spacing w:after="120" w:line="300" w:lineRule="auto"/>
      </w:pPr>
      <w:r>
        <w:t>Todas las rutas viven bajo /api/v1 y responden JSON. Salvo autenticación y salud, exigen un token de Sanctum. Los listados aceptan ?page= y ?per_page= (máximo 50). La especificación completa está en docs/endpoints/openapi.yaml y se puede abrir en editor.swagger.io.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0"/>
        <w:gridCol w:w="4913"/>
        <w:gridCol w:w="2268"/>
      </w:tblGrid>
      <w:tr w:rsidR="007B0AE6" w14:paraId="4AE6E1C9" w14:textId="77777777">
        <w:trPr>
          <w:tblHeader/>
        </w:trPr>
        <w:tc>
          <w:tcPr>
            <w:tcW w:w="189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52F73E1" w14:textId="77777777" w:rsidR="007B0AE6" w:rsidRDefault="002E08AF">
            <w:r>
              <w:rPr>
                <w:b/>
                <w:bCs/>
                <w:sz w:val="20"/>
                <w:szCs w:val="20"/>
              </w:rPr>
              <w:t>Módulo</w:t>
            </w:r>
          </w:p>
        </w:tc>
        <w:tc>
          <w:tcPr>
            <w:tcW w:w="491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87D47A5" w14:textId="77777777" w:rsidR="007B0AE6" w:rsidRDefault="002E08AF">
            <w:r>
              <w:rPr>
                <w:b/>
                <w:bCs/>
                <w:sz w:val="20"/>
                <w:szCs w:val="20"/>
              </w:rPr>
              <w:t>Método y ruta</w:t>
            </w:r>
          </w:p>
        </w:tc>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93254AA" w14:textId="77777777" w:rsidR="007B0AE6" w:rsidRDefault="002E08AF">
            <w:r>
              <w:rPr>
                <w:b/>
                <w:bCs/>
                <w:sz w:val="20"/>
                <w:szCs w:val="20"/>
              </w:rPr>
              <w:t>Acceso</w:t>
            </w:r>
          </w:p>
        </w:tc>
      </w:tr>
      <w:tr w:rsidR="007B0AE6" w14:paraId="449B4BC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70C8AB" w14:textId="77777777" w:rsidR="007B0AE6" w:rsidRDefault="002E08AF">
            <w:r>
              <w:rPr>
                <w:sz w:val="20"/>
                <w:szCs w:val="20"/>
              </w:rPr>
              <w:t>Salud</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CF0A21" w14:textId="77777777" w:rsidR="007B0AE6" w:rsidRDefault="002E08AF">
            <w:r>
              <w:rPr>
                <w:sz w:val="20"/>
                <w:szCs w:val="20"/>
              </w:rPr>
              <w:t>GET /health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C4952A" w14:textId="77777777" w:rsidR="007B0AE6" w:rsidRDefault="002E08AF">
            <w:r>
              <w:rPr>
                <w:sz w:val="20"/>
                <w:szCs w:val="20"/>
              </w:rPr>
              <w:t>Público</w:t>
            </w:r>
          </w:p>
        </w:tc>
      </w:tr>
      <w:tr w:rsidR="007B0AE6" w14:paraId="3BAC8827"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B774EE" w14:textId="77777777" w:rsidR="007B0AE6" w:rsidRDefault="002E08AF">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0D7B31" w14:textId="77777777" w:rsidR="007B0AE6" w:rsidRDefault="002E08AF">
            <w:r>
              <w:rPr>
                <w:sz w:val="20"/>
                <w:szCs w:val="20"/>
              </w:rPr>
              <w:t>POST /auth/register</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3BF17F" w14:textId="77777777" w:rsidR="007B0AE6" w:rsidRDefault="002E08AF">
            <w:r>
              <w:rPr>
                <w:sz w:val="20"/>
                <w:szCs w:val="20"/>
              </w:rPr>
              <w:t>Público (3/min)</w:t>
            </w:r>
          </w:p>
        </w:tc>
      </w:tr>
      <w:tr w:rsidR="007B0AE6" w14:paraId="381C2AC8"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F01309" w14:textId="77777777" w:rsidR="007B0AE6" w:rsidRDefault="002E08AF">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173C6C" w14:textId="77777777" w:rsidR="007B0AE6" w:rsidRDefault="002E08AF">
            <w:r>
              <w:rPr>
                <w:sz w:val="20"/>
                <w:szCs w:val="20"/>
              </w:rPr>
              <w:t>POST /auth/login</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75FA9D" w14:textId="77777777" w:rsidR="007B0AE6" w:rsidRDefault="002E08AF">
            <w:r>
              <w:rPr>
                <w:sz w:val="20"/>
                <w:szCs w:val="20"/>
              </w:rPr>
              <w:t>Público (5/min)</w:t>
            </w:r>
          </w:p>
        </w:tc>
      </w:tr>
      <w:tr w:rsidR="007B0AE6" w14:paraId="47F71BB9"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A21B04" w14:textId="77777777" w:rsidR="007B0AE6" w:rsidRDefault="002E08AF">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F33290" w14:textId="77777777" w:rsidR="007B0AE6" w:rsidRDefault="002E08AF">
            <w:r>
              <w:rPr>
                <w:sz w:val="20"/>
                <w:szCs w:val="20"/>
              </w:rPr>
              <w:t>GET /auth/me · POST /auth/logout · POST /auth/refresh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E76415" w14:textId="77777777" w:rsidR="007B0AE6" w:rsidRDefault="002E08AF">
            <w:r>
              <w:rPr>
                <w:sz w:val="20"/>
                <w:szCs w:val="20"/>
              </w:rPr>
              <w:t>Autenticado</w:t>
            </w:r>
          </w:p>
        </w:tc>
      </w:tr>
      <w:tr w:rsidR="007B0AE6" w14:paraId="737DDA2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EF547C" w14:textId="77777777" w:rsidR="007B0AE6" w:rsidRDefault="002E08AF">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88FAE8" w14:textId="77777777" w:rsidR="007B0AE6" w:rsidRDefault="002E08AF">
            <w:r>
              <w:rPr>
                <w:sz w:val="20"/>
                <w:szCs w:val="20"/>
              </w:rPr>
              <w:t>GET /auth/google/redirect · GET /auth/google/callback</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0E5273" w14:textId="77777777" w:rsidR="007B0AE6" w:rsidRDefault="002E08AF">
            <w:r>
              <w:rPr>
                <w:sz w:val="20"/>
                <w:szCs w:val="20"/>
              </w:rPr>
              <w:t>Público</w:t>
            </w:r>
          </w:p>
        </w:tc>
      </w:tr>
      <w:tr w:rsidR="007B0AE6" w14:paraId="2C3970A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26AB83" w14:textId="77777777" w:rsidR="007B0AE6" w:rsidRDefault="002E08AF">
            <w:r>
              <w:rPr>
                <w:sz w:val="20"/>
                <w:szCs w:val="20"/>
              </w:rPr>
              <w:t>Tipos de habitación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8E93FC" w14:textId="77777777" w:rsidR="007B0AE6" w:rsidRDefault="002E08AF">
            <w:r>
              <w:rPr>
                <w:sz w:val="20"/>
                <w:szCs w:val="20"/>
              </w:rPr>
              <w:t>GET, POST /room-types · GET, PUT, DELETE /room-types/{id}</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D00AC1" w14:textId="77777777" w:rsidR="007B0AE6" w:rsidRDefault="002E08AF">
            <w:r>
              <w:rPr>
                <w:sz w:val="20"/>
                <w:szCs w:val="20"/>
              </w:rPr>
              <w:t>Admin (escritura), Recepción (lectura)</w:t>
            </w:r>
          </w:p>
        </w:tc>
      </w:tr>
      <w:tr w:rsidR="007B0AE6" w14:paraId="2D66EFB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A33E50" w14:textId="77777777" w:rsidR="007B0AE6" w:rsidRDefault="002E08AF">
            <w:r>
              <w:rPr>
                <w:sz w:val="20"/>
                <w:szCs w:val="20"/>
              </w:rPr>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9A4AC5" w14:textId="77777777" w:rsidR="007B0AE6" w:rsidRDefault="002E08AF">
            <w:r>
              <w:rPr>
                <w:sz w:val="20"/>
                <w:szCs w:val="20"/>
              </w:rPr>
              <w:t>GET, POST /rooms · GET, PUT, DELETE /rooms/{id} · PATCH /rooms/{id}/status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333AE3" w14:textId="77777777" w:rsidR="007B0AE6" w:rsidRDefault="002E08AF">
            <w:r>
              <w:rPr>
                <w:sz w:val="20"/>
                <w:szCs w:val="20"/>
              </w:rPr>
              <w:t>Admin, Recepción</w:t>
            </w:r>
          </w:p>
        </w:tc>
      </w:tr>
      <w:tr w:rsidR="007B0AE6" w14:paraId="67C7256C"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06B30A" w14:textId="77777777" w:rsidR="007B0AE6" w:rsidRDefault="002E08AF">
            <w:r>
              <w:rPr>
                <w:sz w:val="20"/>
                <w:szCs w:val="20"/>
              </w:rPr>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0F80FD" w14:textId="77777777" w:rsidR="007B0AE6" w:rsidRDefault="002E08AF">
            <w:r>
              <w:rPr>
                <w:sz w:val="20"/>
                <w:szCs w:val="20"/>
              </w:rPr>
              <w:t>GET /rooms/available?from=&amp;to=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D45B80" w14:textId="77777777" w:rsidR="007B0AE6" w:rsidRDefault="002E08AF">
            <w:r>
              <w:rPr>
                <w:sz w:val="20"/>
                <w:szCs w:val="20"/>
              </w:rPr>
              <w:t>Admin, Recepción, Cliente</w:t>
            </w:r>
          </w:p>
        </w:tc>
      </w:tr>
      <w:tr w:rsidR="007B0AE6" w14:paraId="10C08719"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F39DF6" w14:textId="77777777" w:rsidR="007B0AE6" w:rsidRDefault="002E08AF">
            <w:r>
              <w:rPr>
                <w:sz w:val="20"/>
                <w:szCs w:val="20"/>
              </w:rPr>
              <w:t>Clientes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FFDEA0" w14:textId="77777777" w:rsidR="007B0AE6" w:rsidRDefault="002E08AF">
            <w:r>
              <w:rPr>
                <w:sz w:val="20"/>
                <w:szCs w:val="20"/>
              </w:rPr>
              <w:t>CRUD /clients · GET, PUT /me/client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0C8E6C" w14:textId="77777777" w:rsidR="007B0AE6" w:rsidRDefault="002E08AF">
            <w:r>
              <w:rPr>
                <w:sz w:val="20"/>
                <w:szCs w:val="20"/>
              </w:rPr>
              <w:t>Admin, Recepción · Cliente</w:t>
            </w:r>
          </w:p>
        </w:tc>
      </w:tr>
      <w:tr w:rsidR="007B0AE6" w14:paraId="38699C22"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0B96F5" w14:textId="77777777" w:rsidR="007B0AE6" w:rsidRDefault="002E08AF">
            <w:r>
              <w:rPr>
                <w:sz w:val="20"/>
                <w:szCs w:val="20"/>
              </w:rPr>
              <w:t>Reservas y estadías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AB1CC7" w14:textId="77777777" w:rsidR="007B0AE6" w:rsidRDefault="002E08AF">
            <w:r>
              <w:rPr>
                <w:sz w:val="20"/>
                <w:szCs w:val="20"/>
              </w:rPr>
              <w:t>CRUD /reservations · POST /reservations/{id}/check-in · POST /stays/{id}/check-out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7BEE17" w14:textId="77777777" w:rsidR="007B0AE6" w:rsidRDefault="002E08AF">
            <w:r>
              <w:rPr>
                <w:sz w:val="20"/>
                <w:szCs w:val="20"/>
              </w:rPr>
              <w:t>Admin, Recepción, Cliente (solo las suyas)</w:t>
            </w:r>
          </w:p>
        </w:tc>
      </w:tr>
      <w:tr w:rsidR="007B0AE6" w14:paraId="23E29812"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978B89" w14:textId="77777777" w:rsidR="007B0AE6" w:rsidRDefault="002E08AF">
            <w:r>
              <w:rPr>
                <w:sz w:val="20"/>
                <w:szCs w:val="20"/>
              </w:rPr>
              <w:t>Cochera</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D0CFAD" w14:textId="77777777" w:rsidR="007B0AE6" w:rsidRDefault="002E08AF">
            <w:r>
              <w:rPr>
                <w:sz w:val="20"/>
                <w:szCs w:val="20"/>
              </w:rPr>
              <w:t>CRUD /parking-spots · CRUD /parking-assignments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BBEF92" w14:textId="77777777" w:rsidR="007B0AE6" w:rsidRDefault="002E08AF">
            <w:r>
              <w:rPr>
                <w:sz w:val="20"/>
                <w:szCs w:val="20"/>
              </w:rPr>
              <w:t>Admin, Recepción</w:t>
            </w:r>
          </w:p>
        </w:tc>
      </w:tr>
      <w:tr w:rsidR="007B0AE6" w14:paraId="60BE64C6"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F0B0E6" w14:textId="77777777" w:rsidR="007B0AE6" w:rsidRDefault="002E08AF">
            <w:r>
              <w:rPr>
                <w:sz w:val="20"/>
                <w:szCs w:val="20"/>
              </w:rPr>
              <w:t>Inventario</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BF308A" w14:textId="77777777" w:rsidR="007B0AE6" w:rsidRDefault="002E08AF">
            <w:r>
              <w:rPr>
                <w:sz w:val="20"/>
                <w:szCs w:val="20"/>
              </w:rPr>
              <w:t>CRUD /inventory-items · POST /inventory-items/{id}/movements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B5CE76" w14:textId="77777777" w:rsidR="007B0AE6" w:rsidRDefault="002E08AF">
            <w:r>
              <w:rPr>
                <w:sz w:val="20"/>
                <w:szCs w:val="20"/>
              </w:rPr>
              <w:t>Admin, Almacenero</w:t>
            </w:r>
          </w:p>
        </w:tc>
      </w:tr>
      <w:tr w:rsidR="007B0AE6" w14:paraId="75DEAF5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2CECF4" w14:textId="77777777" w:rsidR="007B0AE6" w:rsidRDefault="002E08AF">
            <w:r>
              <w:rPr>
                <w:sz w:val="20"/>
                <w:szCs w:val="20"/>
              </w:rPr>
              <w:t>Personal y usuarios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8B0B21" w14:textId="77777777" w:rsidR="007B0AE6" w:rsidRDefault="002E08AF">
            <w:r>
              <w:rPr>
                <w:sz w:val="20"/>
                <w:szCs w:val="20"/>
              </w:rPr>
              <w:t>CRUD /staff · CRUD /users · PUT /users/{id}/roles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36DD91" w14:textId="77777777" w:rsidR="007B0AE6" w:rsidRDefault="002E08AF">
            <w:r>
              <w:rPr>
                <w:sz w:val="20"/>
                <w:szCs w:val="20"/>
              </w:rPr>
              <w:t>Admin</w:t>
            </w:r>
          </w:p>
        </w:tc>
      </w:tr>
      <w:tr w:rsidR="007B0AE6" w14:paraId="4270BBE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FA3249" w14:textId="77777777" w:rsidR="007B0AE6" w:rsidRDefault="002E08AF">
            <w:r>
              <w:rPr>
                <w:sz w:val="20"/>
                <w:szCs w:val="20"/>
              </w:rPr>
              <w:t>Reportes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682103" w14:textId="77777777" w:rsidR="007B0AE6" w:rsidRDefault="002E08AF">
            <w:r>
              <w:rPr>
                <w:sz w:val="20"/>
                <w:szCs w:val="20"/>
              </w:rPr>
              <w:t>GET /reports/occupancy · GET /reports/income</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C77218" w14:textId="77777777" w:rsidR="007B0AE6" w:rsidRDefault="002E08AF">
            <w:r>
              <w:rPr>
                <w:sz w:val="20"/>
                <w:szCs w:val="20"/>
              </w:rPr>
              <w:t>Admin</w:t>
            </w:r>
          </w:p>
        </w:tc>
      </w:tr>
      <w:tr w:rsidR="007B0AE6" w14:paraId="3EA9FB6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E4E401" w14:textId="77777777" w:rsidR="007B0AE6" w:rsidRDefault="002E08AF">
            <w:r>
              <w:rPr>
                <w:sz w:val="20"/>
                <w:szCs w:val="20"/>
              </w:rPr>
              <w:t>Programador</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0BF3D2" w14:textId="77777777" w:rsidR="007B0AE6" w:rsidRDefault="002E08AF">
            <w:r>
              <w:rPr>
                <w:sz w:val="20"/>
                <w:szCs w:val="20"/>
              </w:rPr>
              <w:t>GET /dev/overview · /dev/routes · /dev/requests · /dev/errors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95AA10" w14:textId="77777777" w:rsidR="007B0AE6" w:rsidRDefault="002E08AF">
            <w:r>
              <w:rPr>
                <w:sz w:val="20"/>
                <w:szCs w:val="20"/>
              </w:rPr>
              <w:t>Programador, Admin</w:t>
            </w:r>
          </w:p>
        </w:tc>
      </w:tr>
    </w:tbl>
    <w:p w14:paraId="1A1FA014" w14:textId="77777777" w:rsidR="007B0AE6" w:rsidRDefault="007B0AE6">
      <w:pPr>
        <w:spacing w:after="80"/>
      </w:pPr>
    </w:p>
    <w:p w14:paraId="4A4CCF12" w14:textId="77777777" w:rsidR="007B0AE6" w:rsidRDefault="002E08AF">
      <w:pPr>
        <w:pStyle w:val="Ttulo2"/>
        <w:keepNext/>
      </w:pPr>
      <w:bookmarkStart w:id="7" w:name="_Toc243979282"/>
      <w:r>
        <w:t>4.1 Formato único de respuesta</w:t>
      </w:r>
      <w:bookmarkEnd w:id="7"/>
    </w:p>
    <w:p w14:paraId="7FB0BB07" w14:textId="77777777" w:rsidR="007B0AE6" w:rsidRDefault="002E08AF">
      <w:pPr>
        <w:shd w:val="clear" w:color="auto" w:fill="F2F2F2"/>
      </w:pPr>
      <w:r>
        <w:rPr>
          <w:rFonts w:ascii="Consolas" w:eastAsia="Consolas" w:hAnsi="Consolas" w:cs="Consolas"/>
          <w:sz w:val="19"/>
          <w:szCs w:val="19"/>
        </w:rPr>
        <w:t>Éxito: { "success": true, "data": {...}, "meta": { "page": 1, "per_page": 15, "total": 120 } }</w:t>
      </w:r>
    </w:p>
    <w:p w14:paraId="3A040569" w14:textId="77777777" w:rsidR="007B0AE6" w:rsidRDefault="002E08AF">
      <w:pPr>
        <w:shd w:val="clear" w:color="auto" w:fill="F2F2F2"/>
      </w:pPr>
      <w:r>
        <w:rPr>
          <w:rFonts w:ascii="Consolas" w:eastAsia="Consolas" w:hAnsi="Consolas" w:cs="Consolas"/>
          <w:sz w:val="19"/>
          <w:szCs w:val="19"/>
        </w:rPr>
        <w:t>Error: { "success": false, "error": { "code": "ROOM_ALREADY_BOOKED", "message": "...", "details": {...} } }</w:t>
      </w:r>
    </w:p>
    <w:p w14:paraId="47506F60" w14:textId="77777777" w:rsidR="007B0AE6" w:rsidRDefault="007B0AE6">
      <w:pPr>
        <w:spacing w:after="80"/>
      </w:pPr>
    </w:p>
    <w:p w14:paraId="73CD94BB" w14:textId="77777777" w:rsidR="007B0AE6" w:rsidRDefault="002E08AF">
      <w:pPr>
        <w:pStyle w:val="Ttulo2"/>
        <w:keepNext/>
      </w:pPr>
      <w:bookmarkStart w:id="8" w:name="_Toc243979283"/>
      <w:r>
        <w:t>4.2 Códigos HTTP</w:t>
      </w:r>
      <w:bookmarkEnd w:id="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7B0AE6" w14:paraId="1648DFA2"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0CFC87D" w14:textId="77777777" w:rsidR="007B0AE6" w:rsidRDefault="002E08AF">
            <w:r>
              <w:rPr>
                <w:b/>
                <w:bCs/>
                <w:sz w:val="20"/>
                <w:szCs w:val="20"/>
              </w:rPr>
              <w:t>Código</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E4B354F" w14:textId="77777777" w:rsidR="007B0AE6" w:rsidRDefault="002E08AF">
            <w:r>
              <w:rPr>
                <w:b/>
                <w:bCs/>
                <w:sz w:val="20"/>
                <w:szCs w:val="20"/>
              </w:rPr>
              <w:t>Cuándo se devuelve</w:t>
            </w:r>
          </w:p>
        </w:tc>
      </w:tr>
      <w:tr w:rsidR="007B0AE6" w14:paraId="3ACCE2D6"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B80BB8" w14:textId="77777777" w:rsidR="007B0AE6" w:rsidRDefault="002E08AF">
            <w:r>
              <w:rPr>
                <w:sz w:val="20"/>
                <w:szCs w:val="20"/>
              </w:rPr>
              <w:t>200 / 201 / 204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A6385C" w14:textId="77777777" w:rsidR="007B0AE6" w:rsidRDefault="002E08AF">
            <w:r>
              <w:rPr>
                <w:sz w:val="20"/>
                <w:szCs w:val="20"/>
              </w:rPr>
              <w:t>Lectura, creación y eliminación correctas</w:t>
            </w:r>
          </w:p>
        </w:tc>
      </w:tr>
      <w:tr w:rsidR="007B0AE6" w14:paraId="298559CF"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26F52C" w14:textId="77777777" w:rsidR="007B0AE6" w:rsidRDefault="002E08AF">
            <w:r>
              <w:rPr>
                <w:sz w:val="20"/>
                <w:szCs w:val="20"/>
              </w:rPr>
              <w:lastRenderedPageBreak/>
              <w:t>400</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987320" w14:textId="77777777" w:rsidR="007B0AE6" w:rsidRDefault="002E08AF">
            <w:r>
              <w:rPr>
                <w:sz w:val="20"/>
                <w:szCs w:val="20"/>
              </w:rPr>
              <w:t>Cuerpo JSON mal formado</w:t>
            </w:r>
          </w:p>
        </w:tc>
      </w:tr>
      <w:tr w:rsidR="007B0AE6" w14:paraId="27604F70"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D3231A" w14:textId="77777777" w:rsidR="007B0AE6" w:rsidRDefault="002E08AF">
            <w:r>
              <w:rPr>
                <w:sz w:val="20"/>
                <w:szCs w:val="20"/>
              </w:rPr>
              <w:t>401</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F69288" w14:textId="77777777" w:rsidR="007B0AE6" w:rsidRDefault="002E08AF">
            <w:r>
              <w:rPr>
                <w:sz w:val="20"/>
                <w:szCs w:val="20"/>
              </w:rPr>
              <w:t>Sin token, token vencido o credenciales incorrectas</w:t>
            </w:r>
          </w:p>
        </w:tc>
      </w:tr>
      <w:tr w:rsidR="007B0AE6" w14:paraId="06E5D34D"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D4420C" w14:textId="77777777" w:rsidR="007B0AE6" w:rsidRDefault="002E08AF">
            <w:r>
              <w:rPr>
                <w:sz w:val="20"/>
                <w:szCs w:val="20"/>
              </w:rPr>
              <w:t>403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F68F57" w14:textId="77777777" w:rsidR="007B0AE6" w:rsidRDefault="002E08AF">
            <w:r>
              <w:rPr>
                <w:sz w:val="20"/>
                <w:szCs w:val="20"/>
              </w:rPr>
              <w:t>El rol no tiene permiso (aunque la ruta se escriba a mano)</w:t>
            </w:r>
          </w:p>
        </w:tc>
      </w:tr>
      <w:tr w:rsidR="007B0AE6" w14:paraId="15A45350"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E7EA85" w14:textId="77777777" w:rsidR="007B0AE6" w:rsidRDefault="002E08AF">
            <w:r>
              <w:rPr>
                <w:sz w:val="20"/>
                <w:szCs w:val="20"/>
              </w:rPr>
              <w:t>404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1CB6FA" w14:textId="77777777" w:rsidR="007B0AE6" w:rsidRDefault="002E08AF">
            <w:r>
              <w:rPr>
                <w:sz w:val="20"/>
                <w:szCs w:val="20"/>
              </w:rPr>
              <w:t>Recurso o ruta inexistente (p. ej. ROOM_NOT_FOUND)</w:t>
            </w:r>
          </w:p>
        </w:tc>
      </w:tr>
      <w:tr w:rsidR="007B0AE6" w14:paraId="265412E5"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1CEA45" w14:textId="77777777" w:rsidR="007B0AE6" w:rsidRDefault="002E08AF">
            <w:r>
              <w:rPr>
                <w:sz w:val="20"/>
                <w:szCs w:val="20"/>
              </w:rPr>
              <w:t>409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543A79" w14:textId="77777777" w:rsidR="007B0AE6" w:rsidRDefault="002E08AF">
            <w:r>
              <w:rPr>
                <w:sz w:val="20"/>
                <w:szCs w:val="20"/>
              </w:rPr>
              <w:t>Conflicto: habitación ya reservada en esas fechas</w:t>
            </w:r>
          </w:p>
        </w:tc>
      </w:tr>
      <w:tr w:rsidR="007B0AE6" w14:paraId="10022E6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6593FE" w14:textId="77777777" w:rsidR="007B0AE6" w:rsidRDefault="002E08AF">
            <w:r>
              <w:rPr>
                <w:sz w:val="20"/>
                <w:szCs w:val="20"/>
              </w:rPr>
              <w:t>422</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EB1E9D" w14:textId="77777777" w:rsidR="007B0AE6" w:rsidRDefault="002E08AF">
            <w:r>
              <w:rPr>
                <w:sz w:val="20"/>
                <w:szCs w:val="20"/>
              </w:rPr>
              <w:t>Validación fallida (detalle por campo)</w:t>
            </w:r>
          </w:p>
        </w:tc>
      </w:tr>
      <w:tr w:rsidR="007B0AE6" w14:paraId="602E281A"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B9F257" w14:textId="77777777" w:rsidR="007B0AE6" w:rsidRDefault="002E08AF">
            <w:r>
              <w:rPr>
                <w:sz w:val="20"/>
                <w:szCs w:val="20"/>
              </w:rPr>
              <w:t>429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92C8CC" w14:textId="77777777" w:rsidR="007B0AE6" w:rsidRDefault="002E08AF">
            <w:r>
              <w:rPr>
                <w:sz w:val="20"/>
                <w:szCs w:val="20"/>
              </w:rPr>
              <w:t>Demasiadas peticiones, con cabecera Retry-After</w:t>
            </w:r>
          </w:p>
        </w:tc>
      </w:tr>
      <w:tr w:rsidR="007B0AE6" w14:paraId="0322BDE5"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C56029" w14:textId="77777777" w:rsidR="007B0AE6" w:rsidRDefault="002E08AF">
            <w:r>
              <w:rPr>
                <w:sz w:val="20"/>
                <w:szCs w:val="20"/>
              </w:rPr>
              <w:t>500 / 503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06E241" w14:textId="77777777" w:rsidR="007B0AE6" w:rsidRDefault="002E08AF">
            <w:r>
              <w:rPr>
                <w:sz w:val="20"/>
                <w:szCs w:val="20"/>
              </w:rPr>
              <w:t>Error interno o servicio caído: mensaje claro y código de incidente, sin trazas</w:t>
            </w:r>
          </w:p>
        </w:tc>
      </w:tr>
    </w:tbl>
    <w:p w14:paraId="66DBAB58" w14:textId="77777777" w:rsidR="007B0AE6" w:rsidRDefault="002E08AF">
      <w:pPr>
        <w:pStyle w:val="Ttulo1"/>
        <w:keepNext/>
      </w:pPr>
      <w:bookmarkStart w:id="9" w:name="_Toc243979284"/>
      <w:r>
        <w:t>5. Registro y login diferenciados</w:t>
      </w:r>
      <w:bookmarkEnd w:id="9"/>
    </w:p>
    <w:p w14:paraId="14492ECF" w14:textId="77777777" w:rsidR="007B0AE6" w:rsidRDefault="002E08AF">
      <w:pPr>
        <w:spacing w:after="120" w:line="300" w:lineRule="auto"/>
      </w:pPr>
      <w:r>
        <w:t>El registro y el inicio de sesión son dos endpoints, dos validaciones (FormRequest) y dos pantallas distintas: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3779"/>
        <w:gridCol w:w="3779"/>
      </w:tblGrid>
      <w:tr w:rsidR="007B0AE6" w14:paraId="0FA16477" w14:textId="77777777">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6956B87" w14:textId="77777777" w:rsidR="007B0AE6" w:rsidRDefault="007B0AE6"/>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D4AF9F4" w14:textId="77777777" w:rsidR="007B0AE6" w:rsidRDefault="002E08AF">
            <w:r>
              <w:rPr>
                <w:b/>
                <w:bCs/>
                <w:sz w:val="20"/>
                <w:szCs w:val="20"/>
              </w:rPr>
              <w:t>Registro</w:t>
            </w:r>
          </w:p>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063CC4D" w14:textId="77777777" w:rsidR="007B0AE6" w:rsidRDefault="002E08AF">
            <w:r>
              <w:rPr>
                <w:b/>
                <w:bCs/>
                <w:sz w:val="20"/>
                <w:szCs w:val="20"/>
              </w:rPr>
              <w:t>Login</w:t>
            </w:r>
          </w:p>
        </w:tc>
      </w:tr>
      <w:tr w:rsidR="007B0AE6" w14:paraId="6585CE54"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97EF71" w14:textId="77777777" w:rsidR="007B0AE6" w:rsidRDefault="002E08AF">
            <w:r>
              <w:rPr>
                <w:sz w:val="20"/>
                <w:szCs w:val="20"/>
              </w:rPr>
              <w:t>Endpoint</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C98B77" w14:textId="77777777" w:rsidR="007B0AE6" w:rsidRDefault="002E08AF">
            <w:r>
              <w:rPr>
                <w:sz w:val="20"/>
                <w:szCs w:val="20"/>
              </w:rPr>
              <w:t>POST /api/v1/auth/register</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F80FE0" w14:textId="77777777" w:rsidR="007B0AE6" w:rsidRDefault="002E08AF">
            <w:r>
              <w:rPr>
                <w:sz w:val="20"/>
                <w:szCs w:val="20"/>
              </w:rPr>
              <w:t>POST /api/v1/auth/login</w:t>
            </w:r>
          </w:p>
        </w:tc>
      </w:tr>
      <w:tr w:rsidR="007B0AE6" w14:paraId="6C34805F"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495111" w14:textId="77777777" w:rsidR="007B0AE6" w:rsidRDefault="002E08AF">
            <w:r>
              <w:rPr>
                <w:sz w:val="20"/>
                <w:szCs w:val="20"/>
              </w:rPr>
              <w:t>Pantalla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B7F03C" w14:textId="77777777" w:rsidR="007B0AE6" w:rsidRDefault="002E08AF">
            <w:r>
              <w:rPr>
                <w:sz w:val="20"/>
                <w:szCs w:val="20"/>
              </w:rPr>
              <w:t>/registro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881FB0" w14:textId="77777777" w:rsidR="007B0AE6" w:rsidRDefault="002E08AF">
            <w:r>
              <w:rPr>
                <w:sz w:val="20"/>
                <w:szCs w:val="20"/>
              </w:rPr>
              <w:t>/login</w:t>
            </w:r>
          </w:p>
        </w:tc>
      </w:tr>
      <w:tr w:rsidR="007B0AE6" w14:paraId="547773A8"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2DA9C2" w14:textId="77777777" w:rsidR="007B0AE6" w:rsidRDefault="002E08AF">
            <w:r>
              <w:rPr>
                <w:sz w:val="20"/>
                <w:szCs w:val="20"/>
              </w:rPr>
              <w:t>Datos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D64B06" w14:textId="77777777" w:rsidR="007B0AE6" w:rsidRDefault="002E08AF">
            <w:r>
              <w:rPr>
                <w:sz w:val="20"/>
                <w:szCs w:val="20"/>
              </w:rPr>
              <w:t>Nombre, correo, contraseña (2 veces), tipo y número de documento, teléfono, nacionalidad</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08ECF6" w14:textId="77777777" w:rsidR="007B0AE6" w:rsidRDefault="002E08AF">
            <w:r>
              <w:rPr>
                <w:sz w:val="20"/>
                <w:szCs w:val="20"/>
              </w:rPr>
              <w:t>Correo y contraseña</w:t>
            </w:r>
          </w:p>
        </w:tc>
      </w:tr>
      <w:tr w:rsidR="007B0AE6" w14:paraId="4618BC55"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9CC927" w14:textId="77777777" w:rsidR="007B0AE6" w:rsidRDefault="002E08AF">
            <w:r>
              <w:rPr>
                <w:sz w:val="20"/>
                <w:szCs w:val="20"/>
              </w:rPr>
              <w:t>Validación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DD9DD4" w14:textId="77777777" w:rsidR="007B0AE6" w:rsidRDefault="002E08AF">
            <w:r>
              <w:rPr>
                <w:sz w:val="20"/>
                <w:szCs w:val="20"/>
              </w:rPr>
              <w:t>Correo y documento únicos; contraseña ≥ 8 con letras y números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FCC4DA" w14:textId="77777777" w:rsidR="007B0AE6" w:rsidRDefault="002E08AF">
            <w:r>
              <w:rPr>
                <w:sz w:val="20"/>
                <w:szCs w:val="20"/>
              </w:rPr>
              <w:t>Credenciales contra el hash bcrypt</w:t>
            </w:r>
          </w:p>
        </w:tc>
      </w:tr>
      <w:tr w:rsidR="007B0AE6" w14:paraId="6E3B0247"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FDDA40" w14:textId="77777777" w:rsidR="007B0AE6" w:rsidRDefault="002E08AF">
            <w:r>
              <w:rPr>
                <w:sz w:val="20"/>
                <w:szCs w:val="20"/>
              </w:rPr>
              <w:t>Resultado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AAAD21" w14:textId="77777777" w:rsidR="007B0AE6" w:rsidRDefault="002E08AF">
            <w:r>
              <w:rPr>
                <w:sz w:val="20"/>
                <w:szCs w:val="20"/>
              </w:rPr>
              <w:t>Crea la cuenta con rol Cliente y su ficha de huésped; envía correo de verificación; devuelve token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C0A9B4" w14:textId="77777777" w:rsidR="007B0AE6" w:rsidRDefault="002E08AF">
            <w:r>
              <w:rPr>
                <w:sz w:val="20"/>
                <w:szCs w:val="20"/>
              </w:rPr>
              <w:t>Devuelve token Bearer de 60 minutos y los roles del usuario</w:t>
            </w:r>
          </w:p>
        </w:tc>
      </w:tr>
      <w:tr w:rsidR="007B0AE6" w14:paraId="575C0DF8"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D35E38" w14:textId="77777777" w:rsidR="007B0AE6" w:rsidRDefault="002E08AF">
            <w:r>
              <w:rPr>
                <w:sz w:val="20"/>
                <w:szCs w:val="20"/>
              </w:rPr>
              <w:t>Errores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D27113" w14:textId="77777777" w:rsidR="007B0AE6" w:rsidRDefault="002E08AF">
            <w:r>
              <w:rPr>
                <w:sz w:val="20"/>
                <w:szCs w:val="20"/>
              </w:rPr>
              <w:t>422 con detalle por campo; 429 al 4.º intento por minuto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489A81" w14:textId="77777777" w:rsidR="007B0AE6" w:rsidRDefault="002E08AF">
            <w:r>
              <w:rPr>
                <w:sz w:val="20"/>
                <w:szCs w:val="20"/>
              </w:rPr>
              <w:t>401 credenciales incorrectas; 429 al 6.º intento por minuto</w:t>
            </w:r>
          </w:p>
        </w:tc>
      </w:tr>
    </w:tbl>
    <w:p w14:paraId="0190CB66" w14:textId="77777777" w:rsidR="007B0AE6" w:rsidRDefault="007B0AE6">
      <w:pPr>
        <w:spacing w:after="80"/>
      </w:pPr>
    </w:p>
    <w:p w14:paraId="2AD7B58A" w14:textId="77777777" w:rsidR="007B0AE6" w:rsidRDefault="002E08AF">
      <w:pPr>
        <w:spacing w:after="120" w:line="300" w:lineRule="auto"/>
      </w:pPr>
      <w:r>
        <w:t>La contraseña nunca se guarda en texto plano: el modelo User usa el cast «hashed» (bcrypt, 12 rondas). Tras iniciar sesión, cada rol entra a su propio inicio: el personal al Panel, el Cliente a «Mis reservas» y el Programador a su vista de diagnóstico.</w:t>
      </w:r>
    </w:p>
    <w:p w14:paraId="305C2C6D" w14:textId="77777777" w:rsidR="007B0AE6" w:rsidRDefault="002E08AF">
      <w:pPr>
        <w:keepNext/>
        <w:spacing w:after="60"/>
        <w:jc w:val="center"/>
      </w:pPr>
      <w:r>
        <w:rPr>
          <w:noProof/>
        </w:rPr>
        <w:lastRenderedPageBreak/>
        <w:drawing>
          <wp:inline distT="0" distB="0" distL="0" distR="0" wp14:anchorId="289E29A8" wp14:editId="56B0C8E1">
            <wp:extent cx="5400675" cy="33718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371850"/>
                    </a:xfrm>
                    <a:prstGeom prst="rect">
                      <a:avLst/>
                    </a:prstGeom>
                  </pic:spPr>
                </pic:pic>
              </a:graphicData>
            </a:graphic>
          </wp:inline>
        </w:drawing>
      </w:r>
    </w:p>
    <w:p w14:paraId="5B2126E7" w14:textId="77777777" w:rsidR="007B0AE6" w:rsidRDefault="002E08AF">
      <w:pPr>
        <w:spacing w:after="200"/>
        <w:jc w:val="center"/>
      </w:pPr>
      <w:r>
        <w:rPr>
          <w:i/>
          <w:iCs/>
          <w:sz w:val="20"/>
          <w:szCs w:val="20"/>
        </w:rPr>
        <w:t>Figura 2. Pantalla de inicio de sesión (/login).</w:t>
      </w:r>
    </w:p>
    <w:p w14:paraId="21DE5130" w14:textId="77777777" w:rsidR="007B0AE6" w:rsidRDefault="002E08AF">
      <w:pPr>
        <w:keepNext/>
        <w:spacing w:after="60"/>
        <w:jc w:val="center"/>
      </w:pPr>
      <w:r>
        <w:rPr>
          <w:noProof/>
        </w:rPr>
        <w:drawing>
          <wp:inline distT="0" distB="0" distL="0" distR="0" wp14:anchorId="57173814" wp14:editId="30CF3706">
            <wp:extent cx="5400675" cy="33718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371850"/>
                    </a:xfrm>
                    <a:prstGeom prst="rect">
                      <a:avLst/>
                    </a:prstGeom>
                  </pic:spPr>
                </pic:pic>
              </a:graphicData>
            </a:graphic>
          </wp:inline>
        </w:drawing>
      </w:r>
    </w:p>
    <w:p w14:paraId="68DD5163" w14:textId="77777777" w:rsidR="007B0AE6" w:rsidRDefault="002E08AF">
      <w:pPr>
        <w:spacing w:after="200"/>
        <w:jc w:val="center"/>
      </w:pPr>
      <w:r>
        <w:rPr>
          <w:i/>
          <w:iCs/>
          <w:sz w:val="20"/>
          <w:szCs w:val="20"/>
        </w:rPr>
        <w:t>Figura 3. Pantalla de registro de huésped (/registro), separada del login.</w:t>
      </w:r>
    </w:p>
    <w:p w14:paraId="0D883097" w14:textId="77777777" w:rsidR="007B0AE6" w:rsidRDefault="002E08AF">
      <w:pPr>
        <w:keepNext/>
        <w:spacing w:after="60"/>
        <w:jc w:val="center"/>
      </w:pPr>
      <w:r>
        <w:rPr>
          <w:noProof/>
        </w:rPr>
        <w:lastRenderedPageBreak/>
        <w:drawing>
          <wp:inline distT="0" distB="0" distL="0" distR="0" wp14:anchorId="187EC044" wp14:editId="51A2B76F">
            <wp:extent cx="5400675" cy="3371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3CBCBA5E" w14:textId="77777777" w:rsidR="007B0AE6" w:rsidRDefault="002E08AF">
      <w:pPr>
        <w:spacing w:after="200"/>
        <w:jc w:val="center"/>
      </w:pPr>
      <w:r>
        <w:rPr>
          <w:i/>
          <w:iCs/>
          <w:sz w:val="20"/>
          <w:szCs w:val="20"/>
        </w:rPr>
        <w:t>Figura 4. Panel de recepción después de iniciar sesión como Administrador.</w:t>
      </w:r>
    </w:p>
    <w:p w14:paraId="2F4673C1" w14:textId="77777777" w:rsidR="007B0AE6" w:rsidRDefault="002E08AF">
      <w:pPr>
        <w:pStyle w:val="Ttulo2"/>
        <w:keepNext/>
      </w:pPr>
      <w:bookmarkStart w:id="10" w:name="_Toc243979285"/>
      <w:r>
        <w:t>5.1 Pruebas automáticas del registro y login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21"/>
        <w:gridCol w:w="1649"/>
      </w:tblGrid>
      <w:tr w:rsidR="007B0AE6" w14:paraId="64FEE704" w14:textId="77777777">
        <w:trPr>
          <w:tblHeader/>
        </w:trPr>
        <w:tc>
          <w:tcPr>
            <w:tcW w:w="7421"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CD37128" w14:textId="77777777" w:rsidR="007B0AE6" w:rsidRDefault="002E08AF">
            <w:r>
              <w:rPr>
                <w:b/>
                <w:bCs/>
                <w:sz w:val="20"/>
                <w:szCs w:val="20"/>
              </w:rPr>
              <w:t>Prueba (api/tests/Feature/AuthTest.php)</w:t>
            </w:r>
          </w:p>
        </w:tc>
        <w:tc>
          <w:tcPr>
            <w:tcW w:w="164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6A8CE4C" w14:textId="77777777" w:rsidR="007B0AE6" w:rsidRDefault="002E08AF">
            <w:r>
              <w:rPr>
                <w:b/>
                <w:bCs/>
                <w:sz w:val="20"/>
                <w:szCs w:val="20"/>
              </w:rPr>
              <w:t>Resultado</w:t>
            </w:r>
          </w:p>
        </w:tc>
      </w:tr>
      <w:tr w:rsidR="007B0AE6" w14:paraId="5E5DAC9B"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F16124" w14:textId="77777777" w:rsidR="007B0AE6" w:rsidRDefault="002E08AF">
            <w:r>
              <w:rPr>
                <w:sz w:val="20"/>
                <w:szCs w:val="20"/>
              </w:rPr>
              <w:t>Registro crea un Cliente con contraseña bcrypt y devuelve token</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287001" w14:textId="77777777" w:rsidR="007B0AE6" w:rsidRDefault="002E08AF">
            <w:r>
              <w:rPr>
                <w:sz w:val="20"/>
                <w:szCs w:val="20"/>
              </w:rPr>
              <w:t>Pasa</w:t>
            </w:r>
          </w:p>
        </w:tc>
      </w:tr>
      <w:tr w:rsidR="007B0AE6" w14:paraId="6C3742E1"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B392C5" w14:textId="77777777" w:rsidR="007B0AE6" w:rsidRDefault="002E08AF">
            <w:r>
              <w:rPr>
                <w:sz w:val="20"/>
                <w:szCs w:val="20"/>
              </w:rPr>
              <w:t>Registro con datos inválidos responde 422</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126EF3" w14:textId="77777777" w:rsidR="007B0AE6" w:rsidRDefault="002E08AF">
            <w:r>
              <w:rPr>
                <w:sz w:val="20"/>
                <w:szCs w:val="20"/>
              </w:rPr>
              <w:t>Pasa</w:t>
            </w:r>
          </w:p>
        </w:tc>
      </w:tr>
      <w:tr w:rsidR="007B0AE6" w14:paraId="694655C7"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0DB371" w14:textId="77777777" w:rsidR="007B0AE6" w:rsidRDefault="002E08AF">
            <w:r>
              <w:rPr>
                <w:sz w:val="20"/>
                <w:szCs w:val="20"/>
              </w:rPr>
              <w:t>No se permite registrar un correo repetido</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A9B9B5" w14:textId="77777777" w:rsidR="007B0AE6" w:rsidRDefault="002E08AF">
            <w:r>
              <w:rPr>
                <w:sz w:val="20"/>
                <w:szCs w:val="20"/>
              </w:rPr>
              <w:t>Pasa</w:t>
            </w:r>
          </w:p>
        </w:tc>
      </w:tr>
      <w:tr w:rsidR="007B0AE6" w14:paraId="59AF9265"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55AB67" w14:textId="77777777" w:rsidR="007B0AE6" w:rsidRDefault="002E08AF">
            <w:r>
              <w:rPr>
                <w:sz w:val="20"/>
                <w:szCs w:val="20"/>
              </w:rPr>
              <w:t>Registro limitado a 3 por minuto (429 con Retry-After)</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9D6EC6" w14:textId="77777777" w:rsidR="007B0AE6" w:rsidRDefault="002E08AF">
            <w:r>
              <w:rPr>
                <w:sz w:val="20"/>
                <w:szCs w:val="20"/>
              </w:rPr>
              <w:t>Pasa</w:t>
            </w:r>
          </w:p>
        </w:tc>
      </w:tr>
      <w:tr w:rsidR="007B0AE6" w14:paraId="52B22BAF"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901F2F" w14:textId="77777777" w:rsidR="007B0AE6" w:rsidRDefault="002E08AF">
            <w:r>
              <w:rPr>
                <w:sz w:val="20"/>
                <w:szCs w:val="20"/>
              </w:rPr>
              <w:t>Login con credenciales válidas devuelve token y roles</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091688" w14:textId="77777777" w:rsidR="007B0AE6" w:rsidRDefault="002E08AF">
            <w:r>
              <w:rPr>
                <w:sz w:val="20"/>
                <w:szCs w:val="20"/>
              </w:rPr>
              <w:t>Pasa</w:t>
            </w:r>
          </w:p>
        </w:tc>
      </w:tr>
      <w:tr w:rsidR="007B0AE6" w14:paraId="7E59DD20"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42AEF8" w14:textId="77777777" w:rsidR="007B0AE6" w:rsidRDefault="002E08AF">
            <w:r>
              <w:rPr>
                <w:sz w:val="20"/>
                <w:szCs w:val="20"/>
              </w:rPr>
              <w:t>Login con contraseña incorrecta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3F2421" w14:textId="77777777" w:rsidR="007B0AE6" w:rsidRDefault="002E08AF">
            <w:r>
              <w:rPr>
                <w:sz w:val="20"/>
                <w:szCs w:val="20"/>
              </w:rPr>
              <w:t>Pasa</w:t>
            </w:r>
          </w:p>
        </w:tc>
      </w:tr>
      <w:tr w:rsidR="007B0AE6" w14:paraId="79D2B32E"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851E58" w14:textId="77777777" w:rsidR="007B0AE6" w:rsidRDefault="002E08AF">
            <w:r>
              <w:rPr>
                <w:sz w:val="20"/>
                <w:szCs w:val="20"/>
              </w:rPr>
              <w:t>Login limitado a 5 intentos por minuto</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E9EA6B" w14:textId="77777777" w:rsidR="007B0AE6" w:rsidRDefault="002E08AF">
            <w:r>
              <w:rPr>
                <w:sz w:val="20"/>
                <w:szCs w:val="20"/>
              </w:rPr>
              <w:t>Pasa</w:t>
            </w:r>
          </w:p>
        </w:tc>
      </w:tr>
      <w:tr w:rsidR="007B0AE6" w14:paraId="7FF3ACFE"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30E147" w14:textId="77777777" w:rsidR="007B0AE6" w:rsidRDefault="002E08AF">
            <w:r>
              <w:rPr>
                <w:sz w:val="20"/>
                <w:szCs w:val="20"/>
              </w:rPr>
              <w:t>Sin token o con token vencido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3F141F" w14:textId="77777777" w:rsidR="007B0AE6" w:rsidRDefault="002E08AF">
            <w:r>
              <w:rPr>
                <w:sz w:val="20"/>
                <w:szCs w:val="20"/>
              </w:rPr>
              <w:t>Pasa</w:t>
            </w:r>
          </w:p>
        </w:tc>
      </w:tr>
      <w:tr w:rsidR="007B0AE6" w14:paraId="7FDCCF29"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409445" w14:textId="77777777" w:rsidR="007B0AE6" w:rsidRDefault="002E08AF">
            <w:r>
              <w:rPr>
                <w:sz w:val="20"/>
                <w:szCs w:val="20"/>
              </w:rPr>
              <w:t>Frontend: login y registro son pantallas separadas; errores 401 y 422 visibles (Vitest)</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84E89E" w14:textId="77777777" w:rsidR="007B0AE6" w:rsidRDefault="002E08AF">
            <w:r>
              <w:rPr>
                <w:sz w:val="20"/>
                <w:szCs w:val="20"/>
              </w:rPr>
              <w:t>Pasa</w:t>
            </w:r>
          </w:p>
        </w:tc>
      </w:tr>
    </w:tbl>
    <w:p w14:paraId="550448F6" w14:textId="77777777" w:rsidR="007B0AE6" w:rsidRDefault="007B0AE6">
      <w:pPr>
        <w:spacing w:after="80"/>
      </w:pPr>
    </w:p>
    <w:p w14:paraId="206FE2F4" w14:textId="77777777" w:rsidR="007B0AE6" w:rsidRDefault="002E08AF">
      <w:pPr>
        <w:spacing w:after="120" w:line="300" w:lineRule="auto"/>
      </w:pPr>
      <w:r>
        <w:rPr>
          <w:b/>
          <w:bCs/>
        </w:rPr>
        <w:t xml:space="preserve">Resultado global: </w:t>
      </w:r>
      <w:r>
        <w:t>89 pruebas de la API (376 aserciones) y 14 pruebas del frontend pasan. El análisis estático con PHPStan no reporta errores y el pipeline de GitHub Actions está en verde.</w:t>
      </w:r>
    </w:p>
    <w:p w14:paraId="7F627F75" w14:textId="77777777" w:rsidR="007B0AE6" w:rsidRDefault="002E08AF">
      <w:pPr>
        <w:pStyle w:val="Ttulo1"/>
        <w:keepNext/>
      </w:pPr>
      <w:bookmarkStart w:id="11" w:name="_Toc243979286"/>
      <w:r>
        <w:t>6. Registro de incidentes</w:t>
      </w:r>
      <w:bookmarkEnd w:id="11"/>
    </w:p>
    <w:p w14:paraId="00C09D06" w14:textId="77777777" w:rsidR="007B0AE6" w:rsidRDefault="002E08AF">
      <w:pPr>
        <w:spacing w:after="120" w:line="300" w:lineRule="auto"/>
      </w:pPr>
      <w:r>
        <w:t>Toda caída, aunque sea en desarrollo, se registra el mismo día (docs/incidentes.md).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1"/>
        <w:gridCol w:w="2190"/>
        <w:gridCol w:w="2122"/>
        <w:gridCol w:w="2638"/>
        <w:gridCol w:w="909"/>
      </w:tblGrid>
      <w:tr w:rsidR="007B0AE6" w14:paraId="439B40DB" w14:textId="77777777">
        <w:trPr>
          <w:tblHeader/>
        </w:trPr>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854A9D8" w14:textId="77777777" w:rsidR="007B0AE6" w:rsidRDefault="002E08AF">
            <w:r>
              <w:rPr>
                <w:b/>
                <w:bCs/>
                <w:sz w:val="20"/>
                <w:szCs w:val="20"/>
              </w:rPr>
              <w:t>Fecha</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304CC4A" w14:textId="77777777" w:rsidR="007B0AE6" w:rsidRDefault="002E08AF">
            <w:r>
              <w:rPr>
                <w:b/>
                <w:bCs/>
                <w:sz w:val="20"/>
                <w:szCs w:val="20"/>
              </w:rPr>
              <w:t>Qué falló</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A1E0BD3" w14:textId="77777777" w:rsidR="007B0AE6" w:rsidRDefault="002E08AF">
            <w:r>
              <w:rPr>
                <w:b/>
                <w:bCs/>
                <w:sz w:val="20"/>
                <w:szCs w:val="20"/>
              </w:rPr>
              <w:t>Motivo</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DB8686D" w14:textId="77777777" w:rsidR="007B0AE6" w:rsidRDefault="002E08AF">
            <w:r>
              <w:rPr>
                <w:b/>
                <w:bCs/>
                <w:sz w:val="20"/>
                <w:szCs w:val="20"/>
              </w:rPr>
              <w:t>Solución</w:t>
            </w:r>
          </w:p>
        </w:tc>
        <w:tc>
          <w:tcPr>
            <w:tcW w:w="92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68B2871" w14:textId="77777777" w:rsidR="007B0AE6" w:rsidRDefault="002E08AF">
            <w:r>
              <w:rPr>
                <w:b/>
                <w:bCs/>
                <w:sz w:val="20"/>
                <w:szCs w:val="20"/>
              </w:rPr>
              <w:t>Tiempo</w:t>
            </w:r>
          </w:p>
        </w:tc>
      </w:tr>
      <w:tr w:rsidR="007B0AE6" w14:paraId="4AD28D75"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13E82D" w14:textId="77777777" w:rsidR="007B0AE6" w:rsidRDefault="002E08AF">
            <w:r>
              <w:rPr>
                <w:sz w:val="20"/>
                <w:szCs w:val="20"/>
              </w:rPr>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BEDF4A" w14:textId="77777777" w:rsidR="007B0AE6" w:rsidRDefault="002E08AF">
            <w:r>
              <w:rPr>
                <w:sz w:val="20"/>
                <w:szCs w:val="20"/>
              </w:rPr>
              <w:t>El login devolvía 500 con código de incidente XG1R7UASWT</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88E4AA" w14:textId="77777777" w:rsidR="007B0AE6" w:rsidRDefault="002E08AF">
            <w:r>
              <w:rPr>
                <w:sz w:val="20"/>
                <w:szCs w:val="20"/>
              </w:rPr>
              <w:t>«php artisan serve» lanzaba PHP sin la extensión pdo_sqlite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B90BE0" w14:textId="77777777" w:rsidR="007B0AE6" w:rsidRDefault="002E08AF">
            <w:r>
              <w:rPr>
                <w:sz w:val="20"/>
                <w:szCs w:val="20"/>
              </w:rPr>
              <w:t>Servidor local con php -S cargando la extensión</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095A1A" w14:textId="77777777" w:rsidR="007B0AE6" w:rsidRDefault="002E08AF">
            <w:r>
              <w:rPr>
                <w:sz w:val="20"/>
                <w:szCs w:val="20"/>
              </w:rPr>
              <w:t>≈ 2 min</w:t>
            </w:r>
          </w:p>
        </w:tc>
      </w:tr>
      <w:tr w:rsidR="007B0AE6" w14:paraId="43D2A273"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899E92" w14:textId="77777777" w:rsidR="007B0AE6" w:rsidRDefault="002E08AF">
            <w:r>
              <w:rPr>
                <w:sz w:val="20"/>
                <w:szCs w:val="20"/>
              </w:rPr>
              <w:lastRenderedPageBreak/>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94EB14" w14:textId="77777777" w:rsidR="007B0AE6" w:rsidRDefault="002E08AF">
            <w:r>
              <w:rPr>
                <w:sz w:val="20"/>
                <w:szCs w:val="20"/>
              </w:rPr>
              <w:t>El frontend mostró la pantalla 503</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0B4644" w14:textId="77777777" w:rsidR="007B0AE6" w:rsidRDefault="002E08AF">
            <w:r>
              <w:rPr>
                <w:sz w:val="20"/>
                <w:szCs w:val="20"/>
              </w:rPr>
              <w:t>El servidor apuntaba a un index.php inexistente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937D0A" w14:textId="77777777" w:rsidR="007B0AE6" w:rsidRDefault="002E08AF">
            <w:r>
              <w:rPr>
                <w:sz w:val="20"/>
                <w:szCs w:val="20"/>
              </w:rPr>
              <w:t>Usar api/public/index.php como router; la pantalla 503 reintentó sola</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30B669" w14:textId="77777777" w:rsidR="007B0AE6" w:rsidRDefault="002E08AF">
            <w:r>
              <w:rPr>
                <w:sz w:val="20"/>
                <w:szCs w:val="20"/>
              </w:rPr>
              <w:t>≈ 1 min</w:t>
            </w:r>
          </w:p>
        </w:tc>
      </w:tr>
      <w:tr w:rsidR="007B0AE6" w14:paraId="0D08B426"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AEFA7C" w14:textId="77777777" w:rsidR="007B0AE6" w:rsidRDefault="002E08AF">
            <w:r>
              <w:rPr>
                <w:sz w:val="20"/>
                <w:szCs w:val="20"/>
              </w:rPr>
              <w:t>27/10/2026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CC1F52" w14:textId="77777777" w:rsidR="007B0AE6" w:rsidRDefault="002E08AF">
            <w:r>
              <w:rPr>
                <w:sz w:val="20"/>
                <w:szCs w:val="20"/>
              </w:rPr>
              <w:t>Primera corrida de k6: 100% de peticiones fallidas</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DA5013" w14:textId="77777777" w:rsidR="007B0AE6" w:rsidRDefault="002E08AF">
            <w:r>
              <w:rPr>
                <w:sz w:val="20"/>
                <w:szCs w:val="20"/>
              </w:rPr>
              <w:t>PHP escuchaba solo en IPv6 (::1) y k6 resolvía localhost a IPv4</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3EDE17" w14:textId="77777777" w:rsidR="007B0AE6" w:rsidRDefault="002E08AF">
            <w:r>
              <w:rPr>
                <w:sz w:val="20"/>
                <w:szCs w:val="20"/>
              </w:rPr>
              <w:t>BASE_URL=http://[::1]:8000; se repitieron las corridas</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DAF57F" w14:textId="77777777" w:rsidR="007B0AE6" w:rsidRDefault="002E08AF">
            <w:r>
              <w:rPr>
                <w:sz w:val="20"/>
                <w:szCs w:val="20"/>
              </w:rPr>
              <w:t>≈ 5 min</w:t>
            </w:r>
          </w:p>
        </w:tc>
      </w:tr>
    </w:tbl>
    <w:p w14:paraId="21F3D353" w14:textId="77777777" w:rsidR="007B0AE6" w:rsidRDefault="002E08AF">
      <w:pPr>
        <w:pStyle w:val="Ttulo1"/>
        <w:keepNext/>
      </w:pPr>
      <w:bookmarkStart w:id="12" w:name="_Toc243979287"/>
      <w:r>
        <w:t>7. Conclusiones de la entrega</w:t>
      </w:r>
      <w:bookmarkEnd w:id="12"/>
    </w:p>
    <w:p w14:paraId="21FECF80" w14:textId="77777777" w:rsidR="007B0AE6" w:rsidRDefault="002E08AF">
      <w:pPr>
        <w:pStyle w:val="Prrafodelista"/>
        <w:numPr>
          <w:ilvl w:val="0"/>
          <w:numId w:val="2"/>
        </w:numPr>
        <w:spacing w:after="60" w:line="288" w:lineRule="auto"/>
      </w:pPr>
      <w:r>
        <w:t>Los tres puntos del 25% están implementados: endpoints definidos y documentados, registro y login separados y probados, y el entorno cloud descrito como código.</w:t>
      </w:r>
    </w:p>
    <w:p w14:paraId="476B2BC1" w14:textId="77777777" w:rsidR="007B0AE6" w:rsidRDefault="002E08AF">
      <w:pPr>
        <w:pStyle w:val="Prrafodelista"/>
        <w:numPr>
          <w:ilvl w:val="0"/>
          <w:numId w:val="2"/>
        </w:numPr>
        <w:spacing w:after="60" w:line="288" w:lineRule="auto"/>
      </w:pPr>
      <w:r>
        <w:t>Las pruebas de carga locales (sección 8.2) muestran que el servidor de desarrollo se satura con pocos usuarios. En la entrega del 80% se repetirán en AWS con Nginx + PHP-FPM, que atiende varias peticiones a la vez.</w:t>
      </w:r>
    </w:p>
    <w:p w14:paraId="757A652D" w14:textId="77777777" w:rsidR="007B0AE6" w:rsidRDefault="002E08AF">
      <w:r>
        <w:br w:type="page"/>
      </w:r>
    </w:p>
    <w:p w14:paraId="738855EC" w14:textId="77777777" w:rsidR="007B0AE6" w:rsidRDefault="002E08AF">
      <w:pPr>
        <w:pStyle w:val="Ttulo1"/>
        <w:keepNext/>
      </w:pPr>
      <w:bookmarkStart w:id="13" w:name="_Toc243979288"/>
      <w:r>
        <w:lastRenderedPageBreak/>
        <w:t>8. EXTRAS (adicionales a lo evaluado en el 25%)</w:t>
      </w:r>
      <w:bookmarkEnd w:id="13"/>
    </w:p>
    <w:p w14:paraId="50553233" w14:textId="77777777" w:rsidR="007B0AE6" w:rsidRDefault="002E08AF">
      <w:pPr>
        <w:spacing w:after="120" w:line="300" w:lineRule="auto"/>
      </w:pPr>
      <w:r>
        <w:rPr>
          <w:b/>
          <w:bCs/>
        </w:rPr>
        <w:t>Todo lo de esta sección es EXTRA: no forma parte de lo evaluado en el 25% y se presenta como avance adicional.</w:t>
      </w:r>
    </w:p>
    <w:p w14:paraId="6F73A4EB" w14:textId="77777777" w:rsidR="007B0AE6" w:rsidRDefault="002E08AF">
      <w:pPr>
        <w:pStyle w:val="Ttulo2"/>
        <w:keepNext/>
      </w:pPr>
      <w:bookmarkStart w:id="14" w:name="_Toc243979289"/>
      <w:r>
        <w:t>8.1 EXTRA: Diagrama de base de datos</w:t>
      </w:r>
      <w:bookmarkEnd w:id="14"/>
    </w:p>
    <w:p w14:paraId="428AB5C5" w14:textId="77777777" w:rsidR="007B0AE6" w:rsidRDefault="002E08AF">
      <w:pPr>
        <w:spacing w:after="120" w:line="300" w:lineRule="auto"/>
      </w:pPr>
      <w:r>
        <w:t>13 tablas del dominio en MySQL 8 con los índices que pide el plan: rooms(status), reservations(check_in, check_out), reservations(client_id), clients(document_number) único e inventory_items(name). La versión editable está en DBML (docs/diagramas/legrandhotel.dbml) y se abre en dbdiagram.io.</w:t>
      </w:r>
    </w:p>
    <w:p w14:paraId="5E6C1DB5" w14:textId="77777777" w:rsidR="007B0AE6" w:rsidRDefault="002E08AF">
      <w:pPr>
        <w:keepNext/>
        <w:spacing w:after="60"/>
        <w:jc w:val="center"/>
      </w:pPr>
      <w:r>
        <w:rPr>
          <w:noProof/>
        </w:rPr>
        <w:drawing>
          <wp:inline distT="0" distB="0" distL="0" distR="0" wp14:anchorId="6A640925" wp14:editId="1ABFB8E5">
            <wp:extent cx="5943600" cy="31432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143250"/>
                    </a:xfrm>
                    <a:prstGeom prst="rect">
                      <a:avLst/>
                    </a:prstGeom>
                  </pic:spPr>
                </pic:pic>
              </a:graphicData>
            </a:graphic>
          </wp:inline>
        </w:drawing>
      </w:r>
    </w:p>
    <w:p w14:paraId="74BC8C1B" w14:textId="77777777" w:rsidR="007B0AE6" w:rsidRDefault="002E08AF">
      <w:pPr>
        <w:spacing w:after="200"/>
        <w:jc w:val="center"/>
      </w:pPr>
      <w:r>
        <w:rPr>
          <w:i/>
          <w:iCs/>
          <w:sz w:val="20"/>
          <w:szCs w:val="20"/>
        </w:rPr>
        <w:t>Figura 5. Modelo entidad-relación de LeGrandHotel.</w:t>
      </w:r>
    </w:p>
    <w:p w14:paraId="0057E278" w14:textId="77777777" w:rsidR="007B0AE6" w:rsidRDefault="002E08AF">
      <w:pPr>
        <w:pStyle w:val="Ttulo2"/>
        <w:keepNext/>
      </w:pPr>
      <w:bookmarkStart w:id="15" w:name="_Toc243979290"/>
      <w:r>
        <w:t>8.2 EXTRA: Pruebas de rendimiento y estrés con k6 (varias corridas)</w:t>
      </w:r>
      <w:bookmarkEnd w:id="15"/>
    </w:p>
    <w:p w14:paraId="4697D668" w14:textId="77777777" w:rsidR="007B0AE6" w:rsidRDefault="002E08AF">
      <w:pPr>
        <w:spacing w:after="120" w:line="300" w:lineRule="auto"/>
      </w:pPr>
      <w:r>
        <w:t>Se hicieron cinco corridas con k6 contra la API en el equipo de desarrollo (Windows, PHP 8.2, servidor integrado de PHP que atiende una petición a la vez, SQLite y caché en archivo). No es el servidor de producción: sirven para comparar la carga entre corridas y detectar cuellos de botella antes de subir a AWS.</w:t>
      </w:r>
    </w:p>
    <w:p w14:paraId="4A093231" w14:textId="77777777" w:rsidR="007B0AE6" w:rsidRDefault="002E08AF">
      <w:pPr>
        <w:spacing w:after="120" w:line="300" w:lineRule="auto"/>
      </w:pPr>
      <w:r>
        <w:t>Escenario: 70% lecturas (habitaciones disponibles, mis reservas, tipos de habitación), 20% login y 10% creación de reservas. Cada escalón sube en 10 s, mantiene la carga 45 s y baja en 5 s. Meta del plan: p95 menor a 500 ms y 0% de errores.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1108"/>
        <w:gridCol w:w="969"/>
        <w:gridCol w:w="969"/>
        <w:gridCol w:w="969"/>
        <w:gridCol w:w="1939"/>
      </w:tblGrid>
      <w:tr w:rsidR="007B0AE6" w14:paraId="3C9C76E1" w14:textId="77777777">
        <w:trPr>
          <w:tblHeader/>
        </w:trPr>
        <w:tc>
          <w:tcPr>
            <w:tcW w:w="311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DD764EE" w14:textId="77777777" w:rsidR="007B0AE6" w:rsidRDefault="002E08AF">
            <w:r>
              <w:rPr>
                <w:b/>
                <w:bCs/>
                <w:sz w:val="20"/>
                <w:szCs w:val="20"/>
              </w:rPr>
              <w:t>Corrida</w:t>
            </w:r>
          </w:p>
        </w:tc>
        <w:tc>
          <w:tcPr>
            <w:tcW w:w="110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B47E437" w14:textId="77777777" w:rsidR="007B0AE6" w:rsidRDefault="002E08AF">
            <w:r>
              <w:rPr>
                <w:b/>
                <w:bCs/>
                <w:sz w:val="20"/>
                <w:szCs w:val="20"/>
              </w:rPr>
              <w:t>Peticiones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00ADF16" w14:textId="77777777" w:rsidR="007B0AE6" w:rsidRDefault="002E08AF">
            <w:r>
              <w:rPr>
                <w:b/>
                <w:bCs/>
                <w:sz w:val="20"/>
                <w:szCs w:val="20"/>
              </w:rPr>
              <w:t>Errores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C1CFEF2" w14:textId="77777777" w:rsidR="007B0AE6" w:rsidRDefault="002E08AF">
            <w:r>
              <w:rPr>
                <w:b/>
                <w:bCs/>
                <w:sz w:val="20"/>
                <w:szCs w:val="20"/>
              </w:rPr>
              <w:t>p50</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F6D6D58" w14:textId="77777777" w:rsidR="007B0AE6" w:rsidRDefault="002E08AF">
            <w:r>
              <w:rPr>
                <w:b/>
                <w:bCs/>
                <w:sz w:val="20"/>
                <w:szCs w:val="20"/>
              </w:rPr>
              <w:t>p95</w:t>
            </w:r>
          </w:p>
        </w:tc>
        <w:tc>
          <w:tcPr>
            <w:tcW w:w="193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408B1DE" w14:textId="77777777" w:rsidR="007B0AE6" w:rsidRDefault="002E08AF">
            <w:r>
              <w:rPr>
                <w:b/>
                <w:bCs/>
                <w:sz w:val="20"/>
                <w:szCs w:val="20"/>
              </w:rPr>
              <w:t>Resultado</w:t>
            </w:r>
          </w:p>
        </w:tc>
      </w:tr>
      <w:tr w:rsidR="007B0AE6" w14:paraId="6CBF3DF8" w14:textId="77777777">
        <w:tc>
          <w:tcPr>
            <w:tcW w:w="311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89586C" w14:textId="77777777" w:rsidR="007B0AE6" w:rsidRDefault="002E08AF">
            <w:r>
              <w:rPr>
                <w:sz w:val="20"/>
                <w:szCs w:val="20"/>
              </w:rPr>
              <w:t>Smoke (5 VU, 30 s): salud, BD, caché y 401</w:t>
            </w:r>
          </w:p>
        </w:tc>
        <w:tc>
          <w:tcPr>
            <w:tcW w:w="11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121A67" w14:textId="77777777" w:rsidR="007B0AE6" w:rsidRDefault="002E08AF">
            <w:r>
              <w:rPr>
                <w:sz w:val="20"/>
                <w:szCs w:val="20"/>
              </w:rPr>
              <w:t>222</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8B9BDD" w14:textId="77777777" w:rsidR="007B0AE6" w:rsidRDefault="002E08AF">
            <w:r>
              <w:rPr>
                <w:sz w:val="20"/>
                <w:szCs w:val="20"/>
              </w:rPr>
              <w:t>0.00%</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E73AD6" w14:textId="77777777" w:rsidR="007B0AE6" w:rsidRDefault="002E08AF">
            <w:r>
              <w:rPr>
                <w:sz w:val="20"/>
                <w:szCs w:val="20"/>
              </w:rPr>
              <w:t>203 ms</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C8FD82" w14:textId="77777777" w:rsidR="007B0AE6" w:rsidRDefault="002E08AF">
            <w:r>
              <w:rPr>
                <w:sz w:val="20"/>
                <w:szCs w:val="20"/>
              </w:rPr>
              <w:t>321 ms</w:t>
            </w:r>
          </w:p>
        </w:tc>
        <w:tc>
          <w:tcPr>
            <w:tcW w:w="19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B22EEE" w14:textId="77777777" w:rsidR="007B0AE6" w:rsidRDefault="002E08AF">
            <w:r>
              <w:rPr>
                <w:sz w:val="20"/>
                <w:szCs w:val="20"/>
              </w:rPr>
              <w:t>Cumple (100% de verificaciones)</w:t>
            </w:r>
          </w:p>
        </w:tc>
      </w:tr>
    </w:tbl>
    <w:p w14:paraId="7FB9474E" w14:textId="77777777" w:rsidR="007B0AE6" w:rsidRDefault="007B0AE6">
      <w:pPr>
        <w:spacing w:after="8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1296"/>
        <w:gridCol w:w="1053"/>
        <w:gridCol w:w="1134"/>
        <w:gridCol w:w="1134"/>
        <w:gridCol w:w="1134"/>
        <w:gridCol w:w="1053"/>
        <w:gridCol w:w="1458"/>
      </w:tblGrid>
      <w:tr w:rsidR="007B0AE6" w14:paraId="4C96DDD0" w14:textId="77777777">
        <w:trPr>
          <w:tblHeader/>
        </w:trPr>
        <w:tc>
          <w:tcPr>
            <w:tcW w:w="81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1F1710D" w14:textId="77777777" w:rsidR="007B0AE6" w:rsidRDefault="002E08AF">
            <w:r>
              <w:rPr>
                <w:b/>
                <w:bCs/>
                <w:sz w:val="20"/>
                <w:szCs w:val="20"/>
              </w:rPr>
              <w:t>VU</w:t>
            </w:r>
          </w:p>
        </w:tc>
        <w:tc>
          <w:tcPr>
            <w:tcW w:w="1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68AC0FD" w14:textId="77777777" w:rsidR="007B0AE6" w:rsidRDefault="002E08AF">
            <w:r>
              <w:rPr>
                <w:b/>
                <w:bCs/>
                <w:sz w:val="20"/>
                <w:szCs w:val="20"/>
              </w:rPr>
              <w:t>Peticiones</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41A6568" w14:textId="77777777" w:rsidR="007B0AE6" w:rsidRDefault="002E08AF">
            <w:r>
              <w:rPr>
                <w:b/>
                <w:bCs/>
                <w:sz w:val="20"/>
                <w:szCs w:val="20"/>
              </w:rPr>
              <w:t>Pet./s</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3B119CD" w14:textId="77777777" w:rsidR="007B0AE6" w:rsidRDefault="002E08AF">
            <w:r>
              <w:rPr>
                <w:b/>
                <w:bCs/>
                <w:sz w:val="20"/>
                <w:szCs w:val="20"/>
              </w:rPr>
              <w:t>p50</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C37B133" w14:textId="77777777" w:rsidR="007B0AE6" w:rsidRDefault="002E08AF">
            <w:r>
              <w:rPr>
                <w:b/>
                <w:bCs/>
                <w:sz w:val="20"/>
                <w:szCs w:val="20"/>
              </w:rPr>
              <w:t>p95</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F95E8BD" w14:textId="77777777" w:rsidR="007B0AE6" w:rsidRDefault="002E08AF">
            <w:r>
              <w:rPr>
                <w:b/>
                <w:bCs/>
                <w:sz w:val="20"/>
                <w:szCs w:val="20"/>
              </w:rPr>
              <w:t>Máx.</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50E7434" w14:textId="77777777" w:rsidR="007B0AE6" w:rsidRDefault="002E08AF">
            <w:r>
              <w:rPr>
                <w:b/>
                <w:bCs/>
                <w:sz w:val="20"/>
                <w:szCs w:val="20"/>
              </w:rPr>
              <w:t>Errores</w:t>
            </w:r>
          </w:p>
        </w:tc>
        <w:tc>
          <w:tcPr>
            <w:tcW w:w="145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68CA4B1" w14:textId="77777777" w:rsidR="007B0AE6" w:rsidRDefault="002E08AF">
            <w:r>
              <w:rPr>
                <w:b/>
                <w:bCs/>
                <w:sz w:val="20"/>
                <w:szCs w:val="20"/>
              </w:rPr>
              <w:t>p95 &lt; 500 ms</w:t>
            </w:r>
          </w:p>
        </w:tc>
      </w:tr>
      <w:tr w:rsidR="007B0AE6" w14:paraId="01BF4E7A"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C8414A" w14:textId="77777777" w:rsidR="007B0AE6" w:rsidRDefault="002E08AF">
            <w:r>
              <w:rPr>
                <w:sz w:val="20"/>
                <w:szCs w:val="20"/>
              </w:rPr>
              <w:t>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7D8DB8" w14:textId="77777777" w:rsidR="007B0AE6" w:rsidRDefault="002E08AF">
            <w:r>
              <w:rPr>
                <w:sz w:val="20"/>
                <w:szCs w:val="20"/>
              </w:rPr>
              <w:t>350</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B2C3E1" w14:textId="77777777" w:rsidR="007B0AE6" w:rsidRDefault="002E08AF">
            <w:r>
              <w:rPr>
                <w:sz w:val="20"/>
                <w:szCs w:val="20"/>
              </w:rPr>
              <w:t>4.4</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116821" w14:textId="77777777" w:rsidR="007B0AE6" w:rsidRDefault="002E08AF">
            <w:r>
              <w:rPr>
                <w:sz w:val="20"/>
                <w:szCs w:val="20"/>
              </w:rPr>
              <w:t>288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D48836" w14:textId="77777777" w:rsidR="007B0AE6" w:rsidRDefault="002E08AF">
            <w:r>
              <w:rPr>
                <w:sz w:val="20"/>
                <w:szCs w:val="20"/>
              </w:rPr>
              <w:t>528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7A71BD" w14:textId="77777777" w:rsidR="007B0AE6" w:rsidRDefault="002E08AF">
            <w:r>
              <w:rPr>
                <w:sz w:val="20"/>
                <w:szCs w:val="20"/>
              </w:rPr>
              <w:t>1,804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6A055A" w14:textId="77777777" w:rsidR="007B0AE6" w:rsidRDefault="002E08AF">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5C0F2E" w14:textId="77777777" w:rsidR="007B0AE6" w:rsidRDefault="002E08AF">
            <w:r>
              <w:rPr>
                <w:sz w:val="20"/>
                <w:szCs w:val="20"/>
              </w:rPr>
              <w:t>No cumple</w:t>
            </w:r>
          </w:p>
        </w:tc>
      </w:tr>
      <w:tr w:rsidR="007B0AE6" w14:paraId="6900FD73"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324DFA" w14:textId="77777777" w:rsidR="007B0AE6" w:rsidRDefault="002E08AF">
            <w:r>
              <w:rPr>
                <w:sz w:val="20"/>
                <w:szCs w:val="20"/>
              </w:rPr>
              <w:lastRenderedPageBreak/>
              <w:t>10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E63761" w14:textId="77777777" w:rsidR="007B0AE6" w:rsidRDefault="002E08AF">
            <w:r>
              <w:rPr>
                <w:sz w:val="20"/>
                <w:szCs w:val="20"/>
              </w:rPr>
              <w:t>413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E760A0" w14:textId="77777777" w:rsidR="007B0AE6" w:rsidRDefault="002E08AF">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72B28B" w14:textId="77777777" w:rsidR="007B0AE6" w:rsidRDefault="002E08AF">
            <w:r>
              <w:rPr>
                <w:sz w:val="20"/>
                <w:szCs w:val="20"/>
              </w:rPr>
              <w:t>910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383EDC" w14:textId="77777777" w:rsidR="007B0AE6" w:rsidRDefault="002E08AF">
            <w:r>
              <w:rPr>
                <w:sz w:val="20"/>
                <w:szCs w:val="20"/>
              </w:rPr>
              <w:t>1,309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D058E2" w14:textId="77777777" w:rsidR="007B0AE6" w:rsidRDefault="002E08AF">
            <w:r>
              <w:rPr>
                <w:sz w:val="20"/>
                <w:szCs w:val="20"/>
              </w:rPr>
              <w:t>1,598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EEC392" w14:textId="77777777" w:rsidR="007B0AE6" w:rsidRDefault="002E08AF">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D1A057" w14:textId="77777777" w:rsidR="007B0AE6" w:rsidRDefault="002E08AF">
            <w:r>
              <w:rPr>
                <w:sz w:val="20"/>
                <w:szCs w:val="20"/>
              </w:rPr>
              <w:t>No cumple</w:t>
            </w:r>
          </w:p>
        </w:tc>
      </w:tr>
      <w:tr w:rsidR="007B0AE6" w14:paraId="64A81711"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08086E" w14:textId="77777777" w:rsidR="007B0AE6" w:rsidRDefault="002E08AF">
            <w:r>
              <w:rPr>
                <w:sz w:val="20"/>
                <w:szCs w:val="20"/>
              </w:rPr>
              <w:t>25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385421" w14:textId="77777777" w:rsidR="007B0AE6" w:rsidRDefault="002E08AF">
            <w:r>
              <w:rPr>
                <w:sz w:val="20"/>
                <w:szCs w:val="20"/>
              </w:rPr>
              <w:t>438</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004C9B" w14:textId="77777777" w:rsidR="007B0AE6" w:rsidRDefault="002E08AF">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87AF41" w14:textId="77777777" w:rsidR="007B0AE6" w:rsidRDefault="002E08AF">
            <w:r>
              <w:rPr>
                <w:sz w:val="20"/>
                <w:szCs w:val="20"/>
              </w:rPr>
              <w:t>3,361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5AF506" w14:textId="77777777" w:rsidR="007B0AE6" w:rsidRDefault="002E08AF">
            <w:r>
              <w:rPr>
                <w:sz w:val="20"/>
                <w:szCs w:val="20"/>
              </w:rPr>
              <w:t>3,952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76F205" w14:textId="77777777" w:rsidR="007B0AE6" w:rsidRDefault="002E08AF">
            <w:r>
              <w:rPr>
                <w:sz w:val="20"/>
                <w:szCs w:val="20"/>
              </w:rPr>
              <w:t>4,197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2F99FC" w14:textId="77777777" w:rsidR="007B0AE6" w:rsidRDefault="002E08AF">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332F3D" w14:textId="77777777" w:rsidR="007B0AE6" w:rsidRDefault="002E08AF">
            <w:r>
              <w:rPr>
                <w:sz w:val="20"/>
                <w:szCs w:val="20"/>
              </w:rPr>
              <w:t>No cumple</w:t>
            </w:r>
          </w:p>
        </w:tc>
      </w:tr>
      <w:tr w:rsidR="007B0AE6" w14:paraId="4E5F27F7"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89D433" w14:textId="77777777" w:rsidR="007B0AE6" w:rsidRDefault="002E08AF">
            <w:r>
              <w:rPr>
                <w:sz w:val="20"/>
                <w:szCs w:val="20"/>
              </w:rPr>
              <w:t>50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9E6705" w14:textId="77777777" w:rsidR="007B0AE6" w:rsidRDefault="002E08AF">
            <w:r>
              <w:rPr>
                <w:sz w:val="20"/>
                <w:szCs w:val="20"/>
              </w:rPr>
              <w:t>483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E2F107" w14:textId="77777777" w:rsidR="007B0AE6" w:rsidRDefault="002E08AF">
            <w:r>
              <w:rPr>
                <w:sz w:val="20"/>
                <w:szCs w:val="20"/>
              </w:rPr>
              <w:t>5.3</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455497" w14:textId="77777777" w:rsidR="007B0AE6" w:rsidRDefault="002E08AF">
            <w:r>
              <w:rPr>
                <w:sz w:val="20"/>
                <w:szCs w:val="20"/>
              </w:rPr>
              <w:t>7,016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CADD6C" w14:textId="77777777" w:rsidR="007B0AE6" w:rsidRDefault="002E08AF">
            <w:r>
              <w:rPr>
                <w:sz w:val="20"/>
                <w:szCs w:val="20"/>
              </w:rPr>
              <w:t>7,885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9D7DC1" w14:textId="77777777" w:rsidR="007B0AE6" w:rsidRDefault="002E08AF">
            <w:r>
              <w:rPr>
                <w:sz w:val="20"/>
                <w:szCs w:val="20"/>
              </w:rPr>
              <w:t>8,195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EE4954" w14:textId="77777777" w:rsidR="007B0AE6" w:rsidRDefault="002E08AF">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7FEACB" w14:textId="77777777" w:rsidR="007B0AE6" w:rsidRDefault="002E08AF">
            <w:r>
              <w:rPr>
                <w:sz w:val="20"/>
                <w:szCs w:val="20"/>
              </w:rPr>
              <w:t>No cumple</w:t>
            </w:r>
          </w:p>
        </w:tc>
      </w:tr>
    </w:tbl>
    <w:p w14:paraId="338D0DBE" w14:textId="77777777" w:rsidR="007B0AE6" w:rsidRDefault="007B0AE6">
      <w:pPr>
        <w:spacing w:after="80"/>
      </w:pPr>
    </w:p>
    <w:p w14:paraId="4554F1CA" w14:textId="77777777" w:rsidR="007B0AE6" w:rsidRDefault="002E08AF">
      <w:pPr>
        <w:keepNext/>
        <w:spacing w:after="60"/>
        <w:jc w:val="center"/>
      </w:pPr>
      <w:r>
        <w:rPr>
          <w:noProof/>
        </w:rPr>
        <w:drawing>
          <wp:inline distT="0" distB="0" distL="0" distR="0" wp14:anchorId="4824E49C" wp14:editId="4A631016">
            <wp:extent cx="5400675" cy="31146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675" cy="3114675"/>
                    </a:xfrm>
                    <a:prstGeom prst="rect">
                      <a:avLst/>
                    </a:prstGeom>
                  </pic:spPr>
                </pic:pic>
              </a:graphicData>
            </a:graphic>
          </wp:inline>
        </w:drawing>
      </w:r>
    </w:p>
    <w:p w14:paraId="66CC9BF6" w14:textId="77777777" w:rsidR="007B0AE6" w:rsidRDefault="002E08AF">
      <w:pPr>
        <w:spacing w:after="200"/>
        <w:jc w:val="center"/>
      </w:pPr>
      <w:r>
        <w:rPr>
          <w:i/>
          <w:iCs/>
          <w:sz w:val="20"/>
          <w:szCs w:val="20"/>
        </w:rPr>
        <w:t>Figura 6. Tiempo de respuesta (p50, p90, p95) según la cantidad de usuarios virtuales.</w:t>
      </w:r>
    </w:p>
    <w:p w14:paraId="52881471" w14:textId="77777777" w:rsidR="007B0AE6" w:rsidRDefault="002E08AF">
      <w:pPr>
        <w:keepNext/>
        <w:spacing w:after="60"/>
        <w:jc w:val="center"/>
      </w:pPr>
      <w:r>
        <w:rPr>
          <w:noProof/>
        </w:rPr>
        <w:drawing>
          <wp:inline distT="0" distB="0" distL="0" distR="0" wp14:anchorId="556CE68B" wp14:editId="4DD5586F">
            <wp:extent cx="5400675" cy="29718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00675" cy="2971800"/>
                    </a:xfrm>
                    <a:prstGeom prst="rect">
                      <a:avLst/>
                    </a:prstGeom>
                  </pic:spPr>
                </pic:pic>
              </a:graphicData>
            </a:graphic>
          </wp:inline>
        </w:drawing>
      </w:r>
    </w:p>
    <w:p w14:paraId="4985185B" w14:textId="77777777" w:rsidR="007B0AE6" w:rsidRDefault="002E08AF">
      <w:pPr>
        <w:spacing w:after="200"/>
        <w:jc w:val="center"/>
      </w:pPr>
      <w:r>
        <w:rPr>
          <w:i/>
          <w:iCs/>
          <w:sz w:val="20"/>
          <w:szCs w:val="20"/>
        </w:rPr>
        <w:t>Figura 7. Peticiones atendidas por segundo en cada corrida.</w:t>
      </w:r>
    </w:p>
    <w:p w14:paraId="120424B7" w14:textId="77777777" w:rsidR="007B0AE6" w:rsidRDefault="002E08AF">
      <w:pPr>
        <w:keepNext/>
        <w:spacing w:after="60"/>
        <w:jc w:val="center"/>
      </w:pPr>
      <w:r>
        <w:rPr>
          <w:noProof/>
        </w:rPr>
        <w:lastRenderedPageBreak/>
        <w:drawing>
          <wp:inline distT="0" distB="0" distL="0" distR="0" wp14:anchorId="0CAE706C" wp14:editId="1B1B8766">
            <wp:extent cx="5400675" cy="27336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00675" cy="2733675"/>
                    </a:xfrm>
                    <a:prstGeom prst="rect">
                      <a:avLst/>
                    </a:prstGeom>
                  </pic:spPr>
                </pic:pic>
              </a:graphicData>
            </a:graphic>
          </wp:inline>
        </w:drawing>
      </w:r>
    </w:p>
    <w:p w14:paraId="44014929" w14:textId="77777777" w:rsidR="007B0AE6" w:rsidRDefault="002E08AF">
      <w:pPr>
        <w:spacing w:after="200"/>
        <w:jc w:val="center"/>
      </w:pPr>
      <w:r>
        <w:rPr>
          <w:i/>
          <w:iCs/>
          <w:sz w:val="20"/>
          <w:szCs w:val="20"/>
        </w:rPr>
        <w:t>Figura 8. Porcentaje de peticiones fallidas en cada corrida.</w:t>
      </w:r>
    </w:p>
    <w:p w14:paraId="00608B15" w14:textId="77777777" w:rsidR="007B0AE6" w:rsidRDefault="002E08AF">
      <w:pPr>
        <w:keepNext/>
        <w:spacing w:after="60"/>
        <w:jc w:val="center"/>
      </w:pPr>
      <w:r>
        <w:rPr>
          <w:noProof/>
        </w:rPr>
        <w:drawing>
          <wp:inline distT="0" distB="0" distL="0" distR="0" wp14:anchorId="0A261552" wp14:editId="720CA648">
            <wp:extent cx="5400675" cy="298132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675" cy="2981325"/>
                    </a:xfrm>
                    <a:prstGeom prst="rect">
                      <a:avLst/>
                    </a:prstGeom>
                  </pic:spPr>
                </pic:pic>
              </a:graphicData>
            </a:graphic>
          </wp:inline>
        </w:drawing>
      </w:r>
    </w:p>
    <w:p w14:paraId="12C4484C" w14:textId="77777777" w:rsidR="007B0AE6" w:rsidRDefault="002E08AF">
      <w:pPr>
        <w:spacing w:after="200"/>
        <w:jc w:val="center"/>
      </w:pPr>
      <w:r>
        <w:rPr>
          <w:i/>
          <w:iCs/>
          <w:sz w:val="20"/>
          <w:szCs w:val="20"/>
        </w:rPr>
        <w:t>Figura 9. p95 por tipo de operación (lecturas, login, crear reserva).</w:t>
      </w:r>
    </w:p>
    <w:p w14:paraId="0F1650C6" w14:textId="77777777" w:rsidR="007B0AE6" w:rsidRDefault="002E08AF">
      <w:pPr>
        <w:keepNext/>
        <w:spacing w:after="60"/>
        <w:jc w:val="center"/>
      </w:pPr>
      <w:r>
        <w:rPr>
          <w:noProof/>
        </w:rPr>
        <w:lastRenderedPageBreak/>
        <w:drawing>
          <wp:inline distT="0" distB="0" distL="0" distR="0" wp14:anchorId="6A53FA89" wp14:editId="32BF46A4">
            <wp:extent cx="5400675" cy="36385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3638550"/>
                    </a:xfrm>
                    <a:prstGeom prst="rect">
                      <a:avLst/>
                    </a:prstGeom>
                  </pic:spPr>
                </pic:pic>
              </a:graphicData>
            </a:graphic>
          </wp:inline>
        </w:drawing>
      </w:r>
    </w:p>
    <w:p w14:paraId="66257082" w14:textId="77777777" w:rsidR="007B0AE6" w:rsidRDefault="002E08AF">
      <w:pPr>
        <w:spacing w:after="200"/>
        <w:jc w:val="center"/>
      </w:pPr>
      <w:r>
        <w:rPr>
          <w:i/>
          <w:iCs/>
          <w:sz w:val="20"/>
          <w:szCs w:val="20"/>
        </w:rPr>
        <w:t>Figura 10. Evolución de la latencia segundo a segundo en la corrida de 50 usuarios.</w:t>
      </w:r>
    </w:p>
    <w:p w14:paraId="455A208C" w14:textId="77777777" w:rsidR="007B0AE6" w:rsidRDefault="002E08AF">
      <w:pPr>
        <w:pStyle w:val="Ttulo2"/>
        <w:keepNext/>
      </w:pPr>
      <w:bookmarkStart w:id="16" w:name="_Toc243979291"/>
      <w:r>
        <w:t>8.3 Análisis y cuello de botella encontrado</w:t>
      </w:r>
      <w:bookmarkEnd w:id="16"/>
    </w:p>
    <w:p w14:paraId="2D9F6770" w14:textId="77777777" w:rsidR="007B0AE6" w:rsidRDefault="002E08AF">
      <w:pPr>
        <w:pStyle w:val="Prrafodelista"/>
        <w:numPr>
          <w:ilvl w:val="0"/>
          <w:numId w:val="2"/>
        </w:numPr>
        <w:spacing w:after="60" w:line="288" w:lineRule="auto"/>
      </w:pPr>
      <w:r>
        <w:t>Con 5 usuarios el p95 fue 528 ms; con 50 usuarios llegó a 7,885 ms. Las peticiones por segundo apenas suben (4.4 → 5.3): el servidor ya estaba al máximo de lo que puede atender.</w:t>
      </w:r>
    </w:p>
    <w:p w14:paraId="574FFF97" w14:textId="77777777" w:rsidR="007B0AE6" w:rsidRDefault="002E08AF">
      <w:pPr>
        <w:pStyle w:val="Prrafodelista"/>
        <w:numPr>
          <w:ilvl w:val="0"/>
          <w:numId w:val="2"/>
        </w:numPr>
        <w:spacing w:after="60" w:line="288" w:lineRule="auto"/>
      </w:pPr>
      <w:r>
        <w:t>Causa: el servidor integrado de PHP en Windows procesa una petición a la vez. Cuando llegan más usuarios, las peticiones esperan en cola y el tiempo de respuesta crece de forma casi lineal, aunque el código de cada endpoint sea rápido (en la prueba masiva de Pest, el listado de 5000 reservas responde en menos de 500 ms).</w:t>
      </w:r>
    </w:p>
    <w:p w14:paraId="330D1DC5" w14:textId="77777777" w:rsidR="007B0AE6" w:rsidRDefault="002E08AF">
      <w:pPr>
        <w:pStyle w:val="Prrafodelista"/>
        <w:numPr>
          <w:ilvl w:val="0"/>
          <w:numId w:val="2"/>
        </w:numPr>
        <w:spacing w:after="60" w:line="288" w:lineRule="auto"/>
      </w:pPr>
      <w:r>
        <w:t>Con 50 VU, lecturas, login y creación de reservas tienen casi el mismo p95 (7,890, 7,905 y 7,820 ms). El tiempo lo domina la espera en la cola del servidor, no el trabajo de cada endpoint.</w:t>
      </w:r>
    </w:p>
    <w:p w14:paraId="193BE736" w14:textId="77777777" w:rsidR="007B0AE6" w:rsidRDefault="002E08AF">
      <w:pPr>
        <w:pStyle w:val="Prrafodelista"/>
        <w:numPr>
          <w:ilvl w:val="0"/>
          <w:numId w:val="2"/>
        </w:numPr>
        <w:spacing w:after="60" w:line="288" w:lineRule="auto"/>
      </w:pPr>
      <w:r>
        <w:t>A pesar de la saturación no hubo errores (0% en todas las corridas): la API responde más lento, pero no se cae ni pierde peticiones.</w:t>
      </w:r>
    </w:p>
    <w:p w14:paraId="2A21B186" w14:textId="77777777" w:rsidR="007B0AE6" w:rsidRDefault="002E08AF">
      <w:pPr>
        <w:pStyle w:val="Prrafodelista"/>
        <w:numPr>
          <w:ilvl w:val="0"/>
          <w:numId w:val="2"/>
        </w:numPr>
        <w:spacing w:after="60" w:line="288" w:lineRule="auto"/>
      </w:pPr>
      <w:r>
        <w:t>Corrección prevista para el 80%: Docker con Nginx + PHP-FPM (20 procesos), OPcache, MySQL en RDS y Redis para caché y rate limit. Las mismas corridas se repetirán en AWS con 50–100 y luego 1000–5000 usuarios, para comparar el antes y el después.</w:t>
      </w:r>
    </w:p>
    <w:p w14:paraId="69A43047" w14:textId="77777777" w:rsidR="007B0AE6" w:rsidRDefault="002E08AF">
      <w:pPr>
        <w:spacing w:after="120" w:line="300" w:lineRule="auto"/>
      </w:pPr>
      <w:r>
        <w:t>Los reportes HTML interactivos de cada corrida (generados por k6) están en docs/pruebas/local-*.html y los datos crudos en docs/pruebas/datos/.</w:t>
      </w:r>
    </w:p>
    <w:p w14:paraId="5ADD0263" w14:textId="77777777" w:rsidR="007B0AE6" w:rsidRDefault="002E08AF">
      <w:pPr>
        <w:pStyle w:val="Ttulo2"/>
        <w:keepNext/>
      </w:pPr>
      <w:bookmarkStart w:id="17" w:name="_Toc243979292"/>
      <w:r>
        <w:lastRenderedPageBreak/>
        <w:t>8.4 EXTRA: Cifrado (ofuscación) del código</w:t>
      </w:r>
      <w:bookmarkEnd w:id="17"/>
    </w:p>
    <w:p w14:paraId="6BB16DB3" w14:textId="77777777" w:rsidR="007B0AE6" w:rsidRDefault="002E08AF">
      <w:pPr>
        <w:spacing w:after="120" w:line="300" w:lineRule="auto"/>
      </w:pPr>
      <w:r>
        <w:t>El build de producción del frontend sale ofuscado con javascript-obfuscator: los nombres se reemplazan por identificadores hexadecimales y los textos se guardan codificados en base64. Comparación del mismo texto de la interfaz («No tienes acceso»):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3298"/>
        <w:gridCol w:w="3298"/>
      </w:tblGrid>
      <w:tr w:rsidR="007B0AE6" w14:paraId="13B624DA"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0CA4EC9" w14:textId="77777777" w:rsidR="007B0AE6" w:rsidRDefault="002E08AF">
            <w:r>
              <w:rPr>
                <w:b/>
                <w:bCs/>
                <w:sz w:val="20"/>
                <w:szCs w:val="20"/>
              </w:rPr>
              <w:t>Build</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C3D3815" w14:textId="77777777" w:rsidR="007B0AE6" w:rsidRDefault="002E08AF">
            <w:r>
              <w:rPr>
                <w:b/>
                <w:bCs/>
                <w:sz w:val="20"/>
                <w:szCs w:val="20"/>
              </w:rPr>
              <w:t>Comando</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39D46E9" w14:textId="77777777" w:rsidR="007B0AE6" w:rsidRDefault="002E08AF">
            <w:r>
              <w:rPr>
                <w:b/>
                <w:bCs/>
                <w:sz w:val="20"/>
                <w:szCs w:val="20"/>
              </w:rPr>
              <w:t>Veces que aparece legible</w:t>
            </w:r>
          </w:p>
        </w:tc>
      </w:tr>
      <w:tr w:rsidR="007B0AE6" w14:paraId="7D8A4CC6"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B06841" w14:textId="77777777" w:rsidR="007B0AE6" w:rsidRDefault="002E08AF">
            <w:r>
              <w:rPr>
                <w:sz w:val="20"/>
                <w:szCs w:val="20"/>
              </w:rPr>
              <w:t>Normal</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9C7423" w14:textId="77777777" w:rsidR="007B0AE6" w:rsidRDefault="002E08AF">
            <w:r>
              <w:rPr>
                <w:sz w:val="20"/>
                <w:szCs w:val="20"/>
              </w:rPr>
              <w:t>npm run build:plain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20131F" w14:textId="77777777" w:rsidR="007B0AE6" w:rsidRDefault="002E08AF">
            <w:r>
              <w:rPr>
                <w:sz w:val="20"/>
                <w:szCs w:val="20"/>
              </w:rPr>
              <w:t>1</w:t>
            </w:r>
          </w:p>
        </w:tc>
      </w:tr>
      <w:tr w:rsidR="007B0AE6" w14:paraId="4D49C534"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B030D4" w14:textId="77777777" w:rsidR="007B0AE6" w:rsidRDefault="002E08AF">
            <w:r>
              <w:rPr>
                <w:sz w:val="20"/>
                <w:szCs w:val="20"/>
              </w:rPr>
              <w:t>Ofuscado (producción)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4E1A3F" w14:textId="77777777" w:rsidR="007B0AE6" w:rsidRDefault="002E08AF">
            <w:r>
              <w:rPr>
                <w:sz w:val="20"/>
                <w:szCs w:val="20"/>
              </w:rPr>
              <w:t>npm run build</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51A592" w14:textId="77777777" w:rsidR="007B0AE6" w:rsidRDefault="002E08AF">
            <w:r>
              <w:rPr>
                <w:sz w:val="20"/>
                <w:szCs w:val="20"/>
              </w:rPr>
              <w:t>0</w:t>
            </w:r>
          </w:p>
        </w:tc>
      </w:tr>
    </w:tbl>
    <w:p w14:paraId="221F3CC6" w14:textId="77777777" w:rsidR="007B0AE6" w:rsidRDefault="007B0AE6">
      <w:pPr>
        <w:spacing w:after="80"/>
      </w:pPr>
    </w:p>
    <w:p w14:paraId="236B4C73" w14:textId="77777777" w:rsidR="007B0AE6" w:rsidRDefault="002E08AF">
      <w:pPr>
        <w:spacing w:after="120" w:line="300" w:lineRule="auto"/>
      </w:pPr>
      <w:r>
        <w:t>El backend no se publica: corre en un servidor privado sin acceso al código.</w:t>
      </w:r>
    </w:p>
    <w:p w14:paraId="6660AD6B" w14:textId="77777777" w:rsidR="007B0AE6" w:rsidRDefault="002E08AF">
      <w:pPr>
        <w:pStyle w:val="Ttulo2"/>
        <w:keepNext/>
      </w:pPr>
      <w:bookmarkStart w:id="18" w:name="_Toc243979293"/>
      <w:r>
        <w:t>8.5 EXTRA: Vista del programador</w:t>
      </w:r>
      <w:bookmarkEnd w:id="18"/>
    </w:p>
    <w:p w14:paraId="25E9D350" w14:textId="77777777" w:rsidR="007B0AE6" w:rsidRDefault="002E08AF">
      <w:pPr>
        <w:spacing w:after="120" w:line="300" w:lineRule="auto"/>
      </w:pPr>
      <w:r>
        <w:t>El rol Programador tiene una pantalla de diagnóstico (/programador) que muestra, sin entrar al servidor: estado de la aplicación, la base de datos y la caché; versión y configuración (vida del token, rate limits, CORS); latencias p50/p95/p99 calculadas del log JSON; rutas más lentas; últimas peticiones; errores buscables por código de incidente, el mismo que ve el usuario en la pantalla 500; y la lista de todas las rutas de la API con su rol de acceso. No muestra contraseñas ni claves, y una prueba automáti</w:t>
      </w:r>
      <w:r>
        <w:t>ca lo verifica.</w:t>
      </w:r>
    </w:p>
    <w:p w14:paraId="165C7E0E" w14:textId="77777777" w:rsidR="007B0AE6" w:rsidRDefault="002E08AF">
      <w:pPr>
        <w:keepNext/>
        <w:spacing w:after="60"/>
        <w:jc w:val="center"/>
      </w:pPr>
      <w:r>
        <w:rPr>
          <w:noProof/>
        </w:rPr>
        <w:drawing>
          <wp:inline distT="0" distB="0" distL="0" distR="0" wp14:anchorId="6F05D87E" wp14:editId="4E4F4E96">
            <wp:extent cx="5400675" cy="33718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0675" cy="3371850"/>
                    </a:xfrm>
                    <a:prstGeom prst="rect">
                      <a:avLst/>
                    </a:prstGeom>
                  </pic:spPr>
                </pic:pic>
              </a:graphicData>
            </a:graphic>
          </wp:inline>
        </w:drawing>
      </w:r>
    </w:p>
    <w:p w14:paraId="755C9854" w14:textId="77777777" w:rsidR="007B0AE6" w:rsidRDefault="002E08AF">
      <w:pPr>
        <w:spacing w:after="200"/>
        <w:jc w:val="center"/>
      </w:pPr>
      <w:r>
        <w:rPr>
          <w:i/>
          <w:iCs/>
          <w:sz w:val="20"/>
          <w:szCs w:val="20"/>
        </w:rPr>
        <w:t>Figura 11. Vista del programador.</w:t>
      </w:r>
    </w:p>
    <w:p w14:paraId="7C4CC606" w14:textId="77777777" w:rsidR="007B0AE6" w:rsidRDefault="002E08AF">
      <w:pPr>
        <w:pStyle w:val="Ttulo2"/>
        <w:keepNext/>
      </w:pPr>
      <w:bookmarkStart w:id="19" w:name="_Toc243979294"/>
      <w:r>
        <w:t>8.6 EXTRA: Seguridad y calidad adelantadas</w:t>
      </w:r>
      <w:bookmarkEnd w:id="19"/>
    </w:p>
    <w:p w14:paraId="2855C998" w14:textId="77777777" w:rsidR="007B0AE6" w:rsidRDefault="002E08AF">
      <w:pPr>
        <w:pStyle w:val="Prrafodelista"/>
        <w:numPr>
          <w:ilvl w:val="0"/>
          <w:numId w:val="2"/>
        </w:numPr>
        <w:spacing w:after="60" w:line="288" w:lineRule="auto"/>
      </w:pPr>
      <w:r>
        <w:t>Rate limits: login 5/min, registro 3/min y API 60/min, con respuesta 429 y Retry-After (punto del 80%).</w:t>
      </w:r>
    </w:p>
    <w:p w14:paraId="7E2397F8" w14:textId="77777777" w:rsidR="007B0AE6" w:rsidRDefault="002E08AF">
      <w:pPr>
        <w:pStyle w:val="Prrafodelista"/>
        <w:numPr>
          <w:ilvl w:val="0"/>
          <w:numId w:val="2"/>
        </w:numPr>
        <w:spacing w:after="60" w:line="288" w:lineRule="auto"/>
      </w:pPr>
      <w:r>
        <w:t>Roles y permisos: el rol se valida antes de buscar el registro, así una ruta pedida a mano responde 403 sin revelar si el id existe.</w:t>
      </w:r>
    </w:p>
    <w:p w14:paraId="3689F76F" w14:textId="77777777" w:rsidR="007B0AE6" w:rsidRDefault="002E08AF">
      <w:pPr>
        <w:pStyle w:val="Prrafodelista"/>
        <w:numPr>
          <w:ilvl w:val="0"/>
          <w:numId w:val="2"/>
        </w:numPr>
        <w:spacing w:after="60" w:line="288" w:lineRule="auto"/>
      </w:pPr>
      <w:r>
        <w:lastRenderedPageBreak/>
        <w:t>Pantallas de error en React: 404, «En construcción», 403, sesión expirada, 500 con código de incidente, 503 con reintento cada 30 s, sin conexión y 429 con cuenta regresiva.</w:t>
      </w:r>
    </w:p>
    <w:p w14:paraId="65E63E5B" w14:textId="77777777" w:rsidR="007B0AE6" w:rsidRDefault="002E08AF">
      <w:pPr>
        <w:pStyle w:val="Prrafodelista"/>
        <w:numPr>
          <w:ilvl w:val="0"/>
          <w:numId w:val="2"/>
        </w:numPr>
        <w:spacing w:after="60" w:line="288" w:lineRule="auto"/>
      </w:pPr>
      <w:r>
        <w:t>CI/CD en GitHub Actions: estilo (Pint), análisis (PHPStan), pruebas (Pest y Vitest), auditoría de dependencias y Semgrep en cada cambio. Auditoría actual: 0 vulnerabilidades en composer y npm y 0 hallazgos en Semgrep.</w:t>
      </w:r>
    </w:p>
    <w:p w14:paraId="4CF30B84" w14:textId="77777777" w:rsidR="007B0AE6" w:rsidRDefault="002E08AF">
      <w:pPr>
        <w:pStyle w:val="Prrafodelista"/>
        <w:numPr>
          <w:ilvl w:val="0"/>
          <w:numId w:val="2"/>
        </w:numPr>
        <w:spacing w:after="60" w:line="288" w:lineRule="auto"/>
      </w:pPr>
      <w:r>
        <w:t>Logs estructurados en JSON (una línea por petición con request_id, ruta, código y duración), listos para CloudWatch.</w:t>
      </w:r>
    </w:p>
    <w:p w14:paraId="230D945B" w14:textId="77777777" w:rsidR="007B0AE6" w:rsidRDefault="002E08AF">
      <w:pPr>
        <w:pStyle w:val="Ttulo1"/>
        <w:keepNext/>
      </w:pPr>
      <w:bookmarkStart w:id="20" w:name="_Toc243979295"/>
      <w:r>
        <w:t>9. Siguientes pasos (entrega del 80%)</w:t>
      </w:r>
      <w:bookmarkEnd w:id="20"/>
    </w:p>
    <w:p w14:paraId="5B0132E2" w14:textId="77777777" w:rsidR="007B0AE6" w:rsidRDefault="002E08AF">
      <w:pPr>
        <w:pStyle w:val="Prrafodelista"/>
        <w:numPr>
          <w:ilvl w:val="0"/>
          <w:numId w:val="2"/>
        </w:numPr>
        <w:spacing w:after="60" w:line="288" w:lineRule="auto"/>
      </w:pPr>
      <w:r>
        <w:t>Desplegar con el pipeline: imagen Docker en ECR, frontend en S3 + CloudFront, ALB con HTTPS.</w:t>
      </w:r>
    </w:p>
    <w:p w14:paraId="580A0169" w14:textId="77777777" w:rsidR="007B0AE6" w:rsidRDefault="002E08AF">
      <w:pPr>
        <w:pStyle w:val="Prrafodelista"/>
        <w:numPr>
          <w:ilvl w:val="0"/>
          <w:numId w:val="2"/>
        </w:numPr>
        <w:spacing w:after="60" w:line="288" w:lineRule="auto"/>
      </w:pPr>
      <w:r>
        <w:t>Repetir las pruebas k6 en AWS con 50–100 y 1000–5000 usuarios, con reportes HTML y comparación antes/después.</w:t>
      </w:r>
    </w:p>
    <w:p w14:paraId="12E4F5E9" w14:textId="77777777" w:rsidR="007B0AE6" w:rsidRDefault="002E08AF">
      <w:pPr>
        <w:pStyle w:val="Prrafodelista"/>
        <w:numPr>
          <w:ilvl w:val="0"/>
          <w:numId w:val="2"/>
        </w:numPr>
        <w:spacing w:after="60" w:line="288" w:lineRule="auto"/>
      </w:pPr>
      <w:r>
        <w:t>Configurar el login con Google (credenciales OAuth) y los respaldos automáticos de RDS y S3.</w:t>
      </w:r>
    </w:p>
    <w:sectPr w:rsidR="007B0AE6">
      <w:footerReference w:type="default" r:id="rId19"/>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EA86FA" w14:textId="77777777" w:rsidR="002E08AF" w:rsidRDefault="002E08AF">
      <w:r>
        <w:separator/>
      </w:r>
    </w:p>
  </w:endnote>
  <w:endnote w:type="continuationSeparator" w:id="0">
    <w:p w14:paraId="0A4F5DAD" w14:textId="77777777" w:rsidR="002E08AF" w:rsidRDefault="002E08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B3412" w14:textId="77777777" w:rsidR="007B0AE6" w:rsidRDefault="002E08AF">
    <w:pPr>
      <w:jc w:val="center"/>
    </w:pPr>
    <w:r>
      <w:rPr>
        <w:sz w:val="20"/>
        <w:szCs w:val="20"/>
      </w:rPr>
      <w:fldChar w:fldCharType="begin"/>
    </w:r>
    <w:r>
      <w:rPr>
        <w:sz w:val="20"/>
        <w:szCs w:val="20"/>
      </w:rPr>
      <w:instrText>PAGE</w:instrText>
    </w:r>
    <w:r>
      <w:rPr>
        <w:sz w:val="20"/>
        <w:szCs w:val="20"/>
      </w:rPr>
      <w:fldChar w:fldCharType="separate"/>
    </w:r>
    <w:r w:rsidR="00C4064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49C4A6" w14:textId="77777777" w:rsidR="002E08AF" w:rsidRDefault="002E08AF">
      <w:r>
        <w:separator/>
      </w:r>
    </w:p>
  </w:footnote>
  <w:footnote w:type="continuationSeparator" w:id="0">
    <w:p w14:paraId="3C5CC9FE" w14:textId="77777777" w:rsidR="002E08AF" w:rsidRDefault="002E08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1820E5"/>
    <w:multiLevelType w:val="hybridMultilevel"/>
    <w:tmpl w:val="6A165368"/>
    <w:lvl w:ilvl="0" w:tplc="30D6E13E">
      <w:start w:val="1"/>
      <w:numFmt w:val="bullet"/>
      <w:lvlText w:val="•"/>
      <w:lvlJc w:val="left"/>
      <w:pPr>
        <w:ind w:left="540" w:hanging="270"/>
      </w:pPr>
    </w:lvl>
    <w:lvl w:ilvl="1" w:tplc="A07C21FC">
      <w:numFmt w:val="decimal"/>
      <w:lvlText w:val=""/>
      <w:lvlJc w:val="left"/>
    </w:lvl>
    <w:lvl w:ilvl="2" w:tplc="00FE75DC">
      <w:numFmt w:val="decimal"/>
      <w:lvlText w:val=""/>
      <w:lvlJc w:val="left"/>
    </w:lvl>
    <w:lvl w:ilvl="3" w:tplc="F80A23B6">
      <w:numFmt w:val="decimal"/>
      <w:lvlText w:val=""/>
      <w:lvlJc w:val="left"/>
    </w:lvl>
    <w:lvl w:ilvl="4" w:tplc="7BD04C38">
      <w:numFmt w:val="decimal"/>
      <w:lvlText w:val=""/>
      <w:lvlJc w:val="left"/>
    </w:lvl>
    <w:lvl w:ilvl="5" w:tplc="75B4013C">
      <w:numFmt w:val="decimal"/>
      <w:lvlText w:val=""/>
      <w:lvlJc w:val="left"/>
    </w:lvl>
    <w:lvl w:ilvl="6" w:tplc="C3B6ADFC">
      <w:numFmt w:val="decimal"/>
      <w:lvlText w:val=""/>
      <w:lvlJc w:val="left"/>
    </w:lvl>
    <w:lvl w:ilvl="7" w:tplc="08284054">
      <w:numFmt w:val="decimal"/>
      <w:lvlText w:val=""/>
      <w:lvlJc w:val="left"/>
    </w:lvl>
    <w:lvl w:ilvl="8" w:tplc="6076E3F8">
      <w:numFmt w:val="decimal"/>
      <w:lvlText w:val=""/>
      <w:lvlJc w:val="left"/>
    </w:lvl>
  </w:abstractNum>
  <w:abstractNum w:abstractNumId="1" w15:restartNumberingAfterBreak="0">
    <w:nsid w:val="2313457D"/>
    <w:multiLevelType w:val="hybridMultilevel"/>
    <w:tmpl w:val="084E08CE"/>
    <w:lvl w:ilvl="0" w:tplc="05B41D9E" w:tentative="1">
      <w:start w:val="1"/>
      <w:numFmt w:val="bullet"/>
      <w:lvlText w:val="●"/>
      <w:lvlJc w:val="left"/>
      <w:pPr>
        <w:ind w:left="720" w:hanging="360"/>
      </w:pPr>
    </w:lvl>
    <w:lvl w:ilvl="1" w:tplc="8A7C3DEA" w:tentative="1">
      <w:start w:val="1"/>
      <w:numFmt w:val="bullet"/>
      <w:lvlText w:val="○"/>
      <w:lvlJc w:val="left"/>
      <w:pPr>
        <w:ind w:left="1440" w:hanging="360"/>
      </w:pPr>
    </w:lvl>
    <w:lvl w:ilvl="2" w:tplc="84809716" w:tentative="1">
      <w:start w:val="1"/>
      <w:numFmt w:val="bullet"/>
      <w:lvlText w:val="■"/>
      <w:lvlJc w:val="left"/>
      <w:pPr>
        <w:ind w:left="2160" w:hanging="360"/>
      </w:pPr>
    </w:lvl>
    <w:lvl w:ilvl="3" w:tplc="A89CF742" w:tentative="1">
      <w:start w:val="1"/>
      <w:numFmt w:val="bullet"/>
      <w:lvlText w:val="●"/>
      <w:lvlJc w:val="left"/>
      <w:pPr>
        <w:ind w:left="2880" w:hanging="360"/>
      </w:pPr>
    </w:lvl>
    <w:lvl w:ilvl="4" w:tplc="4A308B2A" w:tentative="1">
      <w:start w:val="1"/>
      <w:numFmt w:val="bullet"/>
      <w:lvlText w:val="○"/>
      <w:lvlJc w:val="left"/>
      <w:pPr>
        <w:ind w:left="3600" w:hanging="360"/>
      </w:pPr>
    </w:lvl>
    <w:lvl w:ilvl="5" w:tplc="2DCE7F92" w:tentative="1">
      <w:start w:val="1"/>
      <w:numFmt w:val="bullet"/>
      <w:lvlText w:val="■"/>
      <w:lvlJc w:val="left"/>
      <w:pPr>
        <w:ind w:left="4320" w:hanging="360"/>
      </w:pPr>
    </w:lvl>
    <w:lvl w:ilvl="6" w:tplc="71DEB100" w:tentative="1">
      <w:start w:val="1"/>
      <w:numFmt w:val="bullet"/>
      <w:lvlText w:val="●"/>
      <w:lvlJc w:val="left"/>
      <w:pPr>
        <w:ind w:left="5040" w:hanging="360"/>
      </w:pPr>
    </w:lvl>
    <w:lvl w:ilvl="7" w:tplc="F8E03C2A" w:tentative="1">
      <w:start w:val="1"/>
      <w:numFmt w:val="bullet"/>
      <w:lvlText w:val="●"/>
      <w:lvlJc w:val="left"/>
      <w:pPr>
        <w:ind w:left="5760" w:hanging="360"/>
      </w:pPr>
    </w:lvl>
    <w:lvl w:ilvl="8" w:tplc="6254C15C" w:tentative="1">
      <w:start w:val="1"/>
      <w:numFmt w:val="bullet"/>
      <w:lvlText w:val="●"/>
      <w:lvlJc w:val="left"/>
      <w:pPr>
        <w:ind w:left="6480" w:hanging="360"/>
      </w:pPr>
    </w:lvl>
  </w:abstractNum>
  <w:num w:numId="1" w16cid:durableId="546915988">
    <w:abstractNumId w:val="1"/>
    <w:lvlOverride w:ilvl="0">
      <w:startOverride w:val="1"/>
    </w:lvlOverride>
  </w:num>
  <w:num w:numId="2" w16cid:durableId="11765721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0AE6"/>
    <w:rsid w:val="002E08AF"/>
    <w:rsid w:val="003510E2"/>
    <w:rsid w:val="007B0AE6"/>
    <w:rsid w:val="00C4064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815047"/>
  <w15:docId w15:val="{A5A6504D-9E97-4B70-878D-3348EFC12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15</Pages>
  <Words>2389</Words>
  <Characters>12668</Characters>
  <Application>Microsoft Office Word</Application>
  <DocSecurity>0</DocSecurity>
  <Lines>502</Lines>
  <Paragraphs>357</Paragraphs>
  <ScaleCrop>false</ScaleCrop>
  <Company/>
  <LinksUpToDate>false</LinksUpToDate>
  <CharactersWithSpaces>14712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Entrega N.º 1 (25%)</dc:title>
  <dc:creator>Equipo LeGrandHotel</dc:creator>
  <cp:lastModifiedBy>joseph marcani leyva</cp:lastModifiedBy>
  <cp:revision>3</cp:revision>
  <cp:lastPrinted>2026-10-27T12:41:00Z</cp:lastPrinted>
  <dcterms:created xsi:type="dcterms:W3CDTF">2026-10-27T12:40:00Z</dcterms:created>
  <dcterms:modified xsi:type="dcterms:W3CDTF">2026-10-27T12:41:00Z</dcterms:modified>
</cp:coreProperties>
</file>