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9t4ltb7ie1b0" w:id="0"/>
      <w:bookmarkEnd w:id="0"/>
      <w:r w:rsidDel="00000000" w:rsidR="00000000" w:rsidRPr="00000000">
        <w:rPr>
          <w:b w:val="1"/>
          <w:rtl w:val="0"/>
        </w:rPr>
        <w:t xml:space="preserve">Data Model Documentation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 in the database is broken into 3 parts: Raw data, Cleaned data, Dimension and fact tables.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Below are  the schemas of all the tables.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bcs6lpxwv7li" w:id="1"/>
      <w:bookmarkEnd w:id="1"/>
      <w:r w:rsidDel="00000000" w:rsidR="00000000" w:rsidRPr="00000000">
        <w:rPr>
          <w:b w:val="1"/>
          <w:rtl w:val="0"/>
        </w:rPr>
        <w:t xml:space="preserve">RAW DATA SCHEMA: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schema contains data directly sourced from the sensors repository. It contains raw unprocessed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dgwrz33qsn5" w:id="2"/>
      <w:bookmarkEnd w:id="2"/>
      <w:r w:rsidDel="00000000" w:rsidR="00000000" w:rsidRPr="00000000">
        <w:rPr>
          <w:rtl w:val="0"/>
        </w:rPr>
        <w:t xml:space="preserve">Tables in this schema: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CROPDATA Table: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data related to crop information and yields (unfiltered)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information about sensor locations (unfiltered).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PESTDATA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Stores data related to pests affecting crops (unfiltered).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SENSORDATA Table: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sensor data, including temperature, humidity, soil moisture, and more (unfiltered).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soil-related data such as composition, pH, and nutrient levels (unfiltered).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weather data, including conditions, wind speed, and precipitation (unfiltered).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dh1twp7wlgu" w:id="3"/>
      <w:bookmarkEnd w:id="3"/>
      <w:r w:rsidDel="00000000" w:rsidR="00000000" w:rsidRPr="00000000">
        <w:rPr>
          <w:rtl w:val="0"/>
        </w:rPr>
        <w:t xml:space="preserve">RAW DATA DICTIONARY: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CROPDATA Table: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crop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 yield in some 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 stage of the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PEST_ISSUE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 issue affecting crop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 above sea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 region of location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PESTDATA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pest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PEST_SEVERITY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 of the pest issue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SENSORDATA Table: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sensor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Humidity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 moisture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LIGHT_INTENSITY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intensity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level of the sensor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SOILDATA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soil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SOIL_COMP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 composition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 moisture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SOIL_PH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 pH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NITROGEN_LEVEL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Nitrogen level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PHOSPHORUS_LEVEL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Phosphorus level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ORGANIC_MATTER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Organic matter content</w:t>
            </w:r>
          </w:p>
        </w:tc>
      </w:tr>
    </w:tbl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WEATHERDATA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weather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speed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Precipitation amount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b w:val="1"/>
        </w:rPr>
      </w:pPr>
      <w:bookmarkStart w:colFirst="0" w:colLast="0" w:name="_wynhbtcw36ma" w:id="4"/>
      <w:bookmarkEnd w:id="4"/>
      <w:r w:rsidDel="00000000" w:rsidR="00000000" w:rsidRPr="00000000">
        <w:rPr>
          <w:b w:val="1"/>
          <w:rtl w:val="0"/>
        </w:rPr>
        <w:t xml:space="preserve">CLEANED DATA SCHEMA: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This schema contains data processed in our python pipeline and can be safely used.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3qj5ea6el0r6" w:id="5"/>
      <w:bookmarkEnd w:id="5"/>
      <w:r w:rsidDel="00000000" w:rsidR="00000000" w:rsidRPr="00000000">
        <w:rPr>
          <w:rtl w:val="0"/>
        </w:rPr>
        <w:t xml:space="preserve">Tables in this schema: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CROPCLEAN Table: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Stores data related to crop information and yields.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LOCATIONCLEAN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information about sensor locations.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PESTCLEAN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Stores data related to pests affecting crops.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SENSORCLEAN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sensor data, including temperature, humidity, soil moisture, and more.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tl w:val="0"/>
        </w:rPr>
        <w:t xml:space="preserve">CLEAN Table: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Stores soil-related data such as composition, pH, and nutrient levels.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rtl w:val="0"/>
        </w:rPr>
        <w:t xml:space="preserve">CLEAN Table: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weather data, including conditions, wind speed, and precipitation.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daf842wvqwo6" w:id="6"/>
      <w:bookmarkEnd w:id="6"/>
      <w:r w:rsidDel="00000000" w:rsidR="00000000" w:rsidRPr="00000000">
        <w:rPr>
          <w:rtl w:val="0"/>
        </w:rPr>
        <w:t xml:space="preserve">CLEANED DATA DICTIONARY: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CROPCLEAN Table: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crop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CROP_YIELD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 yield in some 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GROWTH_STAGE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Growth stage of the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 issue affecting crop</w:t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LOCATIONCLEAN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NUMBER(8,6)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NUMBER(9,6)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Elevation above sea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Geographic region of location</w:t>
            </w:r>
          </w:p>
        </w:tc>
      </w:tr>
    </w:tbl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PESTCLEAN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pest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 of the pest issue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SENSORCLEAN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sensor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Humidity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moisture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LIGHT_INTENSITY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intensity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level of the sensor</w:t>
            </w:r>
          </w:p>
        </w:tc>
      </w:tr>
    </w:tbl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tl w:val="0"/>
        </w:rPr>
        <w:t xml:space="preserve">CLEAN Table: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soil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composition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moisture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pH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NITROGEN_LEVEL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Nitrogen level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PHOSPHORUS_LEVEL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Phosphorus level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ORGANIC_MATTER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 matter content</w:t>
            </w:r>
          </w:p>
        </w:tc>
      </w:tr>
    </w:tbl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rtl w:val="0"/>
        </w:rPr>
        <w:t xml:space="preserve">CLEAN Table: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weather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Precipitation amount</w:t>
            </w:r>
          </w:p>
        </w:tc>
      </w:tr>
    </w:tbl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>
          <w:b w:val="1"/>
        </w:rPr>
      </w:pPr>
      <w:bookmarkStart w:colFirst="0" w:colLast="0" w:name="_hvhmjksa0e6w" w:id="7"/>
      <w:bookmarkEnd w:id="7"/>
      <w:r w:rsidDel="00000000" w:rsidR="00000000" w:rsidRPr="00000000">
        <w:rPr>
          <w:b w:val="1"/>
          <w:rtl w:val="0"/>
        </w:rPr>
        <w:t xml:space="preserve">Dimension and Facts SCHEMA: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This schema contains dimensions and facts tables extracted from the clean data.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vcxr80c5h7pp" w:id="8"/>
      <w:bookmarkEnd w:id="8"/>
      <w:r w:rsidDel="00000000" w:rsidR="00000000" w:rsidRPr="00000000">
        <w:rPr>
          <w:rtl w:val="0"/>
        </w:rPr>
        <w:t xml:space="preserve">Tables in this schema: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CROP_DIMENSION Table: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Stores data related to crop  dimension.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information about location dimension.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PEST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Stores data related to pests dimension.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information about sensor dimension.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information about soil dimension.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information about weather dimension.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s5fu86y4eusb" w:id="9"/>
      <w:bookmarkEnd w:id="9"/>
      <w:r w:rsidDel="00000000" w:rsidR="00000000" w:rsidRPr="00000000">
        <w:rPr>
          <w:rtl w:val="0"/>
        </w:rPr>
        <w:t xml:space="preserve">DIMENSION AND FACT, DATA DICTIONARY: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CROP_DIMENSION Table: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GROWTH_STAGE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Growth stage of the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 issue affecting crop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(CROP_TYPE)</w:t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NUMBER(8,6)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NUMBER(9,6)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Elevation above sea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Geographic region of location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(SENSOR_ID)</w:t>
            </w:r>
          </w:p>
        </w:tc>
      </w:tr>
    </w:tbl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PEST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VARCHAR(16777216)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PEST_SEVERITY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 of the pest issue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(PEST_TYPE)</w:t>
            </w:r>
          </w:p>
        </w:tc>
      </w:tr>
    </w:tbl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sensor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Humidity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moisture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LIGHT_INTENSITY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intensity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level of the sensor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(SENSOR_ID)</w:t>
            </w:r>
          </w:p>
        </w:tc>
      </w:tr>
    </w:tbl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soil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composition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SOIL_MOISTURE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moisture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SOIL_PH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pH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NITROGEN_LEVEL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Nitrogen level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PHOSPHORUS_LEVEL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Phosphorus level reading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ORGANIC_MATTER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 matter content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(TIMESTAMP)</w:t>
            </w:r>
          </w:p>
        </w:tc>
      </w:tr>
    </w:tbl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rtl w:val="0"/>
        </w:rPr>
        <w:t xml:space="preserve">_DIMENSION Table: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weather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NUMBER(5,2)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Precipitation amount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(TIMESTAMP)</w:t>
            </w:r>
          </w:p>
        </w:tc>
      </w:tr>
    </w:tbl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CROP_YIELD Table: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Column Name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color w:val="ffffff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hd w:fill="999999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TIMESTAMP_NTZ(9)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crop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crop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CROP_YIELD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 yield in some unit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(TIMESTAMP)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(CROP_TYPE) references DFA23RAWDATA.VANGUARD.CROP_DIMENSION(CROP_TYPE)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(SENSOR_ID) references DFA23RAWDATA.VANGUARD.SENSOR_DIMENSION(SENSOR_ID)</w:t>
            </w:r>
          </w:p>
        </w:tc>
      </w:tr>
    </w:tbl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