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957EE" w14:textId="416CCED8" w:rsidR="00AA3DA4" w:rsidRDefault="00497A1C">
      <w:r>
        <w:t>Joseph Maxwell</w:t>
      </w:r>
    </w:p>
    <w:p w14:paraId="0648076B" w14:textId="7125C56D" w:rsidR="00497A1C" w:rsidRDefault="00497A1C">
      <w:r>
        <w:t>Marcus Benesch</w:t>
      </w:r>
    </w:p>
    <w:p w14:paraId="5113CEBF" w14:textId="7FEF61CE" w:rsidR="00497A1C" w:rsidRDefault="00497A1C"/>
    <w:p w14:paraId="5879D4B0" w14:textId="017C43D8" w:rsidR="00497A1C" w:rsidRDefault="00497A1C">
      <w:r>
        <w:t>User Stories: As a [User], So that [Goal/Task], I want [System to do action]</w:t>
      </w:r>
      <w:r>
        <w:br/>
      </w:r>
      <w:r>
        <w:tab/>
        <w:t>The goal of user stories is to give examples of who the system is designed for and give clarity on the inclusion and exclusion for the system design.</w:t>
      </w:r>
    </w:p>
    <w:p w14:paraId="17435F0F" w14:textId="0EA26EA9" w:rsidR="00497A1C" w:rsidRDefault="00497A1C"/>
    <w:p w14:paraId="087C0ED2" w14:textId="0F130E40" w:rsidR="00497A1C" w:rsidRDefault="00497A1C" w:rsidP="00497A1C">
      <w:pPr>
        <w:pStyle w:val="ListParagraph"/>
        <w:numPr>
          <w:ilvl w:val="0"/>
          <w:numId w:val="1"/>
        </w:numPr>
      </w:pPr>
      <w:r>
        <w:t>As a concerned citizen, so that I am knowledgeable on the law, I want to search for any recent bills that changed laws on fishing over the last year.</w:t>
      </w:r>
    </w:p>
    <w:p w14:paraId="3F0F2836" w14:textId="7D2A4FA4" w:rsidR="00497A1C" w:rsidRDefault="00497A1C" w:rsidP="00497A1C">
      <w:pPr>
        <w:pStyle w:val="ListParagraph"/>
        <w:numPr>
          <w:ilvl w:val="0"/>
          <w:numId w:val="1"/>
        </w:numPr>
      </w:pPr>
      <w:r>
        <w:t>As a high school student, So that I get a good grade, I want to search for any bills on “gaming” for my paper on violence and videogames.</w:t>
      </w:r>
    </w:p>
    <w:p w14:paraId="5B3E3B64" w14:textId="49D9F6A5" w:rsidR="00497A1C" w:rsidRDefault="00497A1C" w:rsidP="00497A1C">
      <w:pPr>
        <w:pStyle w:val="ListParagraph"/>
        <w:numPr>
          <w:ilvl w:val="0"/>
          <w:numId w:val="1"/>
        </w:numPr>
      </w:pPr>
      <w:r>
        <w:t>As a layman, so I do have to learn legalese, I want search results to display an easily understandable description on what I am searching for.</w:t>
      </w:r>
    </w:p>
    <w:p w14:paraId="49D806AF" w14:textId="52FB117A" w:rsidR="00497A1C" w:rsidRDefault="004C6232" w:rsidP="00497A1C">
      <w:pPr>
        <w:pStyle w:val="ListParagraph"/>
        <w:numPr>
          <w:ilvl w:val="0"/>
          <w:numId w:val="1"/>
        </w:numPr>
      </w:pPr>
      <w:r>
        <w:t>As an activist, so that I know the progress on the bill I am advocating for, I want to have a timeline of possible outcomes to know how long it might take to complete.</w:t>
      </w:r>
    </w:p>
    <w:p w14:paraId="04DA5E13" w14:textId="4172C545" w:rsidR="004C6232" w:rsidRDefault="004C6232" w:rsidP="00497A1C">
      <w:pPr>
        <w:pStyle w:val="ListParagraph"/>
        <w:numPr>
          <w:ilvl w:val="0"/>
          <w:numId w:val="1"/>
        </w:numPr>
      </w:pPr>
      <w:r>
        <w:t>As a traveling citizen, So that I can stay aware of current bills and activities, I want to be able to access and know what has changed in the Legislature anywhere and at any time.</w:t>
      </w:r>
    </w:p>
    <w:sectPr w:rsidR="004C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91724"/>
    <w:multiLevelType w:val="hybridMultilevel"/>
    <w:tmpl w:val="0028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C0"/>
    <w:rsid w:val="00497A1C"/>
    <w:rsid w:val="004C6232"/>
    <w:rsid w:val="00AA3DA4"/>
    <w:rsid w:val="00B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D485"/>
  <w15:chartTrackingRefBased/>
  <w15:docId w15:val="{7D7CD9C6-B82E-4845-AA44-9E801751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2</cp:revision>
  <dcterms:created xsi:type="dcterms:W3CDTF">2020-06-12T01:21:00Z</dcterms:created>
  <dcterms:modified xsi:type="dcterms:W3CDTF">2020-06-12T01:36:00Z</dcterms:modified>
</cp:coreProperties>
</file>