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de la parte 01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Yacolca Huaman Jesus Miguel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Reyes Gutierrez Jose Daniel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Vargas Torres Eros Aylthon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Oliva Valdivia Abel Alejandro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son los usuarios potenciales?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Cualquier persona que necesite medicamentos.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tareas buscan realizar?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tareas que deseamos realizar son las siguientes: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medicamentos a cualquier persona que navegue en nuestra pagina, que sobretodo en estos tiempos de pandemia, es de mucha utilidad y necesario.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uso de comandos y reconocimiento de voz, para una mejor experiencia de nuestros usuarios en la navegación de la página.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sistema de filtrado para buscar determinados medicamentos según sean la necesidad del usuario.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Categorizar los medicamentos para una mejor organización de las mismas en nuestra página.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valoraciones y comentarios de nuestros usuarios con la finalidad de poder realizar mejoras a nuestra página web.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funcionalidad debería proporcionar el sistema?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Tener un </w:t>
      </w:r>
      <w:r w:rsidDel="00000000" w:rsidR="00000000" w:rsidRPr="00000000">
        <w:rPr>
          <w:rtl w:val="0"/>
        </w:rPr>
        <w:t xml:space="preserve">sistema de filtrado para encontrar ciertos medicamentos que desee el usuario averiguar o comprar, además contaremos con un sistema de reconocimiento de voz y  uso de comandos de voz para poder realizar determinadas acciones en la página.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criterios deberían usarse para juzgar si su diseño es exitoso o no?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sea fácil de entender para el usuario (Que sea bastante intuitivo)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tengo un diseño amigable con el usuario( Que no te bombardeen con publicidad al entrar)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Análisis de 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consideran 3 tipos de usuarios según el estado de registro, se dividen en dos bloques: Usuarios registrados y usuarios sin registrar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actividades: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usuario sin registrar se crea la opción de registrarse para que puedan ser partícipes de la tienda virtual, en la cual deben colocar sus datos personales.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registrado tiene la opción de interactuar con la página web. Esta interacción se basa en poder realizar compras o quitar productos dependiendo de su tipo de registro que tenga. Según este se subdivide en 2 grupos más: usuario cliente y administrador.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cliente es capaz de realizar compras en la plataforma mediante un pago en efectivo o su tarjeta de crédito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También puede contribuir dando sugerencias sobre la experiencia de usuario en la página.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administrador tiene la capacidad de agregar o quitar productos de la tienda según la situación lo amerite.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Adicionalmente para una mayor diversidad de usuarios se implementará una interfaz de voz, la cual permitirá una interacción más sencilla y rápida en la página. Un usuario podrá moverse con facilidad a través de la página, además de poder realizar diversas acciones tales como elegir el producto (medicamento) a comprar.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 aplicaciones similares: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revisó las siguientes páginas: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https://inkafarma.pe/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https://www.mifarma.com.pe/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https://farmaciauniversal.com/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Nuestro grupo encontró ciertas similitudes en las 3 paginas visitadas.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Encontramos que las páginas que se analizaron contienen respectivamente en sus páginas principales ,un buscador , pero no incluye un buscador con interfaz de voz, lo cual será parte esencial en la implementación de nuestra web.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 un alto tiempo de carga de la página de inicio , nuestra página será más rápida al momento de cargar.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usabilidad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Rapidez:</w:t>
      </w:r>
      <w:r w:rsidDel="00000000" w:rsidR="00000000" w:rsidRPr="00000000">
        <w:rPr>
          <w:rtl w:val="0"/>
        </w:rPr>
        <w:t xml:space="preserve"> la web debe cargarse en una media de 4 segundos. Está comprobado que como máximo los usuarios esperan hasta 10 segundos para que una página se cargue.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Simplicidad:</w:t>
      </w:r>
      <w:r w:rsidDel="00000000" w:rsidR="00000000" w:rsidRPr="00000000">
        <w:rPr>
          <w:rtl w:val="0"/>
        </w:rPr>
        <w:t xml:space="preserve"> hay que estructurar los contenidos de acuerdo a una jerarquía perfectamente definida. El usuario no debe sentirse perdido en ningún momento. Siempre debe saber cómo pasar de un lugar a otro, por lo que todo debe tener una clasificación lógica.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Interacción:</w:t>
      </w:r>
      <w:r w:rsidDel="00000000" w:rsidR="00000000" w:rsidRPr="00000000">
        <w:rPr>
          <w:rtl w:val="0"/>
        </w:rPr>
        <w:t xml:space="preserve"> es muy importante que el usuario pueda interactuar de forma fácil e intuitiva. Debe poder desplegar menús, descargar información, ampliar fotos…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Universalidad: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tl w:val="0"/>
        </w:rPr>
        <w:t xml:space="preserve">ay que adaptar la web a todo tipo de soportes y navegadores.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kafarma.pe/" TargetMode="External"/><Relationship Id="rId7" Type="http://schemas.openxmlformats.org/officeDocument/2006/relationships/hyperlink" Target="https://www.mifarma.com.pe/" TargetMode="External"/><Relationship Id="rId8" Type="http://schemas.openxmlformats.org/officeDocument/2006/relationships/hyperlink" Target="https://farmaciaunivers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