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BB3A2" w14:textId="4B96608E" w:rsidR="00B85170" w:rsidRPr="00756533" w:rsidRDefault="00756533" w:rsidP="00420415">
      <w:pPr>
        <w:jc w:val="center"/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RESUMEN DE LA NORMA ISO 27001 Y SEGURIDAD POR NIVELES</w:t>
      </w:r>
    </w:p>
    <w:p w14:paraId="42B70E7A" w14:textId="77777777" w:rsidR="00420415" w:rsidRPr="00756533" w:rsidRDefault="00420415" w:rsidP="00420415">
      <w:pPr>
        <w:jc w:val="center"/>
        <w:rPr>
          <w:rFonts w:cs="Times New Roman"/>
          <w:b/>
          <w:bCs/>
          <w:szCs w:val="24"/>
        </w:rPr>
      </w:pPr>
    </w:p>
    <w:p w14:paraId="0EF3FDC2" w14:textId="77777777" w:rsidR="00420415" w:rsidRPr="00756533" w:rsidRDefault="00420415" w:rsidP="00420415">
      <w:pPr>
        <w:jc w:val="center"/>
        <w:rPr>
          <w:rFonts w:cs="Times New Roman"/>
          <w:b/>
          <w:bCs/>
          <w:szCs w:val="24"/>
        </w:rPr>
      </w:pPr>
    </w:p>
    <w:p w14:paraId="264C4053" w14:textId="77777777" w:rsidR="00756533" w:rsidRPr="00756533" w:rsidRDefault="00756533" w:rsidP="00420415">
      <w:pPr>
        <w:jc w:val="center"/>
        <w:rPr>
          <w:rFonts w:cs="Times New Roman"/>
          <w:b/>
          <w:bCs/>
          <w:szCs w:val="24"/>
        </w:rPr>
      </w:pPr>
    </w:p>
    <w:p w14:paraId="4F1916C3" w14:textId="6D7F11A4" w:rsidR="00420415" w:rsidRPr="00756533" w:rsidRDefault="00420415" w:rsidP="00420415">
      <w:pPr>
        <w:jc w:val="center"/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 xml:space="preserve">JOSE LUIS TAMARA MARTINEZ </w:t>
      </w:r>
    </w:p>
    <w:p w14:paraId="02EECAAA" w14:textId="77777777" w:rsidR="00420415" w:rsidRPr="00756533" w:rsidRDefault="00420415" w:rsidP="00420415">
      <w:pPr>
        <w:jc w:val="center"/>
        <w:rPr>
          <w:rFonts w:cs="Times New Roman"/>
          <w:b/>
          <w:bCs/>
          <w:szCs w:val="24"/>
        </w:rPr>
      </w:pPr>
    </w:p>
    <w:p w14:paraId="737708FE" w14:textId="77777777" w:rsidR="00420415" w:rsidRDefault="00420415" w:rsidP="00420415">
      <w:pPr>
        <w:jc w:val="center"/>
        <w:rPr>
          <w:rFonts w:cs="Times New Roman"/>
          <w:b/>
          <w:bCs/>
          <w:szCs w:val="24"/>
        </w:rPr>
      </w:pPr>
    </w:p>
    <w:p w14:paraId="53B5A4E2" w14:textId="77777777" w:rsidR="00756533" w:rsidRPr="00756533" w:rsidRDefault="00756533" w:rsidP="00420415">
      <w:pPr>
        <w:jc w:val="center"/>
        <w:rPr>
          <w:rFonts w:cs="Times New Roman"/>
          <w:b/>
          <w:bCs/>
          <w:szCs w:val="24"/>
        </w:rPr>
      </w:pPr>
    </w:p>
    <w:p w14:paraId="0F1C1818" w14:textId="1826E35B" w:rsidR="00420415" w:rsidRPr="00756533" w:rsidRDefault="00420415" w:rsidP="00420415">
      <w:pPr>
        <w:jc w:val="center"/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AUDITORIA DE SISTEMAS</w:t>
      </w:r>
    </w:p>
    <w:p w14:paraId="66E06391" w14:textId="58EA9F2C" w:rsidR="00420415" w:rsidRPr="00756533" w:rsidRDefault="00420415" w:rsidP="00420415">
      <w:pPr>
        <w:jc w:val="center"/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WILLIAM</w:t>
      </w:r>
      <w:r w:rsidR="00756533" w:rsidRPr="00756533">
        <w:rPr>
          <w:rFonts w:cs="Times New Roman"/>
          <w:b/>
          <w:bCs/>
          <w:szCs w:val="24"/>
        </w:rPr>
        <w:t xml:space="preserve"> MONTOYA DIAZ</w:t>
      </w:r>
    </w:p>
    <w:p w14:paraId="398DF495" w14:textId="77777777" w:rsidR="00756533" w:rsidRPr="00756533" w:rsidRDefault="00756533" w:rsidP="00420415">
      <w:pPr>
        <w:jc w:val="center"/>
        <w:rPr>
          <w:rFonts w:cs="Times New Roman"/>
          <w:b/>
          <w:bCs/>
          <w:szCs w:val="24"/>
        </w:rPr>
      </w:pPr>
    </w:p>
    <w:p w14:paraId="5FC851B8" w14:textId="77777777" w:rsidR="00756533" w:rsidRDefault="00756533" w:rsidP="00420415">
      <w:pPr>
        <w:jc w:val="center"/>
        <w:rPr>
          <w:rFonts w:cs="Times New Roman"/>
          <w:b/>
          <w:bCs/>
          <w:szCs w:val="24"/>
        </w:rPr>
      </w:pPr>
    </w:p>
    <w:p w14:paraId="18DA3BAD" w14:textId="77777777" w:rsidR="00756533" w:rsidRDefault="00756533" w:rsidP="00420415">
      <w:pPr>
        <w:jc w:val="center"/>
        <w:rPr>
          <w:rFonts w:cs="Times New Roman"/>
          <w:b/>
          <w:bCs/>
          <w:szCs w:val="24"/>
        </w:rPr>
      </w:pPr>
    </w:p>
    <w:p w14:paraId="5ABA29F6" w14:textId="77777777" w:rsidR="00756533" w:rsidRDefault="00756533" w:rsidP="00420415">
      <w:pPr>
        <w:jc w:val="center"/>
        <w:rPr>
          <w:rFonts w:cs="Times New Roman"/>
          <w:b/>
          <w:bCs/>
          <w:szCs w:val="24"/>
        </w:rPr>
      </w:pPr>
    </w:p>
    <w:p w14:paraId="5B8F5F7F" w14:textId="77777777" w:rsidR="00756533" w:rsidRPr="00756533" w:rsidRDefault="00756533" w:rsidP="00420415">
      <w:pPr>
        <w:jc w:val="center"/>
        <w:rPr>
          <w:rFonts w:cs="Times New Roman"/>
          <w:b/>
          <w:bCs/>
          <w:szCs w:val="24"/>
        </w:rPr>
      </w:pPr>
    </w:p>
    <w:p w14:paraId="01996D3D" w14:textId="24933000" w:rsidR="00756533" w:rsidRPr="00756533" w:rsidRDefault="00756533" w:rsidP="00420415">
      <w:pPr>
        <w:jc w:val="center"/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 xml:space="preserve">I. UNIVERSITARIA PASCUA BRAVO </w:t>
      </w:r>
    </w:p>
    <w:p w14:paraId="366009E0" w14:textId="5D201C81" w:rsidR="00756533" w:rsidRPr="00756533" w:rsidRDefault="00756533" w:rsidP="00420415">
      <w:pPr>
        <w:jc w:val="center"/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 xml:space="preserve">TECNOLOGIA DESARROLLO DE SOFTWARE </w:t>
      </w:r>
    </w:p>
    <w:p w14:paraId="5FE34FF1" w14:textId="32E89ADC" w:rsidR="00B85170" w:rsidRPr="00756533" w:rsidRDefault="00756533" w:rsidP="00756533">
      <w:pPr>
        <w:jc w:val="center"/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2024-1</w:t>
      </w:r>
    </w:p>
    <w:p w14:paraId="1F1AFF21" w14:textId="09F217D4" w:rsidR="00B85170" w:rsidRPr="00756533" w:rsidRDefault="00B85170" w:rsidP="00B85170">
      <w:p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lastRenderedPageBreak/>
        <w:t>Introducción:</w:t>
      </w:r>
    </w:p>
    <w:p w14:paraId="46AA357C" w14:textId="69BA5B58" w:rsidR="00B85170" w:rsidRPr="00756533" w:rsidRDefault="00B85170" w:rsidP="00B85170">
      <w:p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En el panorama digital actual, la información se ha convertido en el alma de las organizaciones, impulsando su éxito y determinando su futuro. Sin embargo, este tesoro invaluable también se ha convertido en un blanco atractivo para las amenazas cibernéticas, los ataques de malware, las filtraciones de datos y otras vulnerabilidades que pueden poner en riesgo la continuidad del negocio, la reputación y el cumplimiento legal.</w:t>
      </w:r>
    </w:p>
    <w:p w14:paraId="0F83EB40" w14:textId="77777777" w:rsidR="00B85170" w:rsidRPr="00756533" w:rsidRDefault="00B85170" w:rsidP="00B85170">
      <w:p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Ante este panorama desafiante, surge la necesidad imperiosa de implementar estrategias robustas y sistemáticas para proteger la información, donde la norma ISO 27001 y la seguridad por niveles se posicionan como herramientas indispensables.</w:t>
      </w:r>
    </w:p>
    <w:p w14:paraId="451E13AA" w14:textId="77777777" w:rsidR="00B85170" w:rsidRPr="00756533" w:rsidRDefault="00B85170" w:rsidP="00B85170">
      <w:pPr>
        <w:rPr>
          <w:rFonts w:cs="Times New Roman"/>
          <w:szCs w:val="24"/>
        </w:rPr>
      </w:pPr>
    </w:p>
    <w:p w14:paraId="4C18A41E" w14:textId="77777777" w:rsidR="00B85170" w:rsidRPr="00756533" w:rsidRDefault="00B85170" w:rsidP="00B85170">
      <w:pPr>
        <w:rPr>
          <w:rFonts w:cs="Times New Roman"/>
          <w:b/>
          <w:bCs/>
          <w:szCs w:val="24"/>
        </w:rPr>
      </w:pPr>
    </w:p>
    <w:p w14:paraId="1EF98CA6" w14:textId="77777777" w:rsidR="00420415" w:rsidRPr="00756533" w:rsidRDefault="00420415" w:rsidP="00B85170">
      <w:pPr>
        <w:rPr>
          <w:rFonts w:cs="Times New Roman"/>
          <w:b/>
          <w:bCs/>
          <w:szCs w:val="24"/>
        </w:rPr>
      </w:pPr>
    </w:p>
    <w:p w14:paraId="102183FC" w14:textId="77777777" w:rsidR="00420415" w:rsidRPr="00756533" w:rsidRDefault="00420415" w:rsidP="00B85170">
      <w:pPr>
        <w:rPr>
          <w:rFonts w:cs="Times New Roman"/>
          <w:b/>
          <w:bCs/>
          <w:szCs w:val="24"/>
        </w:rPr>
      </w:pPr>
    </w:p>
    <w:p w14:paraId="1EB21240" w14:textId="77777777" w:rsidR="00420415" w:rsidRPr="00756533" w:rsidRDefault="00420415" w:rsidP="00B85170">
      <w:pPr>
        <w:rPr>
          <w:rFonts w:cs="Times New Roman"/>
          <w:b/>
          <w:bCs/>
          <w:szCs w:val="24"/>
        </w:rPr>
      </w:pPr>
    </w:p>
    <w:p w14:paraId="44068AD3" w14:textId="77777777" w:rsidR="00420415" w:rsidRPr="00756533" w:rsidRDefault="00420415" w:rsidP="00B85170">
      <w:pPr>
        <w:rPr>
          <w:rFonts w:cs="Times New Roman"/>
          <w:b/>
          <w:bCs/>
          <w:szCs w:val="24"/>
        </w:rPr>
      </w:pPr>
    </w:p>
    <w:p w14:paraId="45B175BE" w14:textId="77777777" w:rsidR="00420415" w:rsidRPr="00756533" w:rsidRDefault="00420415" w:rsidP="00B85170">
      <w:pPr>
        <w:rPr>
          <w:rFonts w:cs="Times New Roman"/>
          <w:b/>
          <w:bCs/>
          <w:szCs w:val="24"/>
        </w:rPr>
      </w:pPr>
    </w:p>
    <w:p w14:paraId="2F63B135" w14:textId="77777777" w:rsidR="00420415" w:rsidRDefault="00420415" w:rsidP="00B85170">
      <w:pPr>
        <w:rPr>
          <w:rFonts w:cs="Times New Roman"/>
          <w:b/>
          <w:bCs/>
          <w:szCs w:val="24"/>
        </w:rPr>
      </w:pPr>
    </w:p>
    <w:p w14:paraId="5D61E174" w14:textId="77777777" w:rsidR="00756533" w:rsidRPr="00756533" w:rsidRDefault="00756533" w:rsidP="00B85170">
      <w:pPr>
        <w:rPr>
          <w:rFonts w:cs="Times New Roman"/>
          <w:szCs w:val="24"/>
        </w:rPr>
      </w:pPr>
    </w:p>
    <w:p w14:paraId="53510F05" w14:textId="77777777" w:rsidR="00B85170" w:rsidRPr="00756533" w:rsidRDefault="00B85170" w:rsidP="00B85170">
      <w:p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lastRenderedPageBreak/>
        <w:t>Norma ISO 27001: Sistema de Gestión de la Seguridad de la Información (SGSI)</w:t>
      </w:r>
    </w:p>
    <w:p w14:paraId="67BA2455" w14:textId="77777777" w:rsidR="00B85170" w:rsidRPr="00756533" w:rsidRDefault="00B85170" w:rsidP="00B85170">
      <w:pPr>
        <w:rPr>
          <w:rFonts w:cs="Times New Roman"/>
          <w:b/>
          <w:bCs/>
          <w:szCs w:val="24"/>
        </w:rPr>
      </w:pPr>
    </w:p>
    <w:p w14:paraId="6B10B1D5" w14:textId="60F0EC68" w:rsidR="00B85170" w:rsidRPr="00756533" w:rsidRDefault="00B85170" w:rsidP="00B85170">
      <w:pPr>
        <w:pStyle w:val="Prrafodelista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La norma ISO 27001 es un estándar internacionalmente reconocido que establece los requisitos para implementar un SGSI. Este sistema ayuda a las organizaciones a:</w:t>
      </w:r>
    </w:p>
    <w:p w14:paraId="7A833A3A" w14:textId="77777777" w:rsidR="00B85170" w:rsidRPr="00756533" w:rsidRDefault="00B85170" w:rsidP="00B85170">
      <w:pPr>
        <w:rPr>
          <w:rFonts w:cs="Times New Roman"/>
          <w:szCs w:val="24"/>
        </w:rPr>
      </w:pPr>
    </w:p>
    <w:p w14:paraId="175DBB09" w14:textId="68431B21" w:rsidR="00B85170" w:rsidRPr="00756533" w:rsidRDefault="00B85170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>1</w:t>
      </w:r>
      <w:r w:rsidRPr="00756533">
        <w:rPr>
          <w:rFonts w:cs="Times New Roman"/>
          <w:szCs w:val="24"/>
        </w:rPr>
        <w:t xml:space="preserve">. </w:t>
      </w:r>
      <w:r w:rsidRPr="00756533">
        <w:rPr>
          <w:rFonts w:cs="Times New Roman"/>
          <w:szCs w:val="24"/>
        </w:rPr>
        <w:t>Identificar y evaluar sus riesgos de seguridad de la información.</w:t>
      </w:r>
    </w:p>
    <w:p w14:paraId="01DCF468" w14:textId="2B7ED00D" w:rsidR="00B85170" w:rsidRPr="00756533" w:rsidRDefault="00420415" w:rsidP="00B85170">
      <w:p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 xml:space="preserve">2. </w:t>
      </w:r>
      <w:r w:rsidR="00B85170" w:rsidRPr="00756533">
        <w:rPr>
          <w:rFonts w:cs="Times New Roman"/>
          <w:szCs w:val="24"/>
        </w:rPr>
        <w:t>Implementar controles de seguridad adecuados para mitigar esos riesgos.</w:t>
      </w:r>
    </w:p>
    <w:p w14:paraId="1498ECBC" w14:textId="20FA85DF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 xml:space="preserve">3. </w:t>
      </w:r>
      <w:r w:rsidR="00B85170" w:rsidRPr="00756533">
        <w:rPr>
          <w:rFonts w:cs="Times New Roman"/>
          <w:szCs w:val="24"/>
        </w:rPr>
        <w:t>Mejorar continuamente la eficacia de su programa de seguridad de la información.</w:t>
      </w:r>
    </w:p>
    <w:p w14:paraId="686E521D" w14:textId="77777777" w:rsidR="00420415" w:rsidRPr="00756533" w:rsidRDefault="00420415" w:rsidP="00B85170">
      <w:pPr>
        <w:rPr>
          <w:rFonts w:cs="Times New Roman"/>
          <w:szCs w:val="24"/>
        </w:rPr>
      </w:pPr>
    </w:p>
    <w:p w14:paraId="49BEAF8E" w14:textId="58D37A99" w:rsidR="00B85170" w:rsidRPr="00756533" w:rsidRDefault="00B85170" w:rsidP="00420415">
      <w:pPr>
        <w:pStyle w:val="Prrafodelista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Principios fundamentales de la ISO 27001:</w:t>
      </w:r>
    </w:p>
    <w:p w14:paraId="3361C177" w14:textId="77777777" w:rsidR="00B85170" w:rsidRPr="00756533" w:rsidRDefault="00B85170" w:rsidP="00B85170">
      <w:pPr>
        <w:rPr>
          <w:rFonts w:cs="Times New Roman"/>
          <w:szCs w:val="24"/>
        </w:rPr>
      </w:pPr>
    </w:p>
    <w:p w14:paraId="4847B4C4" w14:textId="0342D20D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 xml:space="preserve">1. </w:t>
      </w:r>
      <w:r w:rsidR="00B85170" w:rsidRPr="00756533">
        <w:rPr>
          <w:rFonts w:cs="Times New Roman"/>
          <w:b/>
          <w:bCs/>
          <w:szCs w:val="24"/>
        </w:rPr>
        <w:t>Confidencialidad:</w:t>
      </w:r>
      <w:r w:rsidR="00B85170" w:rsidRPr="00756533">
        <w:rPr>
          <w:rFonts w:cs="Times New Roman"/>
          <w:szCs w:val="24"/>
        </w:rPr>
        <w:t xml:space="preserve"> La información solo debe ser accesible para las personas autorizadas.</w:t>
      </w:r>
    </w:p>
    <w:p w14:paraId="01EEA86F" w14:textId="70303470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 xml:space="preserve">2. </w:t>
      </w:r>
      <w:r w:rsidR="00B85170" w:rsidRPr="00756533">
        <w:rPr>
          <w:rFonts w:cs="Times New Roman"/>
          <w:b/>
          <w:bCs/>
          <w:szCs w:val="24"/>
        </w:rPr>
        <w:t>Integridad:</w:t>
      </w:r>
      <w:r w:rsidR="00B85170" w:rsidRPr="00756533">
        <w:rPr>
          <w:rFonts w:cs="Times New Roman"/>
          <w:szCs w:val="24"/>
        </w:rPr>
        <w:t xml:space="preserve"> La información debe ser precisa y completa.</w:t>
      </w:r>
    </w:p>
    <w:p w14:paraId="3BC06D03" w14:textId="64764599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 xml:space="preserve">3. </w:t>
      </w:r>
      <w:r w:rsidR="00B85170" w:rsidRPr="00756533">
        <w:rPr>
          <w:rFonts w:cs="Times New Roman"/>
          <w:b/>
          <w:bCs/>
          <w:szCs w:val="24"/>
        </w:rPr>
        <w:t>Disponibilidad:</w:t>
      </w:r>
      <w:r w:rsidR="00B85170" w:rsidRPr="00756533">
        <w:rPr>
          <w:rFonts w:cs="Times New Roman"/>
          <w:szCs w:val="24"/>
        </w:rPr>
        <w:t xml:space="preserve"> La información debe estar disponible cuando se necesite.</w:t>
      </w:r>
    </w:p>
    <w:p w14:paraId="7789C9D4" w14:textId="77777777" w:rsidR="00420415" w:rsidRPr="00756533" w:rsidRDefault="00420415" w:rsidP="00B85170">
      <w:pPr>
        <w:rPr>
          <w:rFonts w:cs="Times New Roman"/>
          <w:szCs w:val="24"/>
        </w:rPr>
      </w:pPr>
    </w:p>
    <w:p w14:paraId="6022D8E4" w14:textId="20258D22" w:rsidR="00B85170" w:rsidRPr="00756533" w:rsidRDefault="00B85170" w:rsidP="00420415">
      <w:pPr>
        <w:pStyle w:val="Prrafodelista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lastRenderedPageBreak/>
        <w:t>Componentes clave de un SGSI:</w:t>
      </w:r>
    </w:p>
    <w:p w14:paraId="33E79AA4" w14:textId="77777777" w:rsidR="00B85170" w:rsidRPr="00756533" w:rsidRDefault="00B85170" w:rsidP="00B85170">
      <w:pPr>
        <w:rPr>
          <w:rFonts w:cs="Times New Roman"/>
          <w:szCs w:val="24"/>
        </w:rPr>
      </w:pPr>
    </w:p>
    <w:p w14:paraId="57244A10" w14:textId="4C18AE44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 xml:space="preserve">1. </w:t>
      </w:r>
      <w:r w:rsidR="00B85170" w:rsidRPr="00756533">
        <w:rPr>
          <w:rFonts w:cs="Times New Roman"/>
          <w:b/>
          <w:bCs/>
          <w:szCs w:val="24"/>
        </w:rPr>
        <w:t>Política de seguridad de la información:</w:t>
      </w:r>
      <w:r w:rsidR="00B85170" w:rsidRPr="00756533">
        <w:rPr>
          <w:rFonts w:cs="Times New Roman"/>
          <w:szCs w:val="24"/>
        </w:rPr>
        <w:t xml:space="preserve"> Define el compromiso de la organización con la seguridad de la información.</w:t>
      </w:r>
    </w:p>
    <w:p w14:paraId="263A2267" w14:textId="21C84B0B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 xml:space="preserve">2. </w:t>
      </w:r>
      <w:r w:rsidR="00B85170" w:rsidRPr="00756533">
        <w:rPr>
          <w:rFonts w:cs="Times New Roman"/>
          <w:b/>
          <w:bCs/>
          <w:szCs w:val="24"/>
        </w:rPr>
        <w:t>Objetivos de control de seguridad de la información:</w:t>
      </w:r>
      <w:r w:rsidR="00B85170" w:rsidRPr="00756533">
        <w:rPr>
          <w:rFonts w:cs="Times New Roman"/>
          <w:szCs w:val="24"/>
        </w:rPr>
        <w:t xml:space="preserve"> Establecen metas específicas para proteger la información.</w:t>
      </w:r>
    </w:p>
    <w:p w14:paraId="703211D1" w14:textId="77777777" w:rsidR="00420415" w:rsidRPr="00756533" w:rsidRDefault="00420415" w:rsidP="00B85170">
      <w:pPr>
        <w:rPr>
          <w:rFonts w:cs="Times New Roman"/>
          <w:szCs w:val="24"/>
        </w:rPr>
      </w:pPr>
    </w:p>
    <w:p w14:paraId="1F46940D" w14:textId="77777777" w:rsidR="00B85170" w:rsidRPr="00756533" w:rsidRDefault="00B85170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>Anexo A:</w:t>
      </w:r>
      <w:r w:rsidRPr="00756533">
        <w:rPr>
          <w:rFonts w:cs="Times New Roman"/>
          <w:szCs w:val="24"/>
        </w:rPr>
        <w:t xml:space="preserve"> Contiene 114 controles de seguridad recomendados para abordar diversos riesgos.</w:t>
      </w:r>
    </w:p>
    <w:p w14:paraId="71AA66E6" w14:textId="5B40C9C1" w:rsidR="00B85170" w:rsidRPr="00756533" w:rsidRDefault="00B85170" w:rsidP="00756533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>Plan de tratamiento de riesgos:</w:t>
      </w:r>
      <w:r w:rsidRPr="00756533">
        <w:rPr>
          <w:rFonts w:cs="Times New Roman"/>
          <w:szCs w:val="24"/>
        </w:rPr>
        <w:t xml:space="preserve"> Describe las acciones para mitigar los riesgos identificados.</w:t>
      </w:r>
    </w:p>
    <w:p w14:paraId="313A7DE4" w14:textId="3E4D241F" w:rsidR="00B85170" w:rsidRPr="00756533" w:rsidRDefault="00B85170" w:rsidP="00756533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>Procedimientos y registros:</w:t>
      </w:r>
      <w:r w:rsidRPr="00756533">
        <w:rPr>
          <w:rFonts w:cs="Times New Roman"/>
          <w:szCs w:val="24"/>
        </w:rPr>
        <w:t xml:space="preserve"> Documentan las prácticas de seguridad de la organización.</w:t>
      </w:r>
    </w:p>
    <w:p w14:paraId="1D82EA20" w14:textId="231E60B0" w:rsidR="00756533" w:rsidRDefault="00B85170" w:rsidP="00B85170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>Auditorías y revisiones:</w:t>
      </w:r>
      <w:r w:rsidRPr="00756533">
        <w:rPr>
          <w:rFonts w:cs="Times New Roman"/>
          <w:szCs w:val="24"/>
        </w:rPr>
        <w:t xml:space="preserve"> Evalúan la eficacia del SGSI</w:t>
      </w:r>
    </w:p>
    <w:p w14:paraId="66162CF4" w14:textId="77777777" w:rsidR="00756533" w:rsidRDefault="00756533" w:rsidP="00756533">
      <w:pPr>
        <w:rPr>
          <w:rFonts w:cs="Times New Roman"/>
          <w:szCs w:val="24"/>
        </w:rPr>
      </w:pPr>
    </w:p>
    <w:p w14:paraId="40B0CAD0" w14:textId="77777777" w:rsidR="00756533" w:rsidRDefault="00756533" w:rsidP="00756533">
      <w:pPr>
        <w:rPr>
          <w:rFonts w:cs="Times New Roman"/>
          <w:szCs w:val="24"/>
        </w:rPr>
      </w:pPr>
    </w:p>
    <w:p w14:paraId="09ABC1E0" w14:textId="77777777" w:rsidR="00756533" w:rsidRDefault="00756533" w:rsidP="00756533">
      <w:pPr>
        <w:rPr>
          <w:rFonts w:cs="Times New Roman"/>
          <w:szCs w:val="24"/>
        </w:rPr>
      </w:pPr>
    </w:p>
    <w:p w14:paraId="404E78A1" w14:textId="77777777" w:rsidR="00756533" w:rsidRDefault="00756533" w:rsidP="00756533">
      <w:pPr>
        <w:rPr>
          <w:rFonts w:cs="Times New Roman"/>
          <w:szCs w:val="24"/>
        </w:rPr>
      </w:pPr>
    </w:p>
    <w:p w14:paraId="6B08F8F7" w14:textId="77777777" w:rsidR="00756533" w:rsidRPr="00756533" w:rsidRDefault="00756533" w:rsidP="00756533">
      <w:pPr>
        <w:rPr>
          <w:rFonts w:cs="Times New Roman"/>
          <w:szCs w:val="24"/>
        </w:rPr>
      </w:pPr>
    </w:p>
    <w:p w14:paraId="5F4916E4" w14:textId="77777777" w:rsidR="00420415" w:rsidRPr="00756533" w:rsidRDefault="00420415" w:rsidP="00B85170">
      <w:pPr>
        <w:rPr>
          <w:rFonts w:cs="Times New Roman"/>
          <w:szCs w:val="24"/>
        </w:rPr>
      </w:pPr>
    </w:p>
    <w:p w14:paraId="5DF756E1" w14:textId="1B0AB5D5" w:rsidR="00B85170" w:rsidRDefault="00B85170" w:rsidP="00B85170">
      <w:pPr>
        <w:pStyle w:val="Prrafodelista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lastRenderedPageBreak/>
        <w:t>Beneficios de implementar la ISO 27001:</w:t>
      </w:r>
    </w:p>
    <w:p w14:paraId="4927D77D" w14:textId="77777777" w:rsidR="00756533" w:rsidRPr="00756533" w:rsidRDefault="00756533" w:rsidP="00756533">
      <w:pPr>
        <w:pStyle w:val="Prrafodelista"/>
        <w:ind w:firstLine="0"/>
        <w:rPr>
          <w:rFonts w:cs="Times New Roman"/>
          <w:b/>
          <w:bCs/>
          <w:szCs w:val="24"/>
        </w:rPr>
      </w:pPr>
    </w:p>
    <w:p w14:paraId="74CCDABD" w14:textId="4B408291" w:rsidR="00B85170" w:rsidRPr="00756533" w:rsidRDefault="00756533" w:rsidP="00B85170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1. </w:t>
      </w:r>
      <w:r w:rsidR="00B85170" w:rsidRPr="00756533">
        <w:rPr>
          <w:rFonts w:cs="Times New Roman"/>
          <w:b/>
          <w:bCs/>
          <w:szCs w:val="24"/>
        </w:rPr>
        <w:t>Mejora la protección de la información:</w:t>
      </w:r>
      <w:r w:rsidR="00B85170" w:rsidRPr="00756533">
        <w:rPr>
          <w:rFonts w:cs="Times New Roman"/>
          <w:szCs w:val="24"/>
        </w:rPr>
        <w:t xml:space="preserve"> Reduce el riesgo de filtraciones de datos, robos cibernéticos y otras amenazas.</w:t>
      </w:r>
    </w:p>
    <w:p w14:paraId="71F07F2A" w14:textId="1F388F35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 xml:space="preserve">2. </w:t>
      </w:r>
      <w:r w:rsidR="00B85170" w:rsidRPr="00756533">
        <w:rPr>
          <w:rFonts w:cs="Times New Roman"/>
          <w:b/>
          <w:bCs/>
          <w:szCs w:val="24"/>
        </w:rPr>
        <w:t>Aumenta la confianza de los clientes y socios:</w:t>
      </w:r>
      <w:r w:rsidR="00B85170" w:rsidRPr="00756533">
        <w:rPr>
          <w:rFonts w:cs="Times New Roman"/>
          <w:szCs w:val="24"/>
        </w:rPr>
        <w:t xml:space="preserve"> Demuestra el compromiso de la organización con la seguridad.</w:t>
      </w:r>
    </w:p>
    <w:p w14:paraId="324B6DDD" w14:textId="54A7DBEC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 xml:space="preserve">3. </w:t>
      </w:r>
      <w:r w:rsidR="00B85170" w:rsidRPr="00756533">
        <w:rPr>
          <w:rFonts w:cs="Times New Roman"/>
          <w:b/>
          <w:bCs/>
          <w:szCs w:val="24"/>
        </w:rPr>
        <w:t>Optimiza los procesos de negocio:</w:t>
      </w:r>
      <w:r w:rsidR="00B85170" w:rsidRPr="00756533">
        <w:rPr>
          <w:rFonts w:cs="Times New Roman"/>
          <w:szCs w:val="24"/>
        </w:rPr>
        <w:t xml:space="preserve"> Fortalece la eficiencia y la continuidad operativa.</w:t>
      </w:r>
    </w:p>
    <w:p w14:paraId="12C277A7" w14:textId="66DD193A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 xml:space="preserve">4. </w:t>
      </w:r>
      <w:r w:rsidR="00B85170" w:rsidRPr="00756533">
        <w:rPr>
          <w:rFonts w:cs="Times New Roman"/>
          <w:b/>
          <w:bCs/>
          <w:szCs w:val="24"/>
        </w:rPr>
        <w:t>Cumple con los requisitos legales y regulatorios:</w:t>
      </w:r>
      <w:r w:rsidR="00B85170" w:rsidRPr="00756533">
        <w:rPr>
          <w:rFonts w:cs="Times New Roman"/>
          <w:szCs w:val="24"/>
        </w:rPr>
        <w:t xml:space="preserve"> Se adhiere a las leyes y regulaciones aplicables a la protección de datos.</w:t>
      </w:r>
    </w:p>
    <w:p w14:paraId="4C8C284C" w14:textId="77777777" w:rsidR="00420415" w:rsidRPr="00756533" w:rsidRDefault="00420415" w:rsidP="00B85170">
      <w:pPr>
        <w:rPr>
          <w:rFonts w:cs="Times New Roman"/>
          <w:szCs w:val="24"/>
        </w:rPr>
      </w:pPr>
    </w:p>
    <w:p w14:paraId="4974F644" w14:textId="6D7E062C" w:rsidR="00B85170" w:rsidRPr="00756533" w:rsidRDefault="00B85170" w:rsidP="00420415">
      <w:pPr>
        <w:pStyle w:val="Prrafodelista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Implementación de la ISO 27001:</w:t>
      </w:r>
    </w:p>
    <w:p w14:paraId="71608C48" w14:textId="77777777" w:rsidR="00B85170" w:rsidRPr="00756533" w:rsidRDefault="00B85170" w:rsidP="00B85170">
      <w:p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La implementación de la ISO 27001 implica un proceso estructurado que comprende las siguientes etapas:</w:t>
      </w:r>
    </w:p>
    <w:p w14:paraId="39FEF384" w14:textId="48797BF0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 xml:space="preserve">1. </w:t>
      </w:r>
      <w:r w:rsidR="00B85170" w:rsidRPr="00756533">
        <w:rPr>
          <w:rFonts w:cs="Times New Roman"/>
          <w:b/>
          <w:bCs/>
          <w:szCs w:val="24"/>
        </w:rPr>
        <w:t>Establecimiento del contexto:</w:t>
      </w:r>
      <w:r w:rsidR="00B85170" w:rsidRPr="00756533">
        <w:rPr>
          <w:rFonts w:cs="Times New Roman"/>
          <w:szCs w:val="24"/>
        </w:rPr>
        <w:t xml:space="preserve"> Definir el alcance del SGSI, identificar las partes interesadas y comprender las necesidades y expectativas de la organización.</w:t>
      </w:r>
    </w:p>
    <w:p w14:paraId="04D0DFBB" w14:textId="09DFE9B7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 xml:space="preserve">2. </w:t>
      </w:r>
      <w:r w:rsidR="00B85170" w:rsidRPr="00756533">
        <w:rPr>
          <w:rFonts w:cs="Times New Roman"/>
          <w:b/>
          <w:bCs/>
          <w:szCs w:val="24"/>
        </w:rPr>
        <w:t>Evaluación de riesgos:</w:t>
      </w:r>
      <w:r w:rsidR="00B85170" w:rsidRPr="00756533">
        <w:rPr>
          <w:rFonts w:cs="Times New Roman"/>
          <w:szCs w:val="24"/>
        </w:rPr>
        <w:t xml:space="preserve"> Identificar y analizar los riesgos de seguridad de la información que enfrenta la organización.</w:t>
      </w:r>
    </w:p>
    <w:p w14:paraId="5C23B511" w14:textId="7D5A79DC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 xml:space="preserve">3. </w:t>
      </w:r>
      <w:r w:rsidR="00B85170" w:rsidRPr="00756533">
        <w:rPr>
          <w:rFonts w:cs="Times New Roman"/>
          <w:b/>
          <w:bCs/>
          <w:szCs w:val="24"/>
        </w:rPr>
        <w:t>Tratamiento de riesgos:</w:t>
      </w:r>
      <w:r w:rsidR="00B85170" w:rsidRPr="00756533">
        <w:rPr>
          <w:rFonts w:cs="Times New Roman"/>
          <w:szCs w:val="24"/>
        </w:rPr>
        <w:t xml:space="preserve"> Seleccionar e implementar controles de seguridad adecuados para mitigar los riesgos identificados.</w:t>
      </w:r>
    </w:p>
    <w:p w14:paraId="60E6267D" w14:textId="0A8AF382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lastRenderedPageBreak/>
        <w:t xml:space="preserve">4. </w:t>
      </w:r>
      <w:r w:rsidR="00B85170" w:rsidRPr="00756533">
        <w:rPr>
          <w:rFonts w:cs="Times New Roman"/>
          <w:b/>
          <w:bCs/>
          <w:szCs w:val="24"/>
        </w:rPr>
        <w:t>Implementación y operación:</w:t>
      </w:r>
      <w:r w:rsidR="00B85170" w:rsidRPr="00756533">
        <w:rPr>
          <w:rFonts w:cs="Times New Roman"/>
          <w:szCs w:val="24"/>
        </w:rPr>
        <w:t xml:space="preserve"> Implementar los controles de seguridad seleccionados, documentar los procesos y procedimientos, y capacitar al personal.</w:t>
      </w:r>
    </w:p>
    <w:p w14:paraId="785F7707" w14:textId="449510BC" w:rsidR="00B85170" w:rsidRPr="00756533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 xml:space="preserve">5. </w:t>
      </w:r>
      <w:r w:rsidR="00B85170" w:rsidRPr="00756533">
        <w:rPr>
          <w:rFonts w:cs="Times New Roman"/>
          <w:b/>
          <w:bCs/>
          <w:szCs w:val="24"/>
        </w:rPr>
        <w:t>Supervisión y revisión:</w:t>
      </w:r>
      <w:r w:rsidR="00B85170" w:rsidRPr="00756533">
        <w:rPr>
          <w:rFonts w:cs="Times New Roman"/>
          <w:szCs w:val="24"/>
        </w:rPr>
        <w:t xml:space="preserve"> Monitorear el desempeño del SGSI, realizar auditorías internas y revisiones periódicas, y tomar medidas correctivas cuando sea necesario.</w:t>
      </w:r>
    </w:p>
    <w:p w14:paraId="7295542F" w14:textId="04DDD975" w:rsidR="00420415" w:rsidRDefault="00420415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 xml:space="preserve">6. </w:t>
      </w:r>
      <w:r w:rsidR="00B85170" w:rsidRPr="00756533">
        <w:rPr>
          <w:rFonts w:cs="Times New Roman"/>
          <w:b/>
          <w:bCs/>
          <w:szCs w:val="24"/>
        </w:rPr>
        <w:t>Mejora continua:</w:t>
      </w:r>
      <w:r w:rsidR="00B85170" w:rsidRPr="00756533">
        <w:rPr>
          <w:rFonts w:cs="Times New Roman"/>
          <w:szCs w:val="24"/>
        </w:rPr>
        <w:t xml:space="preserve"> Identificar oportunidades para mejorar el SGSI mediante auditorías internas, revisiones por la dirección y retroalimentación de las partes interesadas.</w:t>
      </w:r>
    </w:p>
    <w:p w14:paraId="76178A8C" w14:textId="77777777" w:rsidR="00756533" w:rsidRPr="00756533" w:rsidRDefault="00756533" w:rsidP="00B85170">
      <w:pPr>
        <w:rPr>
          <w:rFonts w:cs="Times New Roman"/>
          <w:szCs w:val="24"/>
        </w:rPr>
      </w:pPr>
    </w:p>
    <w:p w14:paraId="6E8CEC3F" w14:textId="77777777" w:rsidR="00420415" w:rsidRPr="00756533" w:rsidRDefault="00420415" w:rsidP="00B85170">
      <w:pPr>
        <w:rPr>
          <w:rFonts w:cs="Times New Roman"/>
          <w:b/>
          <w:bCs/>
          <w:szCs w:val="24"/>
        </w:rPr>
      </w:pPr>
    </w:p>
    <w:p w14:paraId="4A5CED69" w14:textId="682D6F72" w:rsidR="00B85170" w:rsidRPr="00756533" w:rsidRDefault="00B85170" w:rsidP="00420415">
      <w:pPr>
        <w:pStyle w:val="Prrafodelista"/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Seguridad por Niveles:</w:t>
      </w:r>
    </w:p>
    <w:p w14:paraId="6A0CA11F" w14:textId="77777777" w:rsidR="00B85170" w:rsidRPr="00756533" w:rsidRDefault="00B85170" w:rsidP="00B85170">
      <w:pPr>
        <w:rPr>
          <w:rFonts w:cs="Times New Roman"/>
          <w:szCs w:val="24"/>
        </w:rPr>
      </w:pPr>
    </w:p>
    <w:p w14:paraId="018E0E9D" w14:textId="77777777" w:rsidR="00B85170" w:rsidRPr="00756533" w:rsidRDefault="00B85170" w:rsidP="00B85170">
      <w:p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La seguridad por niveles es un enfoque para clasificar la información y aplicar controles de seguridad adecuados según su sensibilidad. Implica establecer diferentes niveles de seguridad para proteger la información en función de su valor e impacto potencial en caso de pérdida o divulgación.</w:t>
      </w:r>
    </w:p>
    <w:p w14:paraId="41D3432D" w14:textId="77777777" w:rsidR="00B85170" w:rsidRPr="00756533" w:rsidRDefault="00B85170" w:rsidP="00B85170">
      <w:pPr>
        <w:rPr>
          <w:rFonts w:cs="Times New Roman"/>
          <w:szCs w:val="24"/>
        </w:rPr>
      </w:pPr>
    </w:p>
    <w:p w14:paraId="7AF6E5A7" w14:textId="5FD85BB4" w:rsidR="00B85170" w:rsidRPr="00756533" w:rsidRDefault="00B85170" w:rsidP="00B85170">
      <w:pPr>
        <w:pStyle w:val="Prrafodelista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Categorías de seguridad por niveles:</w:t>
      </w:r>
    </w:p>
    <w:p w14:paraId="6CD52E47" w14:textId="77777777" w:rsidR="00B85170" w:rsidRPr="00756533" w:rsidRDefault="00B85170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>Nivel 1: Información de bajo impacto:</w:t>
      </w:r>
      <w:r w:rsidRPr="00756533">
        <w:rPr>
          <w:rFonts w:cs="Times New Roman"/>
          <w:szCs w:val="24"/>
        </w:rPr>
        <w:t xml:space="preserve"> Información que no tiene un impacto significativo en la organización si se pierde o divulga.</w:t>
      </w:r>
    </w:p>
    <w:p w14:paraId="495D4850" w14:textId="77777777" w:rsidR="00B85170" w:rsidRPr="00756533" w:rsidRDefault="00B85170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lastRenderedPageBreak/>
        <w:t>Nivel 2: Información de impacto moderado:</w:t>
      </w:r>
      <w:r w:rsidRPr="00756533">
        <w:rPr>
          <w:rFonts w:cs="Times New Roman"/>
          <w:szCs w:val="24"/>
        </w:rPr>
        <w:t xml:space="preserve"> Información que puede tener un impacto moderado en la organización si se pierde o divulga.</w:t>
      </w:r>
    </w:p>
    <w:p w14:paraId="1AABFBE8" w14:textId="77777777" w:rsidR="00B85170" w:rsidRPr="00756533" w:rsidRDefault="00B85170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>Nivel 3: Información de alto impacto:</w:t>
      </w:r>
      <w:r w:rsidRPr="00756533">
        <w:rPr>
          <w:rFonts w:cs="Times New Roman"/>
          <w:szCs w:val="24"/>
        </w:rPr>
        <w:t xml:space="preserve"> Información que puede tener un impacto significativo en la organización si se pierde o divulga.</w:t>
      </w:r>
    </w:p>
    <w:p w14:paraId="52EBBAC3" w14:textId="77777777" w:rsidR="00B85170" w:rsidRPr="00756533" w:rsidRDefault="00B85170" w:rsidP="00B85170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>Nivel 4: Información crítica:</w:t>
      </w:r>
      <w:r w:rsidRPr="00756533">
        <w:rPr>
          <w:rFonts w:cs="Times New Roman"/>
          <w:szCs w:val="24"/>
        </w:rPr>
        <w:t xml:space="preserve"> Información que es esencial para la operación del negocio y que tendría un impacto grave en la organización si se pierde o divulga.</w:t>
      </w:r>
    </w:p>
    <w:p w14:paraId="69DB0379" w14:textId="77777777" w:rsidR="00420415" w:rsidRPr="00756533" w:rsidRDefault="00420415" w:rsidP="00B85170">
      <w:pPr>
        <w:rPr>
          <w:rFonts w:cs="Times New Roman"/>
          <w:szCs w:val="24"/>
        </w:rPr>
      </w:pPr>
    </w:p>
    <w:p w14:paraId="23262601" w14:textId="7E1354C4" w:rsidR="00B85170" w:rsidRPr="00756533" w:rsidRDefault="00B85170" w:rsidP="00B85170">
      <w:pPr>
        <w:pStyle w:val="Prrafodelista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Controles de seguridad por niveles:</w:t>
      </w:r>
    </w:p>
    <w:p w14:paraId="32C8D326" w14:textId="0A42F351" w:rsidR="00420415" w:rsidRPr="00756533" w:rsidRDefault="00B85170" w:rsidP="00B85170">
      <w:p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Para cada nivel de seguridad, se deben aplicar controles de seguridad específicos. Algunos ejemplos de controles de seguridad incluyen:</w:t>
      </w:r>
    </w:p>
    <w:p w14:paraId="7616A282" w14:textId="72FC536B" w:rsidR="00420415" w:rsidRPr="00756533" w:rsidRDefault="00420415" w:rsidP="00420415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>1. La sensibilidad de la información:</w:t>
      </w:r>
      <w:r w:rsidRPr="00756533">
        <w:rPr>
          <w:rFonts w:cs="Times New Roman"/>
          <w:szCs w:val="24"/>
        </w:rPr>
        <w:t xml:space="preserve"> Cuanto más sensible sea la información, más controles de seguridad estrictos se requieren.</w:t>
      </w:r>
    </w:p>
    <w:p w14:paraId="0F581F14" w14:textId="55192F06" w:rsidR="00420415" w:rsidRPr="00756533" w:rsidRDefault="00420415" w:rsidP="00420415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>2. El impacto potencial de una pérdida o divulgación:</w:t>
      </w:r>
      <w:r w:rsidRPr="00756533">
        <w:rPr>
          <w:rFonts w:cs="Times New Roman"/>
          <w:szCs w:val="24"/>
        </w:rPr>
        <w:t xml:space="preserve"> Si la pérdida o divulgación de la información podría tener un impacto significativo en la organización, se deben implementar controles de seguridad más robustos.</w:t>
      </w:r>
    </w:p>
    <w:p w14:paraId="025914CF" w14:textId="422DDC76" w:rsidR="00420415" w:rsidRPr="00756533" w:rsidRDefault="00420415" w:rsidP="00420415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>3. Los requisitos legales y regulatorios:</w:t>
      </w:r>
      <w:r w:rsidRPr="00756533">
        <w:rPr>
          <w:rFonts w:cs="Times New Roman"/>
          <w:szCs w:val="24"/>
        </w:rPr>
        <w:t xml:space="preserve"> La organización debe cumplir con todas las leyes y regulaciones aplicables a la protección de la información, lo que puede requerir la implementación de controles de seguridad específicos.</w:t>
      </w:r>
    </w:p>
    <w:p w14:paraId="2E7FFBB4" w14:textId="77777777" w:rsidR="00420415" w:rsidRPr="00756533" w:rsidRDefault="00420415" w:rsidP="00420415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t>4. Los recursos disponibles:</w:t>
      </w:r>
      <w:r w:rsidRPr="00756533">
        <w:rPr>
          <w:rFonts w:cs="Times New Roman"/>
          <w:szCs w:val="24"/>
        </w:rPr>
        <w:t xml:space="preserve"> La organización debe considerar los recursos disponibles para implementar y mantener los controles de seguridad.</w:t>
      </w:r>
    </w:p>
    <w:p w14:paraId="7EE7EC33" w14:textId="77777777" w:rsidR="00420415" w:rsidRPr="00756533" w:rsidRDefault="00420415" w:rsidP="00420415">
      <w:pPr>
        <w:rPr>
          <w:rFonts w:cs="Times New Roman"/>
          <w:szCs w:val="24"/>
        </w:rPr>
      </w:pPr>
    </w:p>
    <w:p w14:paraId="733DB8B6" w14:textId="457D259E" w:rsidR="00420415" w:rsidRPr="00756533" w:rsidRDefault="00420415" w:rsidP="00420415">
      <w:pPr>
        <w:rPr>
          <w:rFonts w:cs="Times New Roman"/>
          <w:szCs w:val="24"/>
        </w:rPr>
      </w:pPr>
      <w:r w:rsidRPr="00756533">
        <w:rPr>
          <w:rFonts w:cs="Times New Roman"/>
          <w:b/>
          <w:bCs/>
          <w:szCs w:val="24"/>
        </w:rPr>
        <w:lastRenderedPageBreak/>
        <w:t>5. La evaluación de riesgos:</w:t>
      </w:r>
      <w:r w:rsidRPr="00756533">
        <w:rPr>
          <w:rFonts w:cs="Times New Roman"/>
          <w:szCs w:val="24"/>
        </w:rPr>
        <w:t xml:space="preserve"> La organización debe realizar una evaluación de riesgos para identificar y evaluar los riesgos específicos de seguridad de la información que enfrenta, y luego seleccionar controles de seguridad adecuados para mitigar esos riesgos.</w:t>
      </w:r>
    </w:p>
    <w:p w14:paraId="21E41F72" w14:textId="77777777" w:rsidR="00420415" w:rsidRPr="00756533" w:rsidRDefault="00420415" w:rsidP="00420415">
      <w:p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Sin embargo, en general, se pueden observar las siguientes tendencias:</w:t>
      </w:r>
    </w:p>
    <w:p w14:paraId="47971FAC" w14:textId="77777777" w:rsidR="00420415" w:rsidRPr="00756533" w:rsidRDefault="00420415" w:rsidP="00420415">
      <w:pPr>
        <w:rPr>
          <w:rFonts w:cs="Times New Roman"/>
          <w:szCs w:val="24"/>
        </w:rPr>
      </w:pPr>
    </w:p>
    <w:p w14:paraId="5041301B" w14:textId="751D428D" w:rsidR="00420415" w:rsidRPr="00756533" w:rsidRDefault="00420415" w:rsidP="00420415">
      <w:p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Nivel 1 (Información de bajo impacto):</w:t>
      </w:r>
      <w:r w:rsidRPr="00756533">
        <w:rPr>
          <w:rFonts w:cs="Times New Roman"/>
          <w:b/>
          <w:bCs/>
          <w:szCs w:val="24"/>
        </w:rPr>
        <w:t xml:space="preserve"> </w:t>
      </w:r>
      <w:r w:rsidRPr="00756533">
        <w:rPr>
          <w:rFonts w:cs="Times New Roman"/>
          <w:szCs w:val="24"/>
        </w:rPr>
        <w:t>Se pueden implementar controles de seguridad básicos, como:</w:t>
      </w:r>
      <w:r w:rsidRPr="00756533">
        <w:rPr>
          <w:rFonts w:cs="Times New Roman"/>
          <w:b/>
          <w:bCs/>
          <w:szCs w:val="24"/>
        </w:rPr>
        <w:t xml:space="preserve"> </w:t>
      </w:r>
    </w:p>
    <w:p w14:paraId="7CCBD940" w14:textId="01C8FAA7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b/>
          <w:bCs/>
          <w:szCs w:val="24"/>
        </w:rPr>
      </w:pPr>
      <w:r w:rsidRPr="00756533">
        <w:rPr>
          <w:rFonts w:cs="Times New Roman"/>
          <w:szCs w:val="24"/>
        </w:rPr>
        <w:t>Control de acceso físico básico</w:t>
      </w:r>
    </w:p>
    <w:p w14:paraId="335A6662" w14:textId="3F98A88B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Sensibilización sobre seguridad de la información para empleados</w:t>
      </w:r>
    </w:p>
    <w:p w14:paraId="2E169A70" w14:textId="7BFD5A95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Protección con contraseña</w:t>
      </w:r>
    </w:p>
    <w:p w14:paraId="432211DE" w14:textId="77777777" w:rsidR="00420415" w:rsidRPr="00756533" w:rsidRDefault="00420415" w:rsidP="00420415">
      <w:pPr>
        <w:pStyle w:val="Prrafodelista"/>
        <w:ind w:firstLine="0"/>
        <w:rPr>
          <w:rFonts w:cs="Times New Roman"/>
          <w:szCs w:val="24"/>
        </w:rPr>
      </w:pPr>
    </w:p>
    <w:p w14:paraId="04FE00EC" w14:textId="520522F7" w:rsidR="00420415" w:rsidRPr="00756533" w:rsidRDefault="00420415" w:rsidP="00420415">
      <w:p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Nivel 2 (Información de impacto moderado):</w:t>
      </w:r>
      <w:r w:rsidRPr="00756533">
        <w:rPr>
          <w:rFonts w:cs="Times New Roman"/>
          <w:b/>
          <w:bCs/>
          <w:szCs w:val="24"/>
        </w:rPr>
        <w:t xml:space="preserve"> </w:t>
      </w:r>
      <w:r w:rsidRPr="00756533">
        <w:rPr>
          <w:rFonts w:cs="Times New Roman"/>
          <w:szCs w:val="24"/>
        </w:rPr>
        <w:t>Se pueden implementar controles de seguridad más robustos, como:</w:t>
      </w:r>
    </w:p>
    <w:p w14:paraId="1F760FB7" w14:textId="553FFD30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Control de acceso físico más estricto</w:t>
      </w:r>
    </w:p>
    <w:p w14:paraId="0F4598E1" w14:textId="3A8B9E73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Firewalls</w:t>
      </w:r>
    </w:p>
    <w:p w14:paraId="7C06A875" w14:textId="559D6D3D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Antivirus</w:t>
      </w:r>
    </w:p>
    <w:p w14:paraId="26797D9A" w14:textId="6A7B5DAF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Copias de seguridad regulares</w:t>
      </w:r>
    </w:p>
    <w:p w14:paraId="6C740F7C" w14:textId="77777777" w:rsidR="00420415" w:rsidRPr="00756533" w:rsidRDefault="00420415" w:rsidP="00420415">
      <w:pPr>
        <w:pStyle w:val="Prrafodelista"/>
        <w:ind w:firstLine="0"/>
        <w:rPr>
          <w:rFonts w:cs="Times New Roman"/>
          <w:szCs w:val="24"/>
        </w:rPr>
      </w:pPr>
    </w:p>
    <w:p w14:paraId="07C5936F" w14:textId="2C7E9565" w:rsidR="00420415" w:rsidRPr="00756533" w:rsidRDefault="00420415" w:rsidP="00420415">
      <w:p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Nivel 3 (Información de alto impacto):</w:t>
      </w:r>
      <w:r w:rsidRPr="00756533">
        <w:rPr>
          <w:rFonts w:cs="Times New Roman"/>
          <w:b/>
          <w:bCs/>
          <w:szCs w:val="24"/>
        </w:rPr>
        <w:t xml:space="preserve"> </w:t>
      </w:r>
      <w:r w:rsidRPr="00756533">
        <w:rPr>
          <w:rFonts w:cs="Times New Roman"/>
          <w:szCs w:val="24"/>
        </w:rPr>
        <w:t>Se deben implementar controles de seguridad muy estrictos, como:</w:t>
      </w:r>
    </w:p>
    <w:p w14:paraId="41B5BE73" w14:textId="388F809B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lastRenderedPageBreak/>
        <w:t>Cifrado de datos</w:t>
      </w:r>
    </w:p>
    <w:p w14:paraId="7458134C" w14:textId="0A730824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Control de acceso lógico granular</w:t>
      </w:r>
    </w:p>
    <w:p w14:paraId="71E93C6C" w14:textId="0CCEF408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Monitoreo continuo de la seguridad</w:t>
      </w:r>
    </w:p>
    <w:p w14:paraId="1BBFF824" w14:textId="3206873D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Auditorías de seguridad regulares</w:t>
      </w:r>
    </w:p>
    <w:p w14:paraId="16E436CB" w14:textId="77777777" w:rsidR="00420415" w:rsidRPr="00756533" w:rsidRDefault="00420415" w:rsidP="00420415">
      <w:pPr>
        <w:pStyle w:val="Prrafodelista"/>
        <w:ind w:firstLine="0"/>
        <w:rPr>
          <w:rFonts w:cs="Times New Roman"/>
          <w:szCs w:val="24"/>
        </w:rPr>
      </w:pPr>
    </w:p>
    <w:p w14:paraId="37D545C2" w14:textId="1E54F1AB" w:rsidR="00420415" w:rsidRPr="00756533" w:rsidRDefault="00420415" w:rsidP="00420415">
      <w:pPr>
        <w:rPr>
          <w:rFonts w:cs="Times New Roman"/>
          <w:b/>
          <w:bCs/>
          <w:szCs w:val="24"/>
        </w:rPr>
      </w:pPr>
      <w:r w:rsidRPr="00756533">
        <w:rPr>
          <w:rFonts w:cs="Times New Roman"/>
          <w:b/>
          <w:bCs/>
          <w:szCs w:val="24"/>
        </w:rPr>
        <w:t>Nivel 4 (Información crítica):</w:t>
      </w:r>
      <w:r w:rsidRPr="00756533">
        <w:rPr>
          <w:rFonts w:cs="Times New Roman"/>
          <w:b/>
          <w:bCs/>
          <w:szCs w:val="24"/>
        </w:rPr>
        <w:t xml:space="preserve"> </w:t>
      </w:r>
      <w:r w:rsidRPr="00756533">
        <w:rPr>
          <w:rFonts w:cs="Times New Roman"/>
          <w:szCs w:val="24"/>
        </w:rPr>
        <w:t>Se deben implementar los controles de seguridad más estrictos posibles, como:</w:t>
      </w:r>
    </w:p>
    <w:p w14:paraId="0BE1F11B" w14:textId="0AF6CD2F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Salas seguras</w:t>
      </w:r>
    </w:p>
    <w:p w14:paraId="75EB532D" w14:textId="051146E1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Controles biométricos</w:t>
      </w:r>
    </w:p>
    <w:p w14:paraId="5FE2D24B" w14:textId="705F4B96" w:rsidR="00420415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Planes de recuperación ante desastres</w:t>
      </w:r>
    </w:p>
    <w:p w14:paraId="0618718D" w14:textId="39CE8A31" w:rsidR="007B2B4B" w:rsidRPr="00756533" w:rsidRDefault="00420415" w:rsidP="00420415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756533">
        <w:rPr>
          <w:rFonts w:cs="Times New Roman"/>
          <w:szCs w:val="24"/>
        </w:rPr>
        <w:t>Pruebas de penetración regulares</w:t>
      </w:r>
    </w:p>
    <w:sectPr w:rsidR="007B2B4B" w:rsidRPr="0075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91196"/>
    <w:multiLevelType w:val="hybridMultilevel"/>
    <w:tmpl w:val="0BDC5D3A"/>
    <w:lvl w:ilvl="0" w:tplc="D424E8B6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7277D"/>
    <w:multiLevelType w:val="hybridMultilevel"/>
    <w:tmpl w:val="6DACBD4A"/>
    <w:lvl w:ilvl="0" w:tplc="01069C6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44893"/>
    <w:multiLevelType w:val="hybridMultilevel"/>
    <w:tmpl w:val="42700D64"/>
    <w:lvl w:ilvl="0" w:tplc="E36656F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410103">
    <w:abstractNumId w:val="2"/>
  </w:num>
  <w:num w:numId="2" w16cid:durableId="1920404226">
    <w:abstractNumId w:val="0"/>
  </w:num>
  <w:num w:numId="3" w16cid:durableId="1327174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70"/>
    <w:rsid w:val="00420415"/>
    <w:rsid w:val="00756533"/>
    <w:rsid w:val="007B2B4B"/>
    <w:rsid w:val="0095188B"/>
    <w:rsid w:val="00B8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6021"/>
  <w15:chartTrackingRefBased/>
  <w15:docId w15:val="{9287BC1F-B219-486B-9D72-5FE8E6A6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533"/>
    <w:pPr>
      <w:spacing w:line="480" w:lineRule="auto"/>
      <w:ind w:left="284" w:right="284"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85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5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5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5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5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5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5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5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5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51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51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51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51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51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51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5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5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5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5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51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51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51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5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51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5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1040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Tamara</dc:creator>
  <cp:keywords/>
  <dc:description/>
  <cp:lastModifiedBy>Jose Tamara</cp:lastModifiedBy>
  <cp:revision>1</cp:revision>
  <dcterms:created xsi:type="dcterms:W3CDTF">2024-04-16T17:29:00Z</dcterms:created>
  <dcterms:modified xsi:type="dcterms:W3CDTF">2024-04-16T17:58:00Z</dcterms:modified>
</cp:coreProperties>
</file>