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2D2FA5" w:rsidP="00B278F0" w:rsidRDefault="002D2FA5" w14:paraId="672A6659" wp14:textId="77777777">
      <w:pPr>
        <w:pStyle w:val="ReportGuidelines"/>
        <w:jc w:val="center"/>
        <w:rPr>
          <w:szCs w:val="24"/>
        </w:rPr>
      </w:pPr>
    </w:p>
    <w:p xmlns:wp14="http://schemas.microsoft.com/office/word/2010/wordml" w:rsidRPr="00F474B1" w:rsidR="00B77AF0" w:rsidP="00B278F0" w:rsidRDefault="00B77AF0" w14:paraId="0A37501D" wp14:textId="77777777">
      <w:pPr>
        <w:pStyle w:val="ReportGuidelines"/>
        <w:jc w:val="center"/>
        <w:rPr>
          <w:szCs w:val="24"/>
        </w:rPr>
      </w:pPr>
    </w:p>
    <w:p xmlns:wp14="http://schemas.microsoft.com/office/word/2010/wordml" w:rsidRPr="00F474B1" w:rsidR="002D2FA5" w:rsidP="00B278F0" w:rsidRDefault="002D2FA5" w14:paraId="5DAB6C7B" wp14:textId="77777777">
      <w:pPr>
        <w:pStyle w:val="ReportGuidelines"/>
        <w:jc w:val="center"/>
        <w:rPr>
          <w:szCs w:val="24"/>
        </w:rPr>
      </w:pPr>
    </w:p>
    <w:p xmlns:wp14="http://schemas.microsoft.com/office/word/2010/wordml" w:rsidRPr="00F474B1" w:rsidR="002D2FA5" w:rsidP="00B278F0" w:rsidRDefault="00CF620D" w14:paraId="02EB378F" wp14:textId="77777777">
      <w:pPr>
        <w:pStyle w:val="ReportGuidelines"/>
        <w:jc w:val="center"/>
        <w:rPr>
          <w:szCs w:val="24"/>
        </w:rPr>
      </w:pPr>
      <w:r>
        <w:rPr>
          <w:noProof/>
        </w:rPr>
        <w:drawing>
          <wp:inline xmlns:wp14="http://schemas.microsoft.com/office/word/2010/wordprocessingDrawing" distT="0" distB="0" distL="0" distR="0" wp14:anchorId="15F94E37" wp14:editId="7777777">
            <wp:extent cx="2838450" cy="1695450"/>
            <wp:effectExtent l="0" t="0" r="0" b="0"/>
            <wp:docPr id="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695450"/>
                    </a:xfrm>
                    <a:prstGeom prst="rect">
                      <a:avLst/>
                    </a:prstGeom>
                    <a:noFill/>
                    <a:ln>
                      <a:noFill/>
                    </a:ln>
                  </pic:spPr>
                </pic:pic>
              </a:graphicData>
            </a:graphic>
          </wp:inline>
        </w:drawing>
      </w:r>
    </w:p>
    <w:p xmlns:wp14="http://schemas.microsoft.com/office/word/2010/wordml" w:rsidRPr="00F474B1" w:rsidR="00255E27" w:rsidP="00255E27" w:rsidRDefault="00255E27" w14:paraId="6A05A809" wp14:textId="77777777">
      <w:pPr>
        <w:pStyle w:val="ReportGuidelines"/>
        <w:jc w:val="center"/>
        <w:rPr>
          <w:szCs w:val="24"/>
        </w:rPr>
      </w:pPr>
    </w:p>
    <w:p xmlns:wp14="http://schemas.microsoft.com/office/word/2010/wordml" w:rsidR="003D7C41" w:rsidP="00FA667A" w:rsidRDefault="003D7C41" w14:paraId="5A1E5E68" wp14:textId="77777777">
      <w:pPr>
        <w:pStyle w:val="Title"/>
        <w:jc w:val="center"/>
      </w:pPr>
      <w:r w:rsidRPr="003D7C41">
        <w:t>Computer Games Development CW208</w:t>
      </w:r>
    </w:p>
    <w:p xmlns:wp14="http://schemas.microsoft.com/office/word/2010/wordml" w:rsidRPr="00F474B1" w:rsidR="00255E27" w:rsidP="00FA667A" w:rsidRDefault="004F37C5" w14:paraId="001C4EE1" wp14:textId="77777777">
      <w:pPr>
        <w:pStyle w:val="Title"/>
        <w:jc w:val="center"/>
      </w:pPr>
      <w:r>
        <w:t>Technical Design Document</w:t>
      </w:r>
      <w:r w:rsidR="003D7C41">
        <w:t xml:space="preserve"> </w:t>
      </w:r>
    </w:p>
    <w:p xmlns:wp14="http://schemas.microsoft.com/office/word/2010/wordml" w:rsidRPr="00F474B1" w:rsidR="00255E27" w:rsidP="00FA667A" w:rsidRDefault="00255E27" w14:paraId="2D033737" wp14:textId="77777777">
      <w:pPr>
        <w:pStyle w:val="Title"/>
        <w:jc w:val="center"/>
      </w:pPr>
      <w:r w:rsidRPr="00F474B1">
        <w:t>Year I</w:t>
      </w:r>
      <w:r w:rsidR="00CF6183">
        <w:t>V</w:t>
      </w:r>
    </w:p>
    <w:p xmlns:wp14="http://schemas.microsoft.com/office/word/2010/wordml" w:rsidRPr="00F474B1" w:rsidR="002D2FA5" w:rsidP="00255E27" w:rsidRDefault="002D2FA5" w14:paraId="5A39BBE3" wp14:textId="77777777">
      <w:pPr>
        <w:pStyle w:val="ReportGuidelines"/>
        <w:jc w:val="center"/>
        <w:rPr>
          <w:szCs w:val="24"/>
        </w:rPr>
      </w:pPr>
    </w:p>
    <w:p xmlns:wp14="http://schemas.microsoft.com/office/word/2010/wordml" w:rsidRPr="00F474B1" w:rsidR="002D2FA5" w:rsidP="00255E27" w:rsidRDefault="002D2FA5" w14:paraId="41C8F396" wp14:textId="77777777">
      <w:pPr>
        <w:pStyle w:val="ReportGuidelines"/>
        <w:jc w:val="center"/>
        <w:rPr>
          <w:szCs w:val="24"/>
        </w:rPr>
      </w:pPr>
    </w:p>
    <w:p xmlns:wp14="http://schemas.microsoft.com/office/word/2010/wordml" w:rsidR="002D2FA5" w:rsidP="00E247BC" w:rsidRDefault="002D2FA5" w14:paraId="72A3D3EC" wp14:textId="77777777">
      <w:pPr>
        <w:pStyle w:val="Title"/>
        <w:jc w:val="center"/>
        <w:rPr>
          <w:sz w:val="32"/>
          <w:szCs w:val="32"/>
        </w:rPr>
      </w:pPr>
    </w:p>
    <w:tbl>
      <w:tblPr>
        <w:tblW w:w="0" w:type="auto"/>
        <w:tblLook w:val="04A0" w:firstRow="1" w:lastRow="0" w:firstColumn="1" w:lastColumn="0" w:noHBand="0" w:noVBand="1"/>
      </w:tblPr>
      <w:tblGrid>
        <w:gridCol w:w="4513"/>
        <w:gridCol w:w="4513"/>
      </w:tblGrid>
      <w:tr xmlns:wp14="http://schemas.microsoft.com/office/word/2010/wordml" w:rsidR="003D7C41" w:rsidTr="59F830BD" w14:paraId="716ACDB6" wp14:textId="77777777">
        <w:tc>
          <w:tcPr>
            <w:tcW w:w="4621" w:type="dxa"/>
            <w:tcMar/>
          </w:tcPr>
          <w:p w:rsidR="75CC78B5" w:rsidP="75CC78B5" w:rsidRDefault="75CC78B5" w14:paraId="218459AE" w14:textId="39173E13">
            <w:pPr>
              <w:pStyle w:val="Title"/>
              <w:spacing w:before="0" w:beforeAutospacing="off" w:after="0" w:afterAutospacing="off" w:line="24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75CC78B5" w:rsidR="75CC78B5">
              <w:rPr>
                <w:rFonts w:ascii="Times New Roman" w:hAnsi="Times New Roman" w:eastAsia="Times New Roman" w:cs="Times New Roman"/>
                <w:b w:val="0"/>
                <w:bCs w:val="0"/>
                <w:i w:val="0"/>
                <w:iCs w:val="0"/>
                <w:caps w:val="0"/>
                <w:smallCaps w:val="0"/>
                <w:color w:val="000000" w:themeColor="text1" w:themeTint="FF" w:themeShade="FF"/>
                <w:sz w:val="32"/>
                <w:szCs w:val="32"/>
                <w:lang w:val="en-IE"/>
              </w:rPr>
              <w:t>[Josh Alsybury]</w:t>
            </w:r>
          </w:p>
          <w:p w:rsidR="75CC78B5" w:rsidP="75CC78B5" w:rsidRDefault="75CC78B5" w14:paraId="7DA27B75" w14:textId="059E1478">
            <w:pPr>
              <w:pStyle w:val="Title"/>
              <w:spacing w:before="0" w:beforeAutospacing="off" w:after="0" w:afterAutospacing="off" w:line="240" w:lineRule="auto"/>
              <w:ind w:left="0" w:right="0"/>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75CC78B5" w:rsidR="75CC78B5">
              <w:rPr>
                <w:rFonts w:ascii="Times New Roman" w:hAnsi="Times New Roman" w:eastAsia="Times New Roman" w:cs="Times New Roman"/>
                <w:b w:val="0"/>
                <w:bCs w:val="0"/>
                <w:i w:val="0"/>
                <w:iCs w:val="0"/>
                <w:caps w:val="0"/>
                <w:smallCaps w:val="0"/>
                <w:color w:val="000000" w:themeColor="text1" w:themeTint="FF" w:themeShade="FF"/>
                <w:sz w:val="32"/>
                <w:szCs w:val="32"/>
                <w:lang w:val="en-IE"/>
              </w:rPr>
              <w:t>[C00285802]</w:t>
            </w:r>
          </w:p>
          <w:p w:rsidR="75CC78B5" w:rsidP="75CC78B5" w:rsidRDefault="75CC78B5" w14:paraId="6D937B4A" w14:textId="75907EEC">
            <w:pPr>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56"/>
                <w:szCs w:val="56"/>
              </w:rPr>
            </w:pPr>
          </w:p>
        </w:tc>
        <w:tc>
          <w:tcPr>
            <w:tcW w:w="4621" w:type="dxa"/>
            <w:tcMar/>
          </w:tcPr>
          <w:p w:rsidR="75CC78B5" w:rsidP="75CC78B5" w:rsidRDefault="75CC78B5" w14:paraId="4EB4262A" w14:textId="3FC3094D">
            <w:pPr>
              <w:pStyle w:val="Title"/>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75CC78B5" w:rsidR="75CC78B5">
              <w:rPr>
                <w:rFonts w:ascii="Times New Roman" w:hAnsi="Times New Roman" w:eastAsia="Times New Roman" w:cs="Times New Roman"/>
                <w:b w:val="0"/>
                <w:bCs w:val="0"/>
                <w:i w:val="0"/>
                <w:iCs w:val="0"/>
                <w:caps w:val="0"/>
                <w:smallCaps w:val="0"/>
                <w:color w:val="000000" w:themeColor="text1" w:themeTint="FF" w:themeShade="FF"/>
                <w:sz w:val="32"/>
                <w:szCs w:val="32"/>
                <w:lang w:val="en-IE"/>
              </w:rPr>
              <w:t>[Josh Alsybury]</w:t>
            </w:r>
          </w:p>
          <w:p w:rsidR="75CC78B5" w:rsidP="75CC78B5" w:rsidRDefault="75CC78B5" w14:paraId="186D81A3" w14:textId="2F11FCBA">
            <w:pPr>
              <w:pStyle w:val="Title"/>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32"/>
                <w:szCs w:val="32"/>
              </w:rPr>
            </w:pPr>
            <w:r w:rsidRPr="75CC78B5" w:rsidR="75CC78B5">
              <w:rPr>
                <w:rFonts w:ascii="Times New Roman" w:hAnsi="Times New Roman" w:eastAsia="Times New Roman" w:cs="Times New Roman"/>
                <w:b w:val="0"/>
                <w:bCs w:val="0"/>
                <w:i w:val="0"/>
                <w:iCs w:val="0"/>
                <w:caps w:val="0"/>
                <w:smallCaps w:val="0"/>
                <w:color w:val="000000" w:themeColor="text1" w:themeTint="FF" w:themeShade="FF"/>
                <w:sz w:val="32"/>
                <w:szCs w:val="32"/>
                <w:lang w:val="en-IE"/>
              </w:rPr>
              <w:t>[C00285802]</w:t>
            </w:r>
          </w:p>
          <w:p w:rsidR="75CC78B5" w:rsidP="75CC78B5" w:rsidRDefault="75CC78B5" w14:paraId="07E20C9F" w14:textId="3E8C7161">
            <w:pPr>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56"/>
                <w:szCs w:val="56"/>
              </w:rPr>
            </w:pPr>
          </w:p>
        </w:tc>
      </w:tr>
      <w:tr xmlns:wp14="http://schemas.microsoft.com/office/word/2010/wordml" w:rsidR="003D7C41" w:rsidTr="59F830BD" w14:paraId="20D18038" wp14:textId="77777777">
        <w:tc>
          <w:tcPr>
            <w:tcW w:w="9242" w:type="dxa"/>
            <w:gridSpan w:val="2"/>
            <w:tcMar/>
          </w:tcPr>
          <w:p w:rsidRPr="003D7C41" w:rsidR="003D7C41" w:rsidP="00E41A8C" w:rsidRDefault="003D7C41" w14:paraId="3EA0D8C0" wp14:textId="54E4F18A">
            <w:pPr>
              <w:pStyle w:val="Title"/>
              <w:jc w:val="center"/>
            </w:pPr>
            <w:r w:rsidRPr="59F830BD" w:rsidR="003D7C41">
              <w:rPr>
                <w:sz w:val="32"/>
                <w:szCs w:val="32"/>
              </w:rPr>
              <w:t>[</w:t>
            </w:r>
            <w:r w:rsidRPr="59F830BD" w:rsidR="40B2A28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31"/>
                <w:szCs w:val="31"/>
                <w:u w:val="none"/>
                <w:lang w:val="en-IE"/>
              </w:rPr>
              <w:t>12/04/2026</w:t>
            </w:r>
            <w:r w:rsidRPr="59F830BD" w:rsidR="003D7C41">
              <w:rPr>
                <w:sz w:val="32"/>
                <w:szCs w:val="32"/>
              </w:rPr>
              <w:t>]</w:t>
            </w:r>
          </w:p>
        </w:tc>
      </w:tr>
    </w:tbl>
    <w:p xmlns:wp14="http://schemas.microsoft.com/office/word/2010/wordml" w:rsidR="00F452DC" w:rsidP="00B16F88" w:rsidRDefault="00F452DC" w14:paraId="60061E4C" wp14:textId="77777777">
      <w:pPr>
        <w:pStyle w:val="Heading1"/>
        <w:rPr>
          <w:lang w:val="ga-IE"/>
        </w:rPr>
      </w:pPr>
    </w:p>
    <w:p xmlns:wp14="http://schemas.microsoft.com/office/word/2010/wordml" w:rsidR="00F452DC" w:rsidP="00B16F88" w:rsidRDefault="00F452DC" w14:paraId="44EAFD9C" wp14:textId="77777777">
      <w:pPr>
        <w:pStyle w:val="Heading1"/>
        <w:rPr>
          <w:lang w:val="ga-IE"/>
        </w:rPr>
      </w:pPr>
    </w:p>
    <w:p xmlns:wp14="http://schemas.microsoft.com/office/word/2010/wordml" w:rsidR="00F452DC" w:rsidP="00B16F88" w:rsidRDefault="00F452DC" w14:paraId="4B94D5A5" wp14:textId="77777777">
      <w:pPr>
        <w:pStyle w:val="Heading1"/>
        <w:rPr>
          <w:lang w:val="ga-IE"/>
        </w:rPr>
      </w:pPr>
    </w:p>
    <w:p xmlns:wp14="http://schemas.microsoft.com/office/word/2010/wordml" w:rsidR="00F452DC" w:rsidP="00B16F88" w:rsidRDefault="00F452DC" w14:paraId="3DEEC669" wp14:textId="77777777">
      <w:pPr>
        <w:pStyle w:val="Heading1"/>
        <w:rPr>
          <w:lang w:val="ga-IE"/>
        </w:rPr>
      </w:pPr>
    </w:p>
    <w:p xmlns:wp14="http://schemas.microsoft.com/office/word/2010/wordml" w:rsidR="00F452DC" w:rsidP="00B16F88" w:rsidRDefault="00F452DC" w14:paraId="3656B9AB" wp14:textId="77777777">
      <w:pPr>
        <w:pStyle w:val="Heading1"/>
        <w:rPr>
          <w:lang w:val="ga-IE"/>
        </w:rPr>
      </w:pPr>
    </w:p>
    <w:p xmlns:wp14="http://schemas.microsoft.com/office/word/2010/wordml" w:rsidR="00F452DC" w:rsidP="00B16F88" w:rsidRDefault="00F452DC" w14:paraId="45FB0818" wp14:textId="77777777">
      <w:pPr>
        <w:pStyle w:val="Heading1"/>
        <w:rPr>
          <w:lang w:val="ga-IE"/>
        </w:rPr>
      </w:pPr>
    </w:p>
    <w:p xmlns:wp14="http://schemas.microsoft.com/office/word/2010/wordml" w:rsidR="00F452DC" w:rsidP="00B16F88" w:rsidRDefault="00F452DC" w14:paraId="049F31CB" wp14:textId="77777777">
      <w:pPr>
        <w:pStyle w:val="Heading1"/>
        <w:rPr>
          <w:lang w:val="ga-IE"/>
        </w:rPr>
      </w:pPr>
    </w:p>
    <w:p xmlns:wp14="http://schemas.microsoft.com/office/word/2010/wordml" w:rsidR="00F452DC" w:rsidP="00B16F88" w:rsidRDefault="00F452DC" w14:paraId="53128261" wp14:textId="77777777">
      <w:pPr>
        <w:pStyle w:val="Heading1"/>
        <w:rPr>
          <w:lang w:val="ga-IE"/>
        </w:rPr>
      </w:pPr>
    </w:p>
    <w:p xmlns:wp14="http://schemas.microsoft.com/office/word/2010/wordml" w:rsidRPr="00E247BC" w:rsidR="00F452DC" w:rsidP="00F452DC" w:rsidRDefault="00F452DC" w14:paraId="1950CAC3" wp14:textId="77777777">
      <w:pPr>
        <w:pStyle w:val="Title"/>
        <w:jc w:val="center"/>
        <w:rPr>
          <w:sz w:val="32"/>
          <w:szCs w:val="32"/>
        </w:rPr>
      </w:pPr>
      <w:r w:rsidRPr="00E247BC">
        <w:rPr>
          <w:sz w:val="32"/>
          <w:szCs w:val="32"/>
        </w:rPr>
        <w:t xml:space="preserve">[Declaration </w:t>
      </w:r>
      <w:r>
        <w:rPr>
          <w:sz w:val="32"/>
          <w:szCs w:val="32"/>
          <w:lang w:val="ga-IE"/>
        </w:rPr>
        <w:t>form to be attached]</w:t>
      </w:r>
      <w:r>
        <w:rPr>
          <w:sz w:val="32"/>
          <w:szCs w:val="32"/>
        </w:rPr>
        <w:t xml:space="preserve"> </w:t>
      </w:r>
    </w:p>
    <w:p xmlns:wp14="http://schemas.microsoft.com/office/word/2010/wordml" w:rsidRPr="00F474B1" w:rsidR="00916337" w:rsidP="00B16F88" w:rsidRDefault="00255E27" w14:paraId="62486C05" wp14:textId="77777777">
      <w:pPr>
        <w:pStyle w:val="Heading1"/>
      </w:pPr>
      <w:r w:rsidRPr="00F474B1">
        <w:br w:type="page"/>
      </w:r>
    </w:p>
    <w:p xmlns:wp14="http://schemas.microsoft.com/office/word/2010/wordml" w:rsidR="00916337" w:rsidP="00B16F88" w:rsidRDefault="00916337" w14:paraId="406425CA" wp14:textId="77777777">
      <w:pPr>
        <w:pStyle w:val="TOCHeading"/>
      </w:pPr>
      <w:r w:rsidRPr="002D5C1E">
        <w:t>Contents</w:t>
      </w:r>
    </w:p>
    <w:p xmlns:wp14="http://schemas.microsoft.com/office/word/2010/wordml" w:rsidRPr="002D5C1E" w:rsidR="002D5C1E" w:rsidP="002D5C1E" w:rsidRDefault="002D5C1E" w14:paraId="4101652C" wp14:textId="77777777">
      <w:pPr>
        <w:rPr>
          <w:lang w:val="en-US"/>
        </w:rPr>
      </w:pPr>
    </w:p>
    <w:p xmlns:wp14="http://schemas.microsoft.com/office/word/2010/wordml" w:rsidRPr="00F474B1" w:rsidR="00916337" w:rsidP="75CC78B5" w:rsidRDefault="00916337" w14:paraId="7F11E151" wp14:textId="617B87C5">
      <w:pPr>
        <w:pStyle w:val="Normal"/>
        <w:suppressLineNumbers w:val="0"/>
        <w:bidi w:val="0"/>
        <w:spacing w:before="0" w:beforeAutospacing="off" w:after="160" w:afterAutospacing="off" w:line="259" w:lineRule="auto"/>
        <w:ind w:left="0" w:right="0"/>
        <w:jc w:val="left"/>
      </w:pPr>
      <w:r w:rsidRPr="75CC78B5" w:rsidR="53B7F5B2">
        <w:rPr>
          <w:rFonts w:ascii="Times New Roman" w:hAnsi="Times New Roman" w:eastAsia="Times New Roman" w:cs="Times New Roman"/>
          <w:noProof w:val="0"/>
          <w:sz w:val="24"/>
          <w:szCs w:val="24"/>
          <w:lang w:val="en-IE"/>
        </w:rPr>
        <w:t>Acknowledgements....</w:t>
      </w:r>
      <w:r w:rsidRPr="75CC78B5" w:rsidR="29D6AC50">
        <w:rPr>
          <w:rFonts w:ascii="Times New Roman" w:hAnsi="Times New Roman" w:eastAsia="Times New Roman" w:cs="Times New Roman"/>
          <w:noProof w:val="0"/>
          <w:sz w:val="24"/>
          <w:szCs w:val="24"/>
          <w:lang w:val="en-IE"/>
        </w:rPr>
        <w:t>3</w:t>
      </w:r>
    </w:p>
    <w:p xmlns:wp14="http://schemas.microsoft.com/office/word/2010/wordml" w:rsidRPr="00F474B1" w:rsidR="00916337" w:rsidP="75CC78B5" w:rsidRDefault="00916337" w14:paraId="66231249" wp14:textId="19A61264">
      <w:pPr>
        <w:pStyle w:val="Normal"/>
        <w:suppressLineNumbers w:val="0"/>
        <w:bidi w:val="0"/>
        <w:spacing w:before="0" w:beforeAutospacing="off" w:after="160" w:afterAutospacing="off" w:line="259" w:lineRule="auto"/>
        <w:ind w:left="0" w:right="0"/>
        <w:jc w:val="left"/>
      </w:pPr>
      <w:r w:rsidRPr="75CC78B5" w:rsidR="53B7F5B2">
        <w:rPr>
          <w:rFonts w:ascii="Times New Roman" w:hAnsi="Times New Roman" w:eastAsia="Times New Roman" w:cs="Times New Roman"/>
          <w:noProof w:val="0"/>
          <w:sz w:val="24"/>
          <w:szCs w:val="24"/>
          <w:lang w:val="en-IE"/>
        </w:rPr>
        <w:t xml:space="preserve">System Architecture </w:t>
      </w:r>
      <w:r w:rsidRPr="75CC78B5" w:rsidR="53B7F5B2">
        <w:rPr>
          <w:rFonts w:ascii="Times New Roman" w:hAnsi="Times New Roman" w:eastAsia="Times New Roman" w:cs="Times New Roman"/>
          <w:noProof w:val="0"/>
          <w:sz w:val="24"/>
          <w:szCs w:val="24"/>
          <w:lang w:val="en-IE"/>
        </w:rPr>
        <w:t>Overview....</w:t>
      </w:r>
      <w:r w:rsidRPr="75CC78B5" w:rsidR="2EF8ED2F">
        <w:rPr>
          <w:rFonts w:ascii="Times New Roman" w:hAnsi="Times New Roman" w:eastAsia="Times New Roman" w:cs="Times New Roman"/>
          <w:noProof w:val="0"/>
          <w:sz w:val="24"/>
          <w:szCs w:val="24"/>
          <w:lang w:val="en-IE"/>
        </w:rPr>
        <w:t>3</w:t>
      </w:r>
    </w:p>
    <w:p xmlns:wp14="http://schemas.microsoft.com/office/word/2010/wordml" w:rsidRPr="00F474B1" w:rsidR="00916337" w:rsidP="75CC78B5" w:rsidRDefault="00916337" w14:paraId="7A37F685" wp14:textId="506D4A25">
      <w:pPr>
        <w:pStyle w:val="Normal"/>
        <w:suppressLineNumbers w:val="0"/>
        <w:bidi w:val="0"/>
        <w:spacing w:before="0" w:beforeAutospacing="off" w:after="160" w:afterAutospacing="off" w:line="259" w:lineRule="auto"/>
        <w:ind w:left="0" w:right="0"/>
        <w:jc w:val="left"/>
      </w:pPr>
      <w:r w:rsidRPr="75CC78B5" w:rsidR="53B7F5B2">
        <w:rPr>
          <w:rFonts w:ascii="Times New Roman" w:hAnsi="Times New Roman" w:eastAsia="Times New Roman" w:cs="Times New Roman"/>
          <w:noProof w:val="0"/>
          <w:sz w:val="24"/>
          <w:szCs w:val="24"/>
          <w:lang w:val="en-IE"/>
        </w:rPr>
        <w:t>Core Classes....</w:t>
      </w:r>
      <w:r w:rsidRPr="75CC78B5" w:rsidR="39266C59">
        <w:rPr>
          <w:rFonts w:ascii="Times New Roman" w:hAnsi="Times New Roman" w:eastAsia="Times New Roman" w:cs="Times New Roman"/>
          <w:noProof w:val="0"/>
          <w:sz w:val="24"/>
          <w:szCs w:val="24"/>
          <w:lang w:val="en-IE"/>
        </w:rPr>
        <w:t>4</w:t>
      </w:r>
    </w:p>
    <w:p xmlns:wp14="http://schemas.microsoft.com/office/word/2010/wordml" w:rsidRPr="00F474B1" w:rsidR="00916337" w:rsidP="75CC78B5" w:rsidRDefault="00916337" w14:paraId="3B5D914F" wp14:textId="47173EA5">
      <w:pPr>
        <w:pStyle w:val="Normal"/>
        <w:suppressLineNumbers w:val="0"/>
        <w:bidi w:val="0"/>
        <w:spacing w:before="0" w:beforeAutospacing="off" w:after="160" w:afterAutospacing="off" w:line="259" w:lineRule="auto"/>
        <w:ind w:left="0" w:right="0"/>
        <w:jc w:val="left"/>
      </w:pPr>
      <w:r w:rsidRPr="75CC78B5" w:rsidR="53B7F5B2">
        <w:rPr>
          <w:rFonts w:ascii="Times New Roman" w:hAnsi="Times New Roman" w:eastAsia="Times New Roman" w:cs="Times New Roman"/>
          <w:noProof w:val="0"/>
          <w:sz w:val="24"/>
          <w:szCs w:val="24"/>
          <w:lang w:val="en-IE"/>
        </w:rPr>
        <w:t>Key Algorithms</w:t>
      </w:r>
      <w:r w:rsidRPr="75CC78B5" w:rsidR="224A18D5">
        <w:rPr>
          <w:rFonts w:ascii="Times New Roman" w:hAnsi="Times New Roman" w:eastAsia="Times New Roman" w:cs="Times New Roman"/>
          <w:noProof w:val="0"/>
          <w:sz w:val="24"/>
          <w:szCs w:val="24"/>
          <w:lang w:val="en-IE"/>
        </w:rPr>
        <w:t>....</w:t>
      </w:r>
      <w:r w:rsidRPr="75CC78B5" w:rsidR="0B62F91F">
        <w:rPr>
          <w:rFonts w:ascii="Times New Roman" w:hAnsi="Times New Roman" w:eastAsia="Times New Roman" w:cs="Times New Roman"/>
          <w:noProof w:val="0"/>
          <w:sz w:val="24"/>
          <w:szCs w:val="24"/>
          <w:lang w:val="en-IE"/>
        </w:rPr>
        <w:t>6</w:t>
      </w:r>
      <w:r w:rsidRPr="75CC78B5" w:rsidR="53B7F5B2">
        <w:rPr>
          <w:rFonts w:ascii="Times New Roman" w:hAnsi="Times New Roman" w:eastAsia="Times New Roman" w:cs="Times New Roman"/>
          <w:noProof w:val="0"/>
          <w:sz w:val="24"/>
          <w:szCs w:val="24"/>
          <w:lang w:val="en-IE"/>
        </w:rPr>
        <w:t xml:space="preserve"> </w:t>
      </w:r>
    </w:p>
    <w:p xmlns:wp14="http://schemas.microsoft.com/office/word/2010/wordml" w:rsidRPr="00F474B1" w:rsidR="00916337" w:rsidP="75CC78B5" w:rsidRDefault="00916337" w14:paraId="5FE839BC" wp14:textId="03F11817">
      <w:pPr>
        <w:pStyle w:val="Normal"/>
        <w:suppressLineNumbers w:val="0"/>
        <w:bidi w:val="0"/>
        <w:spacing w:before="0" w:beforeAutospacing="off" w:after="160" w:afterAutospacing="off" w:line="259" w:lineRule="auto"/>
        <w:ind w:left="0" w:right="0"/>
        <w:jc w:val="left"/>
      </w:pPr>
      <w:r w:rsidRPr="75CC78B5" w:rsidR="53B7F5B2">
        <w:rPr>
          <w:rFonts w:ascii="Times New Roman" w:hAnsi="Times New Roman" w:eastAsia="Times New Roman" w:cs="Times New Roman"/>
          <w:noProof w:val="0"/>
          <w:sz w:val="24"/>
          <w:szCs w:val="24"/>
          <w:lang w:val="en-IE"/>
        </w:rPr>
        <w:t>Entity Update Order Per Frame</w:t>
      </w:r>
      <w:r w:rsidRPr="75CC78B5" w:rsidR="7128AC79">
        <w:rPr>
          <w:rFonts w:ascii="Times New Roman" w:hAnsi="Times New Roman" w:eastAsia="Times New Roman" w:cs="Times New Roman"/>
          <w:noProof w:val="0"/>
          <w:sz w:val="24"/>
          <w:szCs w:val="24"/>
          <w:lang w:val="en-IE"/>
        </w:rPr>
        <w:t>....</w:t>
      </w:r>
      <w:r w:rsidRPr="75CC78B5" w:rsidR="4A1EB356">
        <w:rPr>
          <w:rFonts w:ascii="Times New Roman" w:hAnsi="Times New Roman" w:eastAsia="Times New Roman" w:cs="Times New Roman"/>
          <w:noProof w:val="0"/>
          <w:sz w:val="24"/>
          <w:szCs w:val="24"/>
          <w:lang w:val="en-IE"/>
        </w:rPr>
        <w:t>6</w:t>
      </w:r>
      <w:r w:rsidRPr="75CC78B5" w:rsidR="53B7F5B2">
        <w:rPr>
          <w:rFonts w:ascii="Times New Roman" w:hAnsi="Times New Roman" w:eastAsia="Times New Roman" w:cs="Times New Roman"/>
          <w:noProof w:val="0"/>
          <w:sz w:val="24"/>
          <w:szCs w:val="24"/>
          <w:lang w:val="en-IE"/>
        </w:rPr>
        <w:t xml:space="preserve"> </w:t>
      </w:r>
    </w:p>
    <w:p xmlns:wp14="http://schemas.microsoft.com/office/word/2010/wordml" w:rsidRPr="00F474B1" w:rsidR="00916337" w:rsidP="75CC78B5" w:rsidRDefault="00916337" w14:paraId="79BD72FA" wp14:textId="4BAF3B36">
      <w:pPr>
        <w:pStyle w:val="Normal"/>
        <w:suppressLineNumbers w:val="0"/>
        <w:bidi w:val="0"/>
        <w:spacing w:before="0" w:beforeAutospacing="off" w:after="160" w:afterAutospacing="off" w:line="259" w:lineRule="auto"/>
        <w:ind w:left="0" w:right="0"/>
        <w:jc w:val="left"/>
      </w:pPr>
      <w:r w:rsidRPr="75CC78B5" w:rsidR="53B7F5B2">
        <w:rPr>
          <w:rFonts w:ascii="Times New Roman" w:hAnsi="Times New Roman" w:eastAsia="Times New Roman" w:cs="Times New Roman"/>
          <w:noProof w:val="0"/>
          <w:sz w:val="24"/>
          <w:szCs w:val="24"/>
          <w:lang w:val="en-IE"/>
        </w:rPr>
        <w:t>Render Order Per Frame</w:t>
      </w:r>
      <w:r w:rsidRPr="75CC78B5" w:rsidR="1D57B5B8">
        <w:rPr>
          <w:rFonts w:ascii="Times New Roman" w:hAnsi="Times New Roman" w:eastAsia="Times New Roman" w:cs="Times New Roman"/>
          <w:noProof w:val="0"/>
          <w:sz w:val="24"/>
          <w:szCs w:val="24"/>
          <w:lang w:val="en-IE"/>
        </w:rPr>
        <w:t>....</w:t>
      </w:r>
      <w:r w:rsidRPr="75CC78B5" w:rsidR="3314971F">
        <w:rPr>
          <w:rFonts w:ascii="Times New Roman" w:hAnsi="Times New Roman" w:eastAsia="Times New Roman" w:cs="Times New Roman"/>
          <w:noProof w:val="0"/>
          <w:sz w:val="24"/>
          <w:szCs w:val="24"/>
          <w:lang w:val="en-IE"/>
        </w:rPr>
        <w:t>6</w:t>
      </w:r>
      <w:r w:rsidRPr="75CC78B5" w:rsidR="53B7F5B2">
        <w:rPr>
          <w:rFonts w:ascii="Times New Roman" w:hAnsi="Times New Roman" w:eastAsia="Times New Roman" w:cs="Times New Roman"/>
          <w:noProof w:val="0"/>
          <w:sz w:val="24"/>
          <w:szCs w:val="24"/>
          <w:lang w:val="en-IE"/>
        </w:rPr>
        <w:t xml:space="preserve"> </w:t>
      </w:r>
    </w:p>
    <w:p xmlns:wp14="http://schemas.microsoft.com/office/word/2010/wordml" w:rsidRPr="00F474B1" w:rsidR="00916337" w:rsidP="75CC78B5" w:rsidRDefault="00916337" w14:paraId="4B99056E" wp14:textId="16CB36D7">
      <w:pPr>
        <w:pStyle w:val="Normal"/>
        <w:suppressLineNumbers w:val="0"/>
        <w:bidi w:val="0"/>
        <w:spacing w:before="0" w:beforeAutospacing="off" w:after="160" w:afterAutospacing="off" w:line="259" w:lineRule="auto"/>
        <w:ind w:left="0" w:right="0"/>
        <w:jc w:val="left"/>
      </w:pPr>
      <w:r w:rsidRPr="75CC78B5" w:rsidR="53B7F5B2">
        <w:rPr>
          <w:rFonts w:ascii="Times New Roman" w:hAnsi="Times New Roman" w:eastAsia="Times New Roman" w:cs="Times New Roman"/>
          <w:noProof w:val="0"/>
          <w:sz w:val="24"/>
          <w:szCs w:val="24"/>
          <w:lang w:val="en-IE"/>
        </w:rPr>
        <w:t>References</w:t>
      </w:r>
      <w:r w:rsidRPr="75CC78B5" w:rsidR="778F1570">
        <w:rPr>
          <w:rFonts w:ascii="Times New Roman" w:hAnsi="Times New Roman" w:eastAsia="Times New Roman" w:cs="Times New Roman"/>
          <w:noProof w:val="0"/>
          <w:sz w:val="24"/>
          <w:szCs w:val="24"/>
          <w:lang w:val="en-IE"/>
        </w:rPr>
        <w:t>....</w:t>
      </w:r>
      <w:r w:rsidRPr="75CC78B5" w:rsidR="1BD52A3D">
        <w:rPr>
          <w:rFonts w:ascii="Times New Roman" w:hAnsi="Times New Roman" w:eastAsia="Times New Roman" w:cs="Times New Roman"/>
          <w:noProof w:val="0"/>
          <w:sz w:val="24"/>
          <w:szCs w:val="24"/>
          <w:lang w:val="en-IE"/>
        </w:rPr>
        <w:t>7</w:t>
      </w:r>
    </w:p>
    <w:p xmlns:wp14="http://schemas.microsoft.com/office/word/2010/wordml" w:rsidR="00016144" w:rsidP="00016144" w:rsidRDefault="00916337" w14:paraId="29FE2729" wp14:textId="49E417DD">
      <w:pPr>
        <w:pStyle w:val="Heading1"/>
      </w:pPr>
      <w:r>
        <w:br w:type="page"/>
      </w:r>
    </w:p>
    <w:p w:rsidR="3AAD61FB" w:rsidP="2EA1BFF7" w:rsidRDefault="3AAD61FB" w14:paraId="1288EFBD" w14:textId="2C54B983">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2EA1BFF7" w:rsidR="3AAD61F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E"/>
        </w:rPr>
        <w:t>Acknowledgements</w:t>
      </w:r>
    </w:p>
    <w:p w:rsidR="3AAD61FB" w:rsidP="2EA1BFF7" w:rsidRDefault="3AAD61FB" w14:paraId="43CA10AE" w14:textId="15447BF9">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EA1BFF7" w:rsidR="3AAD61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I would like to thank my lecturers at SETU for their support and guidance throughout this project. I would also like to thank the creator of the MiniBPM library, Breakfast Quay, whose tempo detection code formed a key part of the audio analysis system, and the SFML development team for the framework used throughout</w:t>
      </w:r>
    </w:p>
    <w:p w:rsidR="2EA1BFF7" w:rsidP="2EA1BFF7" w:rsidRDefault="2EA1BFF7" w14:paraId="256D3B8E" w14:textId="05865088">
      <w:pPr>
        <w:spacing w:before="240" w:beforeAutospacing="off" w:after="240" w:afterAutospacing="off"/>
        <w:rPr>
          <w:rFonts w:ascii="Times New Roman" w:hAnsi="Times New Roman" w:eastAsia="Times New Roman" w:cs="Times New Roman"/>
          <w:b w:val="1"/>
          <w:bCs w:val="1"/>
          <w:noProof w:val="0"/>
          <w:sz w:val="24"/>
          <w:szCs w:val="24"/>
          <w:lang w:val="en-IE"/>
        </w:rPr>
      </w:pPr>
    </w:p>
    <w:p w:rsidR="75CC78B5" w:rsidP="75CC78B5" w:rsidRDefault="75CC78B5" w14:paraId="5A2CCAEA" w14:textId="29F4C88C">
      <w:pPr>
        <w:spacing w:before="240" w:beforeAutospacing="off" w:after="240" w:afterAutospacing="off"/>
        <w:rPr>
          <w:rFonts w:ascii="Times New Roman" w:hAnsi="Times New Roman" w:eastAsia="Times New Roman" w:cs="Times New Roman"/>
          <w:b w:val="1"/>
          <w:bCs w:val="1"/>
          <w:noProof w:val="0"/>
          <w:sz w:val="24"/>
          <w:szCs w:val="24"/>
          <w:lang w:val="en-IE"/>
        </w:rPr>
      </w:pPr>
    </w:p>
    <w:p w:rsidR="2432342F" w:rsidP="110634D6" w:rsidRDefault="2432342F" w14:paraId="6354F1F3" w14:textId="37F10F9E">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 xml:space="preserve">Technical Design </w:t>
      </w:r>
    </w:p>
    <w:p w:rsidR="2432342F" w:rsidP="110634D6" w:rsidRDefault="2432342F" w14:paraId="52E6CCF6" w14:textId="25A26272">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Rhythm Realms is built in C++ using SFML 3.0. The Game class acts as the central controller owning all subsystems, entity containers, and the main loop. Each major feature is encapsulated in its own class and updated explicitly by Game each frame. The application runs a fixed timestep loop targeting 60 updates per second.</w:t>
      </w:r>
    </w:p>
    <w:p w:rsidR="2432342F" w:rsidP="110634D6" w:rsidRDefault="2432342F" w14:paraId="5443ACC6" w14:textId="569C49DD">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The two primary game states are Hub and Expedition, tracked via a boolean. State transitions trigger entity container clears, tileset swaps, chunk reloads, and screen effect mode changes.</w:t>
      </w:r>
    </w:p>
    <w:p w:rsidR="110634D6" w:rsidRDefault="110634D6" w14:paraId="08B467FF" w14:textId="5E423F3A"/>
    <w:p w:rsidR="75CC78B5" w:rsidRDefault="75CC78B5" w14:paraId="3E0C23E8" w14:textId="4FBF6492"/>
    <w:p w:rsidR="75CC78B5" w:rsidRDefault="75CC78B5" w14:paraId="246E6866" w14:textId="108711FD"/>
    <w:p w:rsidR="75CC78B5" w:rsidRDefault="75CC78B5" w14:paraId="3EDCE921" w14:textId="43A7BD9B"/>
    <w:p w:rsidR="75CC78B5" w:rsidRDefault="75CC78B5" w14:paraId="4FA2662C" w14:textId="3AB5CC6C"/>
    <w:p w:rsidR="75CC78B5" w:rsidRDefault="75CC78B5" w14:paraId="02E8100E" w14:textId="6006CC28"/>
    <w:p w:rsidR="75CC78B5" w:rsidRDefault="75CC78B5" w14:paraId="45696236" w14:textId="74B093D7"/>
    <w:p w:rsidR="75CC78B5" w:rsidRDefault="75CC78B5" w14:paraId="6687D20F" w14:textId="18FFA9EA"/>
    <w:p w:rsidR="75CC78B5" w:rsidRDefault="75CC78B5" w14:paraId="0BE88ED5" w14:textId="005E4851"/>
    <w:p w:rsidR="75CC78B5" w:rsidRDefault="75CC78B5" w14:paraId="0CE26D1B" w14:textId="5B0E6B74"/>
    <w:p w:rsidR="75CC78B5" w:rsidRDefault="75CC78B5" w14:paraId="208B3852" w14:textId="6F03AE4A"/>
    <w:p w:rsidR="75CC78B5" w:rsidRDefault="75CC78B5" w14:paraId="74080EAB" w14:textId="4EC4DE76"/>
    <w:p w:rsidR="75CC78B5" w:rsidRDefault="75CC78B5" w14:paraId="51F9C3BC" w14:textId="26ED7ED9"/>
    <w:p w:rsidR="75CC78B5" w:rsidRDefault="75CC78B5" w14:paraId="3F46A722" w14:textId="3455E54D"/>
    <w:p w:rsidR="75CC78B5" w:rsidRDefault="75CC78B5" w14:paraId="1442BAE9" w14:textId="5B20BA21"/>
    <w:p w:rsidR="75CC78B5" w:rsidRDefault="75CC78B5" w14:paraId="52C87410" w14:textId="2D59EC33"/>
    <w:p w:rsidR="75CC78B5" w:rsidRDefault="75CC78B5" w14:paraId="1F4C9554" w14:textId="366C5604"/>
    <w:p w:rsidR="75CC78B5" w:rsidRDefault="75CC78B5" w14:paraId="607318AD" w14:textId="44F618FC"/>
    <w:p w:rsidR="2432342F" w:rsidP="110634D6" w:rsidRDefault="2432342F" w14:paraId="2E12A4B1" w14:textId="5D724CC5">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Core Classes</w:t>
      </w:r>
    </w:p>
    <w:p w:rsidR="2432342F" w:rsidP="110634D6" w:rsidRDefault="2432342F" w14:paraId="272F214D" w14:textId="20EDD854">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Game</w:t>
      </w:r>
      <w:r w:rsidRPr="110634D6" w:rsidR="2432342F">
        <w:rPr>
          <w:rFonts w:ascii="Times New Roman" w:hAnsi="Times New Roman" w:eastAsia="Times New Roman" w:cs="Times New Roman"/>
          <w:noProof w:val="0"/>
          <w:sz w:val="24"/>
          <w:szCs w:val="24"/>
          <w:lang w:val="en-IE"/>
        </w:rPr>
        <w:t xml:space="preserve"> — Top-level controller. Owns all entity vectors and subsystem instances. Handles the main loop, input, collision, combat resolution, chunk recycling, BPM smoothing, fuzzy parameter application, XP, levelling, and HUD rendering.</w:t>
      </w:r>
    </w:p>
    <w:p w:rsidR="2432342F" w:rsidP="110634D6" w:rsidRDefault="2432342F" w14:paraId="50E59204" w14:textId="2CD875B2">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Player</w:t>
      </w:r>
      <w:r w:rsidRPr="110634D6" w:rsidR="2432342F">
        <w:rPr>
          <w:rFonts w:ascii="Times New Roman" w:hAnsi="Times New Roman" w:eastAsia="Times New Roman" w:cs="Times New Roman"/>
          <w:noProof w:val="0"/>
          <w:sz w:val="24"/>
          <w:szCs w:val="24"/>
          <w:lang w:val="en-IE"/>
        </w:rPr>
        <w:t xml:space="preserve"> — Manages player state, animation, velocity, health, attack and defend hitboxes, and skill modifier application. Exposes combat flags that Game reads each frame to resolve hits without the player needing references to enemies.</w:t>
      </w:r>
    </w:p>
    <w:p w:rsidR="2432342F" w:rsidP="110634D6" w:rsidRDefault="2432342F" w14:paraId="2A328509" w14:textId="2AB99421">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Enemy1 / Enemy2 / Enemy3</w:t>
      </w:r>
      <w:r w:rsidRPr="110634D6" w:rsidR="2432342F">
        <w:rPr>
          <w:rFonts w:ascii="Times New Roman" w:hAnsi="Times New Roman" w:eastAsia="Times New Roman" w:cs="Times New Roman"/>
          <w:noProof w:val="0"/>
          <w:sz w:val="24"/>
          <w:szCs w:val="24"/>
          <w:lang w:val="en-IE"/>
        </w:rPr>
        <w:t xml:space="preserve"> — Swordsman, Archer, and Executioner respectively. Each contains a state machine with Idle, Running, Attacking, and Stunned states and its own AI behaviour. Enemy2 and Enemy3 support a boss mode via an m_isBoss flag that increases health, enables boss-exclusive attacks, and activates the fullscreen health bar.</w:t>
      </w:r>
    </w:p>
    <w:p w:rsidR="2432342F" w:rsidP="110634D6" w:rsidRDefault="2432342F" w14:paraId="1D5B334D" w14:textId="28690397">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BossPool</w:t>
      </w:r>
      <w:r w:rsidRPr="110634D6" w:rsidR="2432342F">
        <w:rPr>
          <w:rFonts w:ascii="Times New Roman" w:hAnsi="Times New Roman" w:eastAsia="Times New Roman" w:cs="Times New Roman"/>
          <w:noProof w:val="0"/>
          <w:sz w:val="24"/>
          <w:szCs w:val="24"/>
          <w:lang w:val="en-IE"/>
        </w:rPr>
        <w:t xml:space="preserve"> — Utility class with a single static method that returns a random boss type using std::rand. Game calls this once when the run distance threshold is reached.</w:t>
      </w:r>
    </w:p>
    <w:p w:rsidR="2432342F" w:rsidP="110634D6" w:rsidRDefault="2432342F" w14:paraId="7A62F99C" w14:textId="3FCE6F7B">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Arrow</w:t>
      </w:r>
      <w:r w:rsidRPr="110634D6" w:rsidR="2432342F">
        <w:rPr>
          <w:rFonts w:ascii="Times New Roman" w:hAnsi="Times New Roman" w:eastAsia="Times New Roman" w:cs="Times New Roman"/>
          <w:noProof w:val="0"/>
          <w:sz w:val="24"/>
          <w:szCs w:val="24"/>
          <w:lang w:val="en-IE"/>
        </w:rPr>
        <w:t xml:space="preserve"> — Projectile fired by the Archer. Stores position, velocity, and an active flag. Deactivated on player hit or when off screen. Cleared each frame via std::remove_if.</w:t>
      </w:r>
    </w:p>
    <w:p w:rsidR="2432342F" w:rsidP="110634D6" w:rsidRDefault="2432342F" w14:paraId="443185C1" w14:textId="7E1079A0">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BpmStream</w:t>
      </w:r>
      <w:r w:rsidRPr="110634D6" w:rsidR="2432342F">
        <w:rPr>
          <w:rFonts w:ascii="Times New Roman" w:hAnsi="Times New Roman" w:eastAsia="Times New Roman" w:cs="Times New Roman"/>
          <w:noProof w:val="0"/>
          <w:sz w:val="24"/>
          <w:szCs w:val="24"/>
          <w:lang w:val="en-IE"/>
        </w:rPr>
        <w:t xml:space="preserve"> — Subclass of sf::SoundStream. Loads WAV audio, passes normalised float samples to MiniBPM for tempo analysis, applies a double-time correction check, and caches the result for the duration of playback.</w:t>
      </w:r>
    </w:p>
    <w:p w:rsidR="2432342F" w:rsidP="110634D6" w:rsidRDefault="2432342F" w14:paraId="50C133BA" w14:textId="333DF25A">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MiniBPM</w:t>
      </w:r>
      <w:r w:rsidRPr="110634D6" w:rsidR="2432342F">
        <w:rPr>
          <w:rFonts w:ascii="Times New Roman" w:hAnsi="Times New Roman" w:eastAsia="Times New Roman" w:cs="Times New Roman"/>
          <w:noProof w:val="0"/>
          <w:sz w:val="24"/>
          <w:szCs w:val="24"/>
          <w:lang w:val="en-IE"/>
        </w:rPr>
        <w:t xml:space="preserve"> — Third party library by Breakfast Quay. Uses a Fourier filterbank and autocorrelation comb filter to analyse audio samples and return a ranked list of tempo candidates.</w:t>
      </w:r>
    </w:p>
    <w:p w:rsidR="2432342F" w:rsidP="110634D6" w:rsidRDefault="2432342F" w14:paraId="0D6B606D" w14:textId="2F880911">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SpotifyClient</w:t>
      </w:r>
      <w:r w:rsidRPr="110634D6" w:rsidR="2432342F">
        <w:rPr>
          <w:rFonts w:ascii="Times New Roman" w:hAnsi="Times New Roman" w:eastAsia="Times New Roman" w:cs="Times New Roman"/>
          <w:noProof w:val="0"/>
          <w:sz w:val="24"/>
          <w:szCs w:val="24"/>
          <w:lang w:val="en-IE"/>
        </w:rPr>
        <w:t xml:space="preserve"> — Polls the Spotify Web API via RapidAPI on a background thread and returns the current track's BPM. Feeds into the same smoothing pipeline as local detection.</w:t>
      </w:r>
    </w:p>
    <w:p w:rsidR="2432342F" w:rsidP="110634D6" w:rsidRDefault="2432342F" w14:paraId="19CB6312" w14:textId="6DAC51FC">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FuzzyController</w:t>
      </w:r>
      <w:r w:rsidRPr="110634D6" w:rsidR="2432342F">
        <w:rPr>
          <w:rFonts w:ascii="Times New Roman" w:hAnsi="Times New Roman" w:eastAsia="Times New Roman" w:cs="Times New Roman"/>
          <w:noProof w:val="0"/>
          <w:sz w:val="24"/>
          <w:szCs w:val="24"/>
          <w:lang w:val="en-IE"/>
        </w:rPr>
        <w:t xml:space="preserve"> — Takes the current BPM and outputs a parameter struct each frame containing enemy speed, health, attack cooldown, spawn rate, and XP multiplier. Applied to all active non-boss enemies every frame.</w:t>
      </w:r>
    </w:p>
    <w:p w:rsidR="2432342F" w:rsidP="110634D6" w:rsidRDefault="2432342F" w14:paraId="0A7A7357" w14:textId="3CE3638C">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SkillTree</w:t>
      </w:r>
      <w:r w:rsidRPr="110634D6" w:rsidR="2432342F">
        <w:rPr>
          <w:rFonts w:ascii="Times New Roman" w:hAnsi="Times New Roman" w:eastAsia="Times New Roman" w:cs="Times New Roman"/>
          <w:noProof w:val="0"/>
          <w:sz w:val="24"/>
          <w:szCs w:val="24"/>
          <w:lang w:val="en-IE"/>
        </w:rPr>
        <w:t xml:space="preserve"> — Manages a graph of skill nodes with unlock costs and modifier values. Exposes a GetModifiers method returning an aggregated struct applied to the player at expedition start.</w:t>
      </w:r>
    </w:p>
    <w:p w:rsidR="2432342F" w:rsidP="110634D6" w:rsidRDefault="2432342F" w14:paraId="49E9BC11" w14:textId="18583374">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Chunk</w:t>
      </w:r>
      <w:r w:rsidRPr="110634D6" w:rsidR="2432342F">
        <w:rPr>
          <w:rFonts w:ascii="Times New Roman" w:hAnsi="Times New Roman" w:eastAsia="Times New Roman" w:cs="Times New Roman"/>
          <w:noProof w:val="0"/>
          <w:sz w:val="24"/>
          <w:szCs w:val="24"/>
          <w:lang w:val="en-IE"/>
        </w:rPr>
        <w:t xml:space="preserve"> — Loads Tiled JSON map files, parses tile and collision data, caches solid tile IDs per tileset, and builds a vertex array for GPU-efficient rendering. Exposes world-space collision queries used by the player and EnemyCollision.</w:t>
      </w:r>
    </w:p>
    <w:p w:rsidR="2432342F" w:rsidP="110634D6" w:rsidRDefault="2432342F" w14:paraId="42DC1B31" w14:textId="07FCFF94">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EnemyCollision</w:t>
      </w:r>
      <w:r w:rsidRPr="110634D6" w:rsidR="2432342F">
        <w:rPr>
          <w:rFonts w:ascii="Times New Roman" w:hAnsi="Times New Roman" w:eastAsia="Times New Roman" w:cs="Times New Roman"/>
          <w:noProof w:val="0"/>
          <w:sz w:val="24"/>
          <w:szCs w:val="24"/>
          <w:lang w:val="en-IE"/>
        </w:rPr>
        <w:t xml:space="preserve"> — Static utility providing horizontal wall collision, gravity and ground snapping, and ledge detection for all enemy types.</w:t>
      </w:r>
    </w:p>
    <w:p w:rsidR="2432342F" w:rsidP="110634D6" w:rsidRDefault="2432342F" w14:paraId="781097A6" w14:textId="74184D07">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DynamicBackground</w:t>
      </w:r>
      <w:r w:rsidRPr="110634D6" w:rsidR="2432342F">
        <w:rPr>
          <w:rFonts w:ascii="Times New Roman" w:hAnsi="Times New Roman" w:eastAsia="Times New Roman" w:cs="Times New Roman"/>
          <w:noProof w:val="0"/>
          <w:sz w:val="24"/>
          <w:szCs w:val="24"/>
          <w:lang w:val="en-IE"/>
        </w:rPr>
        <w:t xml:space="preserve"> — Manages parallax background rendering with multiple layers at different scroll rates. Provides static methods mapping BPM to theme enums and returning the correct asset paths per theme.</w:t>
      </w:r>
    </w:p>
    <w:p w:rsidR="2432342F" w:rsidP="110634D6" w:rsidRDefault="2432342F" w14:paraId="7CF5E249" w14:textId="3CE18CEB">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ScreenEffect</w:t>
      </w:r>
      <w:r w:rsidRPr="110634D6" w:rsidR="2432342F">
        <w:rPr>
          <w:rFonts w:ascii="Times New Roman" w:hAnsi="Times New Roman" w:eastAsia="Times New Roman" w:cs="Times New Roman"/>
          <w:noProof w:val="0"/>
          <w:sz w:val="24"/>
          <w:szCs w:val="24"/>
          <w:lang w:val="en-IE"/>
        </w:rPr>
        <w:t xml:space="preserve"> — Fullscreen overlay rendered last each frame. Hub mode renders a spotlight centred on the player. Expedition mode pulses brightness based on beat phase and HP ratio.</w:t>
      </w:r>
    </w:p>
    <w:p w:rsidR="110634D6" w:rsidRDefault="110634D6" w14:paraId="6BB1A5BB" w14:textId="4B877E47"/>
    <w:p w:rsidR="75CC78B5" w:rsidRDefault="75CC78B5" w14:paraId="207148F1" w14:textId="6178CB77"/>
    <w:p w:rsidR="75CC78B5" w:rsidRDefault="75CC78B5" w14:paraId="6802E432" w14:textId="12ACB419"/>
    <w:p w:rsidR="75CC78B5" w:rsidRDefault="75CC78B5" w14:paraId="39A92CA6" w14:textId="47AB676F"/>
    <w:p w:rsidR="75CC78B5" w:rsidRDefault="75CC78B5" w14:paraId="54EAD547" w14:textId="20A6CBA4"/>
    <w:p w:rsidR="75CC78B5" w:rsidRDefault="75CC78B5" w14:paraId="4A19459E" w14:textId="6C115F27"/>
    <w:p w:rsidR="75CC78B5" w:rsidRDefault="75CC78B5" w14:paraId="3EEB6E9B" w14:textId="02328046"/>
    <w:p w:rsidR="75CC78B5" w:rsidRDefault="75CC78B5" w14:paraId="48426A58" w14:textId="0A06A5EE"/>
    <w:p w:rsidR="75CC78B5" w:rsidRDefault="75CC78B5" w14:paraId="230DD803" w14:textId="6165B9D8"/>
    <w:p w:rsidR="75CC78B5" w:rsidRDefault="75CC78B5" w14:paraId="475C6C5E" w14:textId="15C35C70"/>
    <w:p w:rsidR="75CC78B5" w:rsidRDefault="75CC78B5" w14:paraId="1073B3A2" w14:textId="74CDE2B0"/>
    <w:p w:rsidR="75CC78B5" w:rsidRDefault="75CC78B5" w14:paraId="75D7F64D" w14:textId="4B384D25"/>
    <w:p w:rsidR="75CC78B5" w:rsidRDefault="75CC78B5" w14:paraId="7E1F0C7C" w14:textId="209D9C3C"/>
    <w:p w:rsidR="75CC78B5" w:rsidRDefault="75CC78B5" w14:paraId="7BC67A9C" w14:textId="330B73C5"/>
    <w:p w:rsidR="75CC78B5" w:rsidRDefault="75CC78B5" w14:paraId="5B7986BC" w14:textId="724CB0E5"/>
    <w:p w:rsidR="75CC78B5" w:rsidRDefault="75CC78B5" w14:paraId="06520302" w14:textId="3C5926FF"/>
    <w:p w:rsidR="75CC78B5" w:rsidRDefault="75CC78B5" w14:paraId="12094B40" w14:textId="19B5CFC8"/>
    <w:p w:rsidR="75CC78B5" w:rsidRDefault="75CC78B5" w14:paraId="24D8D297" w14:textId="55B6580F"/>
    <w:p w:rsidR="75CC78B5" w:rsidRDefault="75CC78B5" w14:paraId="35D3666F" w14:textId="748A231C"/>
    <w:p w:rsidR="75CC78B5" w:rsidRDefault="75CC78B5" w14:paraId="6A45FBD8" w14:textId="523DC0F9"/>
    <w:p w:rsidR="75CC78B5" w:rsidRDefault="75CC78B5" w14:paraId="08593FFD" w14:textId="02C41DE7"/>
    <w:p w:rsidR="75CC78B5" w:rsidRDefault="75CC78B5" w14:paraId="199759BB" w14:textId="0BDB674C"/>
    <w:p w:rsidR="75CC78B5" w:rsidRDefault="75CC78B5" w14:paraId="7C6595FE" w14:textId="14067892"/>
    <w:p w:rsidR="2432342F" w:rsidP="110634D6" w:rsidRDefault="2432342F" w14:paraId="00A9693B" w14:textId="699BE859">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Key Algorithms</w:t>
      </w:r>
    </w:p>
    <w:p w:rsidR="2432342F" w:rsidP="110634D6" w:rsidRDefault="2432342F" w14:paraId="282CEE7D" w14:textId="6E12C8D5">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BPM Detection</w:t>
      </w:r>
      <w:r w:rsidRPr="110634D6" w:rsidR="2432342F">
        <w:rPr>
          <w:rFonts w:ascii="Times New Roman" w:hAnsi="Times New Roman" w:eastAsia="Times New Roman" w:cs="Times New Roman"/>
          <w:noProof w:val="0"/>
          <w:sz w:val="24"/>
          <w:szCs w:val="24"/>
          <w:lang w:val="en-IE"/>
        </w:rPr>
        <w:t xml:space="preserve"> — WAV samples are normalised to float and passed to MiniBPM which computes spectral differences across frequency bands, autocorrelates the result, and peak-picks tempo candidates. The top candidate is checked for double-time error before being cached.</w:t>
      </w:r>
    </w:p>
    <w:p w:rsidR="2432342F" w:rsidP="110634D6" w:rsidRDefault="2432342F" w14:paraId="769F35CF" w14:textId="55CFB160">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Fuzzy Difficulty Scaling</w:t>
      </w:r>
      <w:r w:rsidRPr="110634D6" w:rsidR="2432342F">
        <w:rPr>
          <w:rFonts w:ascii="Times New Roman" w:hAnsi="Times New Roman" w:eastAsia="Times New Roman" w:cs="Times New Roman"/>
          <w:noProof w:val="0"/>
          <w:sz w:val="24"/>
          <w:szCs w:val="24"/>
          <w:lang w:val="en-IE"/>
        </w:rPr>
        <w:t xml:space="preserve"> — BPM is fuzzified against slow, medium, and fast membership functions. Output parameters are defuzzified to crisp values and applied to enemy stats each frame. Boss enemies are exempt from scaling after spawn.</w:t>
      </w:r>
    </w:p>
    <w:p w:rsidR="2432342F" w:rsidP="110634D6" w:rsidRDefault="2432342F" w14:paraId="451D55C5" w14:textId="2081E83C">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Chunk Recycling</w:t>
      </w:r>
      <w:r w:rsidRPr="110634D6" w:rsidR="2432342F">
        <w:rPr>
          <w:rFonts w:ascii="Times New Roman" w:hAnsi="Times New Roman" w:eastAsia="Times New Roman" w:cs="Times New Roman"/>
          <w:noProof w:val="0"/>
          <w:sz w:val="24"/>
          <w:szCs w:val="24"/>
          <w:lang w:val="en-IE"/>
        </w:rPr>
        <w:t xml:space="preserve"> — A fixed array of chunks is maintained. When the player scrolls past a trigger point the rearmost chunk is repositioned at the front with a new randomly selected map file for the current theme.</w:t>
      </w:r>
    </w:p>
    <w:p w:rsidR="2432342F" w:rsidP="110634D6" w:rsidRDefault="2432342F" w14:paraId="0D0F6CFF" w14:textId="6F3AA411">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Combat Resolution</w:t>
      </w:r>
      <w:r w:rsidRPr="110634D6" w:rsidR="2432342F">
        <w:rPr>
          <w:rFonts w:ascii="Times New Roman" w:hAnsi="Times New Roman" w:eastAsia="Times New Roman" w:cs="Times New Roman"/>
          <w:noProof w:val="0"/>
          <w:sz w:val="24"/>
          <w:szCs w:val="24"/>
          <w:lang w:val="en-IE"/>
        </w:rPr>
        <w:t xml:space="preserve"> — Player hits are resolved by distance check between the attack hitbox and each enemy. The first enemy in range per swing receives damage and a hit flag prevents multi-hits. Enemy attacks set a damage flag during specific animation frames which Game checks against the player's block state each frame.</w:t>
      </w:r>
    </w:p>
    <w:p w:rsidR="110634D6" w:rsidRDefault="110634D6" w14:paraId="78AA72F7" w14:textId="0AC711FB"/>
    <w:p w:rsidR="75CC78B5" w:rsidRDefault="75CC78B5" w14:paraId="1D706292" w14:textId="2F28AB2E"/>
    <w:p w:rsidR="75CC78B5" w:rsidRDefault="75CC78B5" w14:paraId="658704F0" w14:textId="2E70135B"/>
    <w:p w:rsidR="75CC78B5" w:rsidRDefault="75CC78B5" w14:paraId="28104EC8" w14:textId="6639C30C"/>
    <w:p w:rsidR="75CC78B5" w:rsidRDefault="75CC78B5" w14:paraId="5B049F6C" w14:textId="5B54BD06"/>
    <w:p w:rsidR="75CC78B5" w:rsidRDefault="75CC78B5" w14:paraId="635EB10D" w14:textId="6149319F"/>
    <w:p w:rsidR="75CC78B5" w:rsidRDefault="75CC78B5" w14:paraId="0BDDDD1A" w14:textId="71B401D6"/>
    <w:p w:rsidR="75CC78B5" w:rsidRDefault="75CC78B5" w14:paraId="26E2AD6F" w14:textId="110C3509"/>
    <w:p w:rsidR="75CC78B5" w:rsidRDefault="75CC78B5" w14:paraId="20A13832" w14:textId="522437E6"/>
    <w:p w:rsidR="2432342F" w:rsidP="110634D6" w:rsidRDefault="2432342F" w14:paraId="727EFA96" w14:textId="6A563ADD">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Entity Update Order Per Frame</w:t>
      </w:r>
    </w:p>
    <w:p w:rsidR="2432342F" w:rsidP="110634D6" w:rsidRDefault="2432342F" w14:paraId="12FACFD9" w14:textId="62C6DECD">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BPM read and smooth → Player input and update → Player tile collision → Fuzzy parameter application → Chunk recycling → Enemy updates with collision and combat → Arrow updates → Screen effect update</w:t>
      </w:r>
    </w:p>
    <w:p w:rsidR="2432342F" w:rsidP="110634D6" w:rsidRDefault="2432342F" w14:paraId="0A1AD7E1" w14:textId="07C3BCEF">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Render Order Per Frame</w:t>
      </w:r>
    </w:p>
    <w:p w:rsidR="2432342F" w:rsidP="110634D6" w:rsidRDefault="2432342F" w14:paraId="7C8C6889" w14:textId="364167C6">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Background layers → Tile chunks → Enemy sprites and effects → Arrow projectiles → Player sprite → HUD elements → Boss health bar → Screen effect overlay</w:t>
      </w:r>
    </w:p>
    <w:p w:rsidR="110634D6" w:rsidRDefault="110634D6" w14:paraId="402BEEAA" w14:textId="5227A270"/>
    <w:p w:rsidR="2432342F" w:rsidP="110634D6" w:rsidRDefault="2432342F" w14:paraId="6E24E72C" w14:textId="4A6FA2B8">
      <w:pPr>
        <w:spacing w:before="240" w:beforeAutospacing="off" w:after="240" w:afterAutospacing="off"/>
      </w:pPr>
      <w:r w:rsidRPr="110634D6" w:rsidR="2432342F">
        <w:rPr>
          <w:rFonts w:ascii="Times New Roman" w:hAnsi="Times New Roman" w:eastAsia="Times New Roman" w:cs="Times New Roman"/>
          <w:b w:val="1"/>
          <w:bCs w:val="1"/>
          <w:noProof w:val="0"/>
          <w:sz w:val="24"/>
          <w:szCs w:val="24"/>
          <w:lang w:val="en-IE"/>
        </w:rPr>
        <w:t>References</w:t>
      </w:r>
    </w:p>
    <w:p w:rsidR="2432342F" w:rsidP="110634D6" w:rsidRDefault="2432342F" w14:paraId="3C8B3717" w14:textId="7A45CF8B">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[1] Gregory, J. (2014). Game Engine Architecture. 2nd ed. Boca Raton: CRC Press.</w:t>
      </w:r>
    </w:p>
    <w:p w:rsidR="2432342F" w:rsidP="110634D6" w:rsidRDefault="2432342F" w14:paraId="62B376EC" w14:textId="53E8FC99">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[2] Cannam, C. (Breakfast Quay). (2013). MiniBPM. [Online]. (</w:t>
      </w:r>
      <w:hyperlink r:id="R4db9854da7fa4596">
        <w:r w:rsidRPr="110634D6" w:rsidR="2432342F">
          <w:rPr>
            <w:rStyle w:val="Hyperlink"/>
            <w:rFonts w:ascii="Times New Roman" w:hAnsi="Times New Roman" w:eastAsia="Times New Roman" w:cs="Times New Roman"/>
            <w:noProof w:val="0"/>
            <w:sz w:val="24"/>
            <w:szCs w:val="24"/>
            <w:lang w:val="en-IE"/>
          </w:rPr>
          <w:t>https://github.com/breakfastquay/minibpm</w:t>
        </w:r>
      </w:hyperlink>
      <w:r w:rsidRPr="110634D6" w:rsidR="2432342F">
        <w:rPr>
          <w:rFonts w:ascii="Times New Roman" w:hAnsi="Times New Roman" w:eastAsia="Times New Roman" w:cs="Times New Roman"/>
          <w:noProof w:val="0"/>
          <w:sz w:val="24"/>
          <w:szCs w:val="24"/>
          <w:lang w:val="en-IE"/>
        </w:rPr>
        <w:t>). (Accessed April 2025).</w:t>
      </w:r>
    </w:p>
    <w:p w:rsidR="2432342F" w:rsidP="110634D6" w:rsidRDefault="2432342F" w14:paraId="13E44B22" w14:textId="2F96AAFC">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[3] SFML Development Team. (2024). SFML 3.0 Documentation. [Online]. (</w:t>
      </w:r>
      <w:hyperlink r:id="R5feea14edc3f4907">
        <w:r w:rsidRPr="110634D6" w:rsidR="2432342F">
          <w:rPr>
            <w:rStyle w:val="Hyperlink"/>
            <w:rFonts w:ascii="Times New Roman" w:hAnsi="Times New Roman" w:eastAsia="Times New Roman" w:cs="Times New Roman"/>
            <w:noProof w:val="0"/>
            <w:sz w:val="24"/>
            <w:szCs w:val="24"/>
            <w:lang w:val="en-IE"/>
          </w:rPr>
          <w:t>https://www.sfml-dev.org/documentation/</w:t>
        </w:r>
      </w:hyperlink>
      <w:r w:rsidRPr="110634D6" w:rsidR="2432342F">
        <w:rPr>
          <w:rFonts w:ascii="Times New Roman" w:hAnsi="Times New Roman" w:eastAsia="Times New Roman" w:cs="Times New Roman"/>
          <w:noProof w:val="0"/>
          <w:sz w:val="24"/>
          <w:szCs w:val="24"/>
          <w:lang w:val="en-IE"/>
        </w:rPr>
        <w:t>). (Accessed April 2025).</w:t>
      </w:r>
    </w:p>
    <w:p w:rsidR="2432342F" w:rsidP="110634D6" w:rsidRDefault="2432342F" w14:paraId="753D9FFD" w14:textId="420543AE">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[4] Ross, T.J. (2010). Fuzzy Logic with Engineering Applications. 3rd ed. Chichester: Wiley-Blackwell.</w:t>
      </w:r>
    </w:p>
    <w:p w:rsidR="2432342F" w:rsidP="110634D6" w:rsidRDefault="2432342F" w14:paraId="232F6E4F" w14:textId="2CC39F0D">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[5] Lohmann, N. (2024). JSON for Modern C++. [Online]. (</w:t>
      </w:r>
      <w:hyperlink r:id="R3c520e1a1d454f29">
        <w:r w:rsidRPr="110634D6" w:rsidR="2432342F">
          <w:rPr>
            <w:rStyle w:val="Hyperlink"/>
            <w:rFonts w:ascii="Times New Roman" w:hAnsi="Times New Roman" w:eastAsia="Times New Roman" w:cs="Times New Roman"/>
            <w:noProof w:val="0"/>
            <w:sz w:val="24"/>
            <w:szCs w:val="24"/>
            <w:lang w:val="en-IE"/>
          </w:rPr>
          <w:t>https://github.com/nlohmann/json</w:t>
        </w:r>
      </w:hyperlink>
      <w:r w:rsidRPr="110634D6" w:rsidR="2432342F">
        <w:rPr>
          <w:rFonts w:ascii="Times New Roman" w:hAnsi="Times New Roman" w:eastAsia="Times New Roman" w:cs="Times New Roman"/>
          <w:noProof w:val="0"/>
          <w:sz w:val="24"/>
          <w:szCs w:val="24"/>
          <w:lang w:val="en-IE"/>
        </w:rPr>
        <w:t>). (Accessed April 2025).</w:t>
      </w:r>
    </w:p>
    <w:p w:rsidR="2432342F" w:rsidP="110634D6" w:rsidRDefault="2432342F" w14:paraId="00104FB3" w14:textId="77B860C8">
      <w:pPr>
        <w:spacing w:before="240" w:beforeAutospacing="off" w:after="240" w:afterAutospacing="off"/>
      </w:pPr>
      <w:r w:rsidRPr="110634D6" w:rsidR="2432342F">
        <w:rPr>
          <w:rFonts w:ascii="Times New Roman" w:hAnsi="Times New Roman" w:eastAsia="Times New Roman" w:cs="Times New Roman"/>
          <w:noProof w:val="0"/>
          <w:sz w:val="24"/>
          <w:szCs w:val="24"/>
          <w:lang w:val="en-IE"/>
        </w:rPr>
        <w:t>[6] Spotify for Developers. (2024). Web API Reference. [Online]. (</w:t>
      </w:r>
      <w:hyperlink r:id="R3569597d767b49d0">
        <w:r w:rsidRPr="110634D6" w:rsidR="2432342F">
          <w:rPr>
            <w:rStyle w:val="Hyperlink"/>
            <w:rFonts w:ascii="Times New Roman" w:hAnsi="Times New Roman" w:eastAsia="Times New Roman" w:cs="Times New Roman"/>
            <w:noProof w:val="0"/>
            <w:sz w:val="24"/>
            <w:szCs w:val="24"/>
            <w:lang w:val="en-IE"/>
          </w:rPr>
          <w:t>https://developer.spotify.com/documentation/web-api/</w:t>
        </w:r>
      </w:hyperlink>
      <w:r w:rsidRPr="110634D6" w:rsidR="2432342F">
        <w:rPr>
          <w:rFonts w:ascii="Times New Roman" w:hAnsi="Times New Roman" w:eastAsia="Times New Roman" w:cs="Times New Roman"/>
          <w:noProof w:val="0"/>
          <w:sz w:val="24"/>
          <w:szCs w:val="24"/>
          <w:lang w:val="en-IE"/>
        </w:rPr>
        <w:t>). (Accessed April 2025).</w:t>
      </w:r>
    </w:p>
    <w:p w:rsidR="110634D6" w:rsidP="110634D6" w:rsidRDefault="110634D6" w14:paraId="246A24ED" w14:textId="1CE64C4D">
      <w:pPr>
        <w:spacing w:beforeAutospacing="on" w:afterAutospacing="on" w:line="240" w:lineRule="auto"/>
        <w:rPr>
          <w:rFonts w:eastAsia="Times New Roman"/>
        </w:rPr>
      </w:pPr>
    </w:p>
    <w:p xmlns:wp14="http://schemas.microsoft.com/office/word/2010/wordml" w:rsidRPr="00773FB4" w:rsidR="00773FB4" w:rsidP="00773FB4" w:rsidRDefault="00773FB4" w14:paraId="3461D779" wp14:textId="77777777">
      <w:pPr>
        <w:rPr>
          <w:rFonts w:eastAsia="Times New Roman"/>
          <w:szCs w:val="24"/>
        </w:rPr>
      </w:pPr>
    </w:p>
    <w:p xmlns:wp14="http://schemas.microsoft.com/office/word/2010/wordml" w:rsidRPr="00773FB4" w:rsidR="00773FB4" w:rsidP="00773FB4" w:rsidRDefault="00773FB4" w14:paraId="3CF2D8B6" wp14:textId="77777777">
      <w:pPr>
        <w:rPr>
          <w:rFonts w:eastAsia="Times New Roman"/>
          <w:szCs w:val="24"/>
        </w:rPr>
      </w:pPr>
    </w:p>
    <w:p xmlns:wp14="http://schemas.microsoft.com/office/word/2010/wordml" w:rsidRPr="00773FB4" w:rsidR="00773FB4" w:rsidP="00773FB4" w:rsidRDefault="00773FB4" w14:paraId="0FB78278" wp14:textId="77777777">
      <w:pPr>
        <w:rPr>
          <w:rFonts w:eastAsia="Times New Roman"/>
          <w:szCs w:val="24"/>
        </w:rPr>
      </w:pPr>
    </w:p>
    <w:p xmlns:wp14="http://schemas.microsoft.com/office/word/2010/wordml" w:rsidRPr="00773FB4" w:rsidR="00773FB4" w:rsidP="00773FB4" w:rsidRDefault="00773FB4" w14:paraId="1FC39945" wp14:textId="77777777">
      <w:pPr>
        <w:rPr>
          <w:rFonts w:eastAsia="Times New Roman"/>
          <w:szCs w:val="24"/>
        </w:rPr>
      </w:pPr>
    </w:p>
    <w:p xmlns:wp14="http://schemas.microsoft.com/office/word/2010/wordml" w:rsidRPr="00773FB4" w:rsidR="00773FB4" w:rsidP="00773FB4" w:rsidRDefault="00773FB4" w14:paraId="0562CB0E" wp14:textId="77777777">
      <w:pPr>
        <w:rPr>
          <w:rFonts w:eastAsia="Times New Roman"/>
          <w:szCs w:val="24"/>
        </w:rPr>
      </w:pPr>
    </w:p>
    <w:p xmlns:wp14="http://schemas.microsoft.com/office/word/2010/wordml" w:rsidRPr="00773FB4" w:rsidR="00773FB4" w:rsidP="00773FB4" w:rsidRDefault="00773FB4" w14:paraId="34CE0A41" wp14:textId="77777777">
      <w:pPr>
        <w:rPr>
          <w:rFonts w:eastAsia="Times New Roman"/>
          <w:szCs w:val="24"/>
        </w:rPr>
      </w:pPr>
    </w:p>
    <w:p xmlns:wp14="http://schemas.microsoft.com/office/word/2010/wordml" w:rsidRPr="00773FB4" w:rsidR="00773FB4" w:rsidP="00773FB4" w:rsidRDefault="00773FB4" w14:paraId="62EBF3C5" wp14:textId="77777777">
      <w:pPr>
        <w:rPr>
          <w:rFonts w:eastAsia="Times New Roman"/>
          <w:szCs w:val="24"/>
        </w:rPr>
      </w:pPr>
    </w:p>
    <w:p xmlns:wp14="http://schemas.microsoft.com/office/word/2010/wordml" w:rsidRPr="00773FB4" w:rsidR="00773FB4" w:rsidP="00104242" w:rsidRDefault="00773FB4" w14:paraId="6D98A12B" wp14:textId="77777777">
      <w:pPr>
        <w:jc w:val="right"/>
        <w:rPr>
          <w:rFonts w:eastAsia="Times New Roman"/>
          <w:szCs w:val="24"/>
        </w:rPr>
      </w:pPr>
    </w:p>
    <w:sectPr w:rsidRPr="00773FB4" w:rsidR="00773FB4" w:rsidSect="00255E27">
      <w:footerReference w:type="default" r:id="rId11"/>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A7A1D" w:rsidP="00255E27" w:rsidRDefault="005A7A1D" w14:paraId="6B699379" wp14:textId="77777777">
      <w:pPr>
        <w:spacing w:after="0" w:line="240" w:lineRule="auto"/>
      </w:pPr>
      <w:r>
        <w:separator/>
      </w:r>
    </w:p>
  </w:endnote>
  <w:endnote w:type="continuationSeparator" w:id="0">
    <w:p xmlns:wp14="http://schemas.microsoft.com/office/word/2010/wordml" w:rsidR="005A7A1D" w:rsidP="00255E27" w:rsidRDefault="005A7A1D" w14:paraId="3FE9F23F"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55E27" w:rsidR="00255E27" w:rsidRDefault="00255E27" w14:paraId="380C9025" wp14:textId="77777777">
    <w:pPr>
      <w:pStyle w:val="Footer"/>
      <w:jc w:val="right"/>
      <w:rPr>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AD3B10">
      <w:rPr>
        <w:b/>
        <w:bCs/>
        <w:noProof/>
        <w:szCs w:val="24"/>
      </w:rPr>
      <w:t>4</w:t>
    </w:r>
    <w:r w:rsidRPr="00255E27">
      <w:rPr>
        <w:b/>
        <w:bCs/>
        <w:szCs w:val="24"/>
      </w:rPr>
      <w:fldChar w:fldCharType="end"/>
    </w:r>
    <w:r w:rsidRPr="00255E27">
      <w:rPr>
        <w:szCs w:val="24"/>
      </w:rPr>
      <w:t xml:space="preserve"> of </w:t>
    </w:r>
    <w:r w:rsidRPr="00255E27">
      <w:rPr>
        <w:b/>
        <w:bCs/>
        <w:szCs w:val="24"/>
      </w:rPr>
      <w:fldChar w:fldCharType="begin"/>
    </w:r>
    <w:r w:rsidRPr="00255E27">
      <w:rPr>
        <w:b/>
        <w:bCs/>
        <w:szCs w:val="24"/>
      </w:rPr>
      <w:instrText xml:space="preserve"> NUMPAGES  </w:instrText>
    </w:r>
    <w:r w:rsidRPr="00255E27">
      <w:rPr>
        <w:b/>
        <w:bCs/>
        <w:szCs w:val="24"/>
      </w:rPr>
      <w:fldChar w:fldCharType="separate"/>
    </w:r>
    <w:r w:rsidR="00AD3B10">
      <w:rPr>
        <w:b/>
        <w:bCs/>
        <w:noProof/>
        <w:szCs w:val="24"/>
      </w:rPr>
      <w:t>7</w:t>
    </w:r>
    <w:r w:rsidRPr="00255E27">
      <w:rPr>
        <w:b/>
        <w:bCs/>
        <w:szCs w:val="24"/>
      </w:rPr>
      <w:fldChar w:fldCharType="end"/>
    </w:r>
  </w:p>
  <w:p xmlns:wp14="http://schemas.microsoft.com/office/word/2010/wordml" w:rsidR="00255E27" w:rsidRDefault="00255E27" w14:paraId="110FFD37"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A7A1D" w:rsidP="00255E27" w:rsidRDefault="005A7A1D" w14:paraId="2946DB82" wp14:textId="77777777">
      <w:pPr>
        <w:spacing w:after="0" w:line="240" w:lineRule="auto"/>
      </w:pPr>
      <w:r>
        <w:separator/>
      </w:r>
    </w:p>
  </w:footnote>
  <w:footnote w:type="continuationSeparator" w:id="0">
    <w:p xmlns:wp14="http://schemas.microsoft.com/office/word/2010/wordml" w:rsidR="005A7A1D" w:rsidP="00255E27" w:rsidRDefault="005A7A1D" w14:paraId="5997CC1D"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B3C0F"/>
    <w:multiLevelType w:val="multilevel"/>
    <w:tmpl w:val="8CF4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69776D"/>
    <w:multiLevelType w:val="multilevel"/>
    <w:tmpl w:val="C24A1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0E02DC"/>
    <w:multiLevelType w:val="multilevel"/>
    <w:tmpl w:val="E236D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C1A1CE6"/>
    <w:multiLevelType w:val="multilevel"/>
    <w:tmpl w:val="BAC0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726288"/>
    <w:multiLevelType w:val="multilevel"/>
    <w:tmpl w:val="A652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481F8E"/>
    <w:multiLevelType w:val="multilevel"/>
    <w:tmpl w:val="BD969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3F18EB"/>
    <w:multiLevelType w:val="multilevel"/>
    <w:tmpl w:val="2D3E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477993"/>
    <w:multiLevelType w:val="multilevel"/>
    <w:tmpl w:val="7EFE3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8C1466A"/>
    <w:multiLevelType w:val="hybridMultilevel"/>
    <w:tmpl w:val="2B722B16"/>
    <w:lvl w:ilvl="0" w:tplc="1809000F">
      <w:start w:val="1"/>
      <w:numFmt w:val="decimal"/>
      <w:lvlText w:val="%1."/>
      <w:lvlJc w:val="left"/>
      <w:pPr>
        <w:ind w:left="1429" w:hanging="360"/>
      </w:pPr>
    </w:lvl>
    <w:lvl w:ilvl="1" w:tplc="18090019" w:tentative="1">
      <w:start w:val="1"/>
      <w:numFmt w:val="lowerLetter"/>
      <w:lvlText w:val="%2."/>
      <w:lvlJc w:val="left"/>
      <w:pPr>
        <w:ind w:left="2149" w:hanging="360"/>
      </w:pPr>
    </w:lvl>
    <w:lvl w:ilvl="2" w:tplc="1809001B" w:tentative="1">
      <w:start w:val="1"/>
      <w:numFmt w:val="lowerRoman"/>
      <w:lvlText w:val="%3."/>
      <w:lvlJc w:val="right"/>
      <w:pPr>
        <w:ind w:left="2869" w:hanging="180"/>
      </w:pPr>
    </w:lvl>
    <w:lvl w:ilvl="3" w:tplc="1809000F" w:tentative="1">
      <w:start w:val="1"/>
      <w:numFmt w:val="decimal"/>
      <w:lvlText w:val="%4."/>
      <w:lvlJc w:val="left"/>
      <w:pPr>
        <w:ind w:left="3589" w:hanging="360"/>
      </w:pPr>
    </w:lvl>
    <w:lvl w:ilvl="4" w:tplc="18090019" w:tentative="1">
      <w:start w:val="1"/>
      <w:numFmt w:val="lowerLetter"/>
      <w:lvlText w:val="%5."/>
      <w:lvlJc w:val="left"/>
      <w:pPr>
        <w:ind w:left="4309" w:hanging="360"/>
      </w:pPr>
    </w:lvl>
    <w:lvl w:ilvl="5" w:tplc="1809001B" w:tentative="1">
      <w:start w:val="1"/>
      <w:numFmt w:val="lowerRoman"/>
      <w:lvlText w:val="%6."/>
      <w:lvlJc w:val="right"/>
      <w:pPr>
        <w:ind w:left="5029" w:hanging="180"/>
      </w:pPr>
    </w:lvl>
    <w:lvl w:ilvl="6" w:tplc="1809000F" w:tentative="1">
      <w:start w:val="1"/>
      <w:numFmt w:val="decimal"/>
      <w:lvlText w:val="%7."/>
      <w:lvlJc w:val="left"/>
      <w:pPr>
        <w:ind w:left="5749" w:hanging="360"/>
      </w:pPr>
    </w:lvl>
    <w:lvl w:ilvl="7" w:tplc="18090019" w:tentative="1">
      <w:start w:val="1"/>
      <w:numFmt w:val="lowerLetter"/>
      <w:lvlText w:val="%8."/>
      <w:lvlJc w:val="left"/>
      <w:pPr>
        <w:ind w:left="6469" w:hanging="360"/>
      </w:pPr>
    </w:lvl>
    <w:lvl w:ilvl="8" w:tplc="1809001B" w:tentative="1">
      <w:start w:val="1"/>
      <w:numFmt w:val="lowerRoman"/>
      <w:lvlText w:val="%9."/>
      <w:lvlJc w:val="right"/>
      <w:pPr>
        <w:ind w:left="7189" w:hanging="180"/>
      </w:pPr>
    </w:lvl>
  </w:abstractNum>
  <w:abstractNum w:abstractNumId="9" w15:restartNumberingAfterBreak="0">
    <w:nsid w:val="5EA53BDE"/>
    <w:multiLevelType w:val="multilevel"/>
    <w:tmpl w:val="E4504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2E37CC6"/>
    <w:multiLevelType w:val="multilevel"/>
    <w:tmpl w:val="02583AB6"/>
    <w:lvl w:ilvl="0">
      <w:start w:val="1"/>
      <w:numFmt w:val="bullet"/>
      <w:lvlText w:val=""/>
      <w:lvlJc w:val="left"/>
      <w:pPr>
        <w:tabs>
          <w:tab w:val="num" w:pos="1429"/>
        </w:tabs>
        <w:ind w:left="1429" w:hanging="360"/>
      </w:pPr>
      <w:rPr>
        <w:rFonts w:hint="default" w:ascii="Symbol" w:hAnsi="Symbol" w:cs="Symbol"/>
      </w:rPr>
    </w:lvl>
    <w:lvl w:ilvl="1">
      <w:start w:val="1"/>
      <w:numFmt w:val="bullet"/>
      <w:lvlText w:val="◦"/>
      <w:lvlJc w:val="left"/>
      <w:pPr>
        <w:tabs>
          <w:tab w:val="num" w:pos="1789"/>
        </w:tabs>
        <w:ind w:left="1789" w:hanging="360"/>
      </w:pPr>
      <w:rPr>
        <w:rFonts w:hint="default" w:ascii="OpenSymbol" w:hAnsi="OpenSymbol" w:cs="OpenSymbol"/>
      </w:rPr>
    </w:lvl>
    <w:lvl w:ilvl="2">
      <w:start w:val="1"/>
      <w:numFmt w:val="bullet"/>
      <w:lvlText w:val="▪"/>
      <w:lvlJc w:val="left"/>
      <w:pPr>
        <w:tabs>
          <w:tab w:val="num" w:pos="2149"/>
        </w:tabs>
        <w:ind w:left="2149" w:hanging="360"/>
      </w:pPr>
      <w:rPr>
        <w:rFonts w:hint="default" w:ascii="OpenSymbol" w:hAnsi="OpenSymbol" w:cs="OpenSymbol"/>
      </w:rPr>
    </w:lvl>
    <w:lvl w:ilvl="3">
      <w:start w:val="1"/>
      <w:numFmt w:val="bullet"/>
      <w:lvlText w:val=""/>
      <w:lvlJc w:val="left"/>
      <w:pPr>
        <w:tabs>
          <w:tab w:val="num" w:pos="2509"/>
        </w:tabs>
        <w:ind w:left="2509" w:hanging="360"/>
      </w:pPr>
      <w:rPr>
        <w:rFonts w:hint="default" w:ascii="Symbol" w:hAnsi="Symbol" w:cs="Symbol"/>
      </w:rPr>
    </w:lvl>
    <w:lvl w:ilvl="4">
      <w:start w:val="1"/>
      <w:numFmt w:val="bullet"/>
      <w:lvlText w:val="◦"/>
      <w:lvlJc w:val="left"/>
      <w:pPr>
        <w:tabs>
          <w:tab w:val="num" w:pos="2869"/>
        </w:tabs>
        <w:ind w:left="2869" w:hanging="360"/>
      </w:pPr>
      <w:rPr>
        <w:rFonts w:hint="default" w:ascii="OpenSymbol" w:hAnsi="OpenSymbol" w:cs="OpenSymbol"/>
      </w:rPr>
    </w:lvl>
    <w:lvl w:ilvl="5">
      <w:start w:val="1"/>
      <w:numFmt w:val="bullet"/>
      <w:lvlText w:val="▪"/>
      <w:lvlJc w:val="left"/>
      <w:pPr>
        <w:tabs>
          <w:tab w:val="num" w:pos="3229"/>
        </w:tabs>
        <w:ind w:left="3229" w:hanging="360"/>
      </w:pPr>
      <w:rPr>
        <w:rFonts w:hint="default" w:ascii="OpenSymbol" w:hAnsi="OpenSymbol" w:cs="OpenSymbol"/>
      </w:rPr>
    </w:lvl>
    <w:lvl w:ilvl="6">
      <w:start w:val="1"/>
      <w:numFmt w:val="bullet"/>
      <w:lvlText w:val=""/>
      <w:lvlJc w:val="left"/>
      <w:pPr>
        <w:tabs>
          <w:tab w:val="num" w:pos="3589"/>
        </w:tabs>
        <w:ind w:left="3589" w:hanging="360"/>
      </w:pPr>
      <w:rPr>
        <w:rFonts w:hint="default" w:ascii="Symbol" w:hAnsi="Symbol" w:cs="Symbol"/>
      </w:rPr>
    </w:lvl>
    <w:lvl w:ilvl="7">
      <w:start w:val="1"/>
      <w:numFmt w:val="bullet"/>
      <w:lvlText w:val="◦"/>
      <w:lvlJc w:val="left"/>
      <w:pPr>
        <w:tabs>
          <w:tab w:val="num" w:pos="3949"/>
        </w:tabs>
        <w:ind w:left="3949" w:hanging="360"/>
      </w:pPr>
      <w:rPr>
        <w:rFonts w:hint="default" w:ascii="OpenSymbol" w:hAnsi="OpenSymbol" w:cs="OpenSymbol"/>
      </w:rPr>
    </w:lvl>
    <w:lvl w:ilvl="8">
      <w:start w:val="1"/>
      <w:numFmt w:val="bullet"/>
      <w:lvlText w:val="▪"/>
      <w:lvlJc w:val="left"/>
      <w:pPr>
        <w:tabs>
          <w:tab w:val="num" w:pos="4309"/>
        </w:tabs>
        <w:ind w:left="4309" w:hanging="360"/>
      </w:pPr>
      <w:rPr>
        <w:rFonts w:hint="default" w:ascii="OpenSymbol" w:hAnsi="OpenSymbol" w:cs="OpenSymbol"/>
      </w:rPr>
    </w:lvl>
  </w:abstractNum>
  <w:abstractNum w:abstractNumId="11" w15:restartNumberingAfterBreak="0">
    <w:nsid w:val="638B1BF4"/>
    <w:multiLevelType w:val="multilevel"/>
    <w:tmpl w:val="273A3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4967EE5"/>
    <w:multiLevelType w:val="multilevel"/>
    <w:tmpl w:val="C1B26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70311671">
    <w:abstractNumId w:val="5"/>
  </w:num>
  <w:num w:numId="2" w16cid:durableId="2038265241">
    <w:abstractNumId w:val="1"/>
  </w:num>
  <w:num w:numId="3" w16cid:durableId="1273900419">
    <w:abstractNumId w:val="0"/>
  </w:num>
  <w:num w:numId="4" w16cid:durableId="637222787">
    <w:abstractNumId w:val="2"/>
  </w:num>
  <w:num w:numId="5" w16cid:durableId="1269042079">
    <w:abstractNumId w:val="9"/>
  </w:num>
  <w:num w:numId="6" w16cid:durableId="195043536">
    <w:abstractNumId w:val="12"/>
  </w:num>
  <w:num w:numId="7" w16cid:durableId="296767850">
    <w:abstractNumId w:val="3"/>
  </w:num>
  <w:num w:numId="8" w16cid:durableId="170340969">
    <w:abstractNumId w:val="4"/>
  </w:num>
  <w:num w:numId="9" w16cid:durableId="550574471">
    <w:abstractNumId w:val="6"/>
  </w:num>
  <w:num w:numId="10" w16cid:durableId="1951819841">
    <w:abstractNumId w:val="11"/>
  </w:num>
  <w:num w:numId="11" w16cid:durableId="1600332447">
    <w:abstractNumId w:val="7"/>
  </w:num>
  <w:num w:numId="12" w16cid:durableId="1677926903">
    <w:abstractNumId w:val="10"/>
  </w:num>
  <w:num w:numId="13" w16cid:durableId="1036197949">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84"/>
    <w:rsid w:val="00016144"/>
    <w:rsid w:val="000516B4"/>
    <w:rsid w:val="000E6224"/>
    <w:rsid w:val="00104242"/>
    <w:rsid w:val="00187312"/>
    <w:rsid w:val="001913E3"/>
    <w:rsid w:val="001B78FA"/>
    <w:rsid w:val="001F1E96"/>
    <w:rsid w:val="00255E27"/>
    <w:rsid w:val="00263F61"/>
    <w:rsid w:val="0029646C"/>
    <w:rsid w:val="002C3EA6"/>
    <w:rsid w:val="002D2FA5"/>
    <w:rsid w:val="002D5C1E"/>
    <w:rsid w:val="00356F01"/>
    <w:rsid w:val="003A3056"/>
    <w:rsid w:val="003C1C99"/>
    <w:rsid w:val="003D7C41"/>
    <w:rsid w:val="004B1BB4"/>
    <w:rsid w:val="004F37C5"/>
    <w:rsid w:val="004F60F5"/>
    <w:rsid w:val="005105CE"/>
    <w:rsid w:val="005836E7"/>
    <w:rsid w:val="005A7A1D"/>
    <w:rsid w:val="005B0402"/>
    <w:rsid w:val="0061213C"/>
    <w:rsid w:val="006418F0"/>
    <w:rsid w:val="00650520"/>
    <w:rsid w:val="00663590"/>
    <w:rsid w:val="00674D1A"/>
    <w:rsid w:val="00735959"/>
    <w:rsid w:val="00765F52"/>
    <w:rsid w:val="00773FB4"/>
    <w:rsid w:val="007C09EC"/>
    <w:rsid w:val="008032AD"/>
    <w:rsid w:val="00895385"/>
    <w:rsid w:val="008A45C6"/>
    <w:rsid w:val="008B1359"/>
    <w:rsid w:val="008D41A8"/>
    <w:rsid w:val="008E24CC"/>
    <w:rsid w:val="00916337"/>
    <w:rsid w:val="00975CBB"/>
    <w:rsid w:val="009D1885"/>
    <w:rsid w:val="00A12AE2"/>
    <w:rsid w:val="00AD3B10"/>
    <w:rsid w:val="00AF6F31"/>
    <w:rsid w:val="00AF7444"/>
    <w:rsid w:val="00B13F84"/>
    <w:rsid w:val="00B16F88"/>
    <w:rsid w:val="00B278F0"/>
    <w:rsid w:val="00B31D61"/>
    <w:rsid w:val="00B33BDE"/>
    <w:rsid w:val="00B77AF0"/>
    <w:rsid w:val="00BC2C37"/>
    <w:rsid w:val="00BC2D1F"/>
    <w:rsid w:val="00BD4880"/>
    <w:rsid w:val="00BD6866"/>
    <w:rsid w:val="00C152C3"/>
    <w:rsid w:val="00C73534"/>
    <w:rsid w:val="00CE15EC"/>
    <w:rsid w:val="00CF6183"/>
    <w:rsid w:val="00CF620D"/>
    <w:rsid w:val="00D24C21"/>
    <w:rsid w:val="00D26C84"/>
    <w:rsid w:val="00D364F7"/>
    <w:rsid w:val="00D7108B"/>
    <w:rsid w:val="00DA3710"/>
    <w:rsid w:val="00E055F3"/>
    <w:rsid w:val="00E247BC"/>
    <w:rsid w:val="00E41A8C"/>
    <w:rsid w:val="00E51C4B"/>
    <w:rsid w:val="00EB49CF"/>
    <w:rsid w:val="00F02456"/>
    <w:rsid w:val="00F04A6C"/>
    <w:rsid w:val="00F11E8C"/>
    <w:rsid w:val="00F37767"/>
    <w:rsid w:val="00F452DC"/>
    <w:rsid w:val="00F474B1"/>
    <w:rsid w:val="00F86456"/>
    <w:rsid w:val="00F86BDE"/>
    <w:rsid w:val="00FA667A"/>
    <w:rsid w:val="00FB585C"/>
    <w:rsid w:val="0B62F91F"/>
    <w:rsid w:val="110634D6"/>
    <w:rsid w:val="1469C700"/>
    <w:rsid w:val="1BD52A3D"/>
    <w:rsid w:val="1D57B5B8"/>
    <w:rsid w:val="224A18D5"/>
    <w:rsid w:val="237F6702"/>
    <w:rsid w:val="2432342F"/>
    <w:rsid w:val="29D6AC50"/>
    <w:rsid w:val="2EA1BFF7"/>
    <w:rsid w:val="2EF8ED2F"/>
    <w:rsid w:val="3314971F"/>
    <w:rsid w:val="39266C59"/>
    <w:rsid w:val="3AAD61FB"/>
    <w:rsid w:val="40B2A286"/>
    <w:rsid w:val="4A1EB356"/>
    <w:rsid w:val="4BAE1273"/>
    <w:rsid w:val="53B7F5B2"/>
    <w:rsid w:val="59F830BD"/>
    <w:rsid w:val="5A306DEF"/>
    <w:rsid w:val="5A306DEF"/>
    <w:rsid w:val="7128AC79"/>
    <w:rsid w:val="74E7EA89"/>
    <w:rsid w:val="75CC78B5"/>
    <w:rsid w:val="778F157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51E7C"/>
  <w15:chartTrackingRefBased/>
  <w15:docId w15:val="{2B34EC01-66FF-4922-8908-6D5A968200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B16F88"/>
    <w:pPr>
      <w:keepNext/>
      <w:spacing w:before="240" w:after="60"/>
      <w:outlineLvl w:val="0"/>
    </w:pPr>
    <w:rPr>
      <w:rFonts w:eastAsia="Times New Roman"/>
      <w:b/>
      <w:bCs/>
      <w:kern w:val="32"/>
      <w:szCs w:val="24"/>
    </w:rPr>
  </w:style>
  <w:style w:type="paragraph" w:styleId="Heading2">
    <w:name w:val="heading 2"/>
    <w:basedOn w:val="Normal"/>
    <w:next w:val="Normal"/>
    <w:link w:val="Heading2Char"/>
    <w:uiPriority w:val="9"/>
    <w:unhideWhenUsed/>
    <w:qFormat/>
    <w:rsid w:val="00B16F88"/>
    <w:pPr>
      <w:keepNext/>
      <w:spacing w:before="240" w:after="60"/>
      <w:outlineLvl w:val="1"/>
    </w:pPr>
    <w:rPr>
      <w:rFonts w:eastAsia="Times New Roman"/>
      <w:b/>
      <w:bCs/>
      <w:i/>
      <w:iCs/>
      <w:szCs w:val="24"/>
    </w:rPr>
  </w:style>
  <w:style w:type="paragraph" w:styleId="Heading3">
    <w:name w:val="heading 3"/>
    <w:basedOn w:val="Normal"/>
    <w:next w:val="Normal"/>
    <w:link w:val="Heading3Char"/>
    <w:uiPriority w:val="9"/>
    <w:unhideWhenUsed/>
    <w:qFormat/>
    <w:rsid w:val="00B16F88"/>
    <w:pPr>
      <w:keepNext/>
      <w:spacing w:before="240" w:after="60"/>
      <w:outlineLvl w:val="2"/>
    </w:pPr>
    <w:rPr>
      <w:rFonts w:ascii="Cambria" w:hAnsi="Cambria" w:eastAsia="Times New Roman"/>
      <w:b/>
      <w:bCs/>
      <w:i/>
      <w:sz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styleId="TitleChar" w:customStyle="1">
    <w:name w:val="Title Char"/>
    <w:link w:val="Title"/>
    <w:uiPriority w:val="10"/>
    <w:rsid w:val="00D26C84"/>
    <w:rPr>
      <w:rFonts w:ascii="Times New Roman" w:hAnsi="Times New Roman" w:eastAsia="Times New Roman" w:cs="Times New Roman"/>
      <w:spacing w:val="-10"/>
      <w:kern w:val="28"/>
      <w:sz w:val="56"/>
      <w:szCs w:val="56"/>
    </w:rPr>
  </w:style>
  <w:style w:type="paragraph" w:styleId="NoSpacing">
    <w:name w:val="No Spacing"/>
    <w:link w:val="NoSpacingChar"/>
    <w:uiPriority w:val="1"/>
    <w:qFormat/>
    <w:rsid w:val="002D2FA5"/>
    <w:rPr>
      <w:rFonts w:ascii="Times New Roman" w:hAnsi="Times New Roman" w:eastAsia="Times New Roman"/>
      <w:sz w:val="22"/>
      <w:szCs w:val="22"/>
      <w:lang w:val="en-US" w:eastAsia="en-US"/>
    </w:rPr>
  </w:style>
  <w:style w:type="character" w:styleId="NoSpacingChar" w:customStyle="1">
    <w:name w:val="No Spacing Char"/>
    <w:link w:val="NoSpacing"/>
    <w:uiPriority w:val="1"/>
    <w:rsid w:val="002D2FA5"/>
    <w:rPr>
      <w:rFonts w:ascii="Times New Roman" w:hAnsi="Times New Roman" w:eastAsia="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styleId="HeaderChar" w:customStyle="1">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styleId="FooterChar" w:customStyle="1">
    <w:name w:val="Footer Char"/>
    <w:link w:val="Footer"/>
    <w:uiPriority w:val="99"/>
    <w:rsid w:val="00255E27"/>
    <w:rPr>
      <w:sz w:val="22"/>
      <w:szCs w:val="22"/>
      <w:lang w:eastAsia="en-US"/>
    </w:rPr>
  </w:style>
  <w:style w:type="character" w:styleId="Heading1Char" w:customStyle="1">
    <w:name w:val="Heading 1 Char"/>
    <w:link w:val="Heading1"/>
    <w:uiPriority w:val="9"/>
    <w:rsid w:val="00B16F88"/>
    <w:rPr>
      <w:rFonts w:ascii="Times New Roman" w:hAnsi="Times New Roman" w:eastAsia="Times New Roman"/>
      <w:b/>
      <w:bCs/>
      <w:kern w:val="32"/>
      <w:sz w:val="24"/>
      <w:szCs w:val="24"/>
      <w:lang w:eastAsia="en-US"/>
    </w:rPr>
  </w:style>
  <w:style w:type="paragraph" w:styleId="ReportGuidelines" w:customStyle="1">
    <w:name w:val="Report Guidelines"/>
    <w:basedOn w:val="Normal"/>
    <w:link w:val="ReportGuidelinesChar"/>
    <w:qFormat/>
    <w:rsid w:val="00255E27"/>
  </w:style>
  <w:style w:type="character" w:styleId="Heading2Char" w:customStyle="1">
    <w:name w:val="Heading 2 Char"/>
    <w:link w:val="Heading2"/>
    <w:uiPriority w:val="9"/>
    <w:rsid w:val="00B16F88"/>
    <w:rPr>
      <w:rFonts w:ascii="Times New Roman" w:hAnsi="Times New Roman" w:eastAsia="Times New Roman"/>
      <w:b/>
      <w:bCs/>
      <w:i/>
      <w:iCs/>
      <w:sz w:val="24"/>
      <w:szCs w:val="24"/>
      <w:lang w:eastAsia="en-US"/>
    </w:rPr>
  </w:style>
  <w:style w:type="character" w:styleId="ReportGuidelinesChar" w:customStyle="1">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styleId="SubtitleChar" w:customStyle="1">
    <w:name w:val="Subtitle Char"/>
    <w:link w:val="Subtitle"/>
    <w:uiPriority w:val="11"/>
    <w:rsid w:val="002D2FA5"/>
    <w:rPr>
      <w:rFonts w:ascii="Times New Roman" w:hAnsi="Times New Roman" w:eastAsia="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table" w:styleId="TableGrid">
    <w:name w:val="Table Grid"/>
    <w:basedOn w:val="TableNormal"/>
    <w:uiPriority w:val="39"/>
    <w:rsid w:val="003D7C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uiPriority w:val="9"/>
    <w:rsid w:val="00B16F88"/>
    <w:rPr>
      <w:rFonts w:ascii="Cambria" w:hAnsi="Cambria" w:eastAsia="Times New Roman" w:cs="Times New Roman"/>
      <w:b/>
      <w:bCs/>
      <w:i/>
      <w:sz w:val="22"/>
      <w:szCs w:val="22"/>
      <w:lang w:eastAsia="en-US"/>
    </w:rPr>
  </w:style>
  <w:style w:type="paragraph" w:styleId="TOC3">
    <w:name w:val="toc 3"/>
    <w:basedOn w:val="Normal"/>
    <w:next w:val="Normal"/>
    <w:autoRedefine/>
    <w:uiPriority w:val="39"/>
    <w:unhideWhenUsed/>
    <w:rsid w:val="00B16F88"/>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github.com/breakfastquay/minibpm" TargetMode="External" Id="R4db9854da7fa4596" /><Relationship Type="http://schemas.openxmlformats.org/officeDocument/2006/relationships/hyperlink" Target="https://www.sfml-dev.org/documentation/" TargetMode="External" Id="R5feea14edc3f4907" /><Relationship Type="http://schemas.openxmlformats.org/officeDocument/2006/relationships/hyperlink" Target="https://github.com/nlohmann/json" TargetMode="External" Id="R3c520e1a1d454f29" /><Relationship Type="http://schemas.openxmlformats.org/officeDocument/2006/relationships/hyperlink" Target="https://developer.spotify.com/documentation/web-api/" TargetMode="External" Id="R3569597d767b49d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0" ma:contentTypeDescription="Create a new document." ma:contentTypeScope="" ma:versionID="026fdfc35e331994e9a8b4247b4178a8">
  <xsd:schema xmlns:xsd="http://www.w3.org/2001/XMLSchema" xmlns:xs="http://www.w3.org/2001/XMLSchema" xmlns:p="http://schemas.microsoft.com/office/2006/metadata/properties" targetNamespace="http://schemas.microsoft.com/office/2006/metadata/properties" ma:root="true" ma:fieldsID="b80b5e096eff2bc8f947cf8b52ef844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CEE206-AAC0-4B67-96AF-4DDD537A33D8}">
  <ds:schemaRefs>
    <ds:schemaRef ds:uri="http://schemas.microsoft.com/sharepoint/v3/contenttype/forms"/>
  </ds:schemaRefs>
</ds:datastoreItem>
</file>

<file path=customXml/itemProps2.xml><?xml version="1.0" encoding="utf-8"?>
<ds:datastoreItem xmlns:ds="http://schemas.openxmlformats.org/officeDocument/2006/customXml" ds:itemID="{233D1498-FC24-E143-AA3D-A1D97BF7BE0A}">
  <ds:schemaRefs>
    <ds:schemaRef ds:uri="http://schemas.openxmlformats.org/officeDocument/2006/bibliography"/>
  </ds:schemaRefs>
</ds:datastoreItem>
</file>

<file path=customXml/itemProps3.xml><?xml version="1.0" encoding="utf-8"?>
<ds:datastoreItem xmlns:ds="http://schemas.openxmlformats.org/officeDocument/2006/customXml" ds:itemID="{307509E4-CEFD-4EA4-B4E2-DD85C972A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 Bourke</dc:creator>
  <keywords/>
  <dc:description/>
  <lastModifiedBy>(Student  C00285802) Josh Alsybury</lastModifiedBy>
  <revision>12</revision>
  <dcterms:created xsi:type="dcterms:W3CDTF">2026-04-10T20:20:00.0000000Z</dcterms:created>
  <dcterms:modified xsi:type="dcterms:W3CDTF">2026-04-12T15:33:08.8817212Z</dcterms:modified>
</coreProperties>
</file>