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909" w:rsidRDefault="004D3308" w:rsidP="007D4909">
      <w:r>
        <w:rPr>
          <w:noProof/>
        </w:rPr>
        <w:drawing>
          <wp:inline distT="0" distB="0" distL="0" distR="0">
            <wp:extent cx="5227773" cy="721676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ftware Flow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72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08" w:rsidRDefault="004D3308" w:rsidP="007D4909"/>
    <w:p w:rsidR="007D4909" w:rsidRPr="007D4909" w:rsidRDefault="007D4909" w:rsidP="007D4909"/>
    <w:p w:rsidR="007609BD" w:rsidRPr="007D4909" w:rsidRDefault="007D4909" w:rsidP="007D4909">
      <w:pPr>
        <w:jc w:val="center"/>
      </w:pPr>
      <w:r>
        <w:rPr>
          <w:rFonts w:cstheme="minorHAnsi"/>
          <w:b/>
          <w:sz w:val="28"/>
          <w:szCs w:val="28"/>
        </w:rPr>
        <w:t xml:space="preserve">Granny Safe </w:t>
      </w:r>
      <w:r w:rsidR="004D3308">
        <w:rPr>
          <w:rFonts w:cstheme="minorHAnsi"/>
          <w:b/>
          <w:sz w:val="28"/>
          <w:szCs w:val="28"/>
        </w:rPr>
        <w:t>Software Flow Chart</w:t>
      </w:r>
      <w:bookmarkStart w:id="0" w:name="_GoBack"/>
      <w:bookmarkEnd w:id="0"/>
    </w:p>
    <w:sectPr w:rsidR="007609BD" w:rsidRPr="007D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09"/>
    <w:rsid w:val="004D3308"/>
    <w:rsid w:val="007609BD"/>
    <w:rsid w:val="007D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0964"/>
  <w15:chartTrackingRefBased/>
  <w15:docId w15:val="{ECA58AD9-09AF-4A62-A48F-21786607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9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9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Andrews</dc:creator>
  <cp:keywords/>
  <dc:description/>
  <cp:lastModifiedBy>Josh Andrews</cp:lastModifiedBy>
  <cp:revision>2</cp:revision>
  <cp:lastPrinted>2017-12-13T18:31:00Z</cp:lastPrinted>
  <dcterms:created xsi:type="dcterms:W3CDTF">2017-12-13T18:29:00Z</dcterms:created>
  <dcterms:modified xsi:type="dcterms:W3CDTF">2017-12-13T18:32:00Z</dcterms:modified>
</cp:coreProperties>
</file>