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0E9" w14:textId="6082EF17" w:rsidR="00672D1F" w:rsidRDefault="00A73A83" w:rsidP="00A73A83">
      <w:pPr>
        <w:jc w:val="center"/>
        <w:rPr>
          <w:b/>
          <w:bCs/>
          <w:u w:val="single"/>
        </w:rPr>
      </w:pPr>
      <w:r w:rsidRPr="00A73A83">
        <w:rPr>
          <w:b/>
          <w:bCs/>
          <w:u w:val="single"/>
        </w:rPr>
        <w:t>M3 D9</w:t>
      </w:r>
    </w:p>
    <w:p w14:paraId="1A1B2E7C" w14:textId="4847F6D2" w:rsidR="00A73A83" w:rsidRDefault="00A73A83" w:rsidP="00A73A83">
      <w:r w:rsidRPr="00A73A83">
        <w:rPr>
          <w:b/>
          <w:bCs/>
        </w:rPr>
        <w:t>SVM:</w:t>
      </w:r>
    </w:p>
    <w:p w14:paraId="0BD4B1A1" w14:textId="199C2024" w:rsidR="00A73A83" w:rsidRDefault="00A73A83" w:rsidP="00A73A83">
      <w:pPr>
        <w:pStyle w:val="ListParagraph"/>
        <w:numPr>
          <w:ilvl w:val="0"/>
          <w:numId w:val="1"/>
        </w:numPr>
      </w:pPr>
      <w:r>
        <w:t xml:space="preserve">Stands for </w:t>
      </w:r>
      <w:r w:rsidRPr="00A73A83">
        <w:rPr>
          <w:b/>
          <w:bCs/>
        </w:rPr>
        <w:t>S</w:t>
      </w:r>
      <w:r>
        <w:t xml:space="preserve">upport </w:t>
      </w:r>
      <w:r w:rsidRPr="00A73A83">
        <w:rPr>
          <w:b/>
          <w:bCs/>
        </w:rPr>
        <w:t>V</w:t>
      </w:r>
      <w:r>
        <w:t xml:space="preserve">ector </w:t>
      </w:r>
      <w:r w:rsidRPr="00A73A83">
        <w:rPr>
          <w:b/>
          <w:bCs/>
        </w:rPr>
        <w:t>M</w:t>
      </w:r>
      <w:r>
        <w:t>achine (SVM)</w:t>
      </w:r>
    </w:p>
    <w:p w14:paraId="1589CE96" w14:textId="1BA74188" w:rsidR="00A73A83" w:rsidRDefault="00A73A83" w:rsidP="00A73A83">
      <w:pPr>
        <w:pStyle w:val="ListParagraph"/>
        <w:numPr>
          <w:ilvl w:val="0"/>
          <w:numId w:val="1"/>
        </w:numPr>
      </w:pPr>
      <w:r>
        <w:t>Tries to create the boundary between two data clusters.</w:t>
      </w:r>
    </w:p>
    <w:p w14:paraId="24F6739C" w14:textId="2686DD41" w:rsidR="00624517" w:rsidRDefault="00A73A83" w:rsidP="00624517">
      <w:pPr>
        <w:pStyle w:val="ListParagraph"/>
        <w:numPr>
          <w:ilvl w:val="0"/>
          <w:numId w:val="1"/>
        </w:numPr>
      </w:pPr>
      <w:r>
        <w:t>Only cares about the data points closest to boundary (the data points that are closest to the other cluster on the edge of their clusters)</w:t>
      </w:r>
    </w:p>
    <w:p w14:paraId="45099509" w14:textId="1EE2CB7A" w:rsidR="00A73A83" w:rsidRDefault="00624517" w:rsidP="0062451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27B3770" wp14:editId="4AD439D8">
            <wp:extent cx="1480782" cy="1310185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433" t="34070" r="32729" b="23723"/>
                    <a:stretch/>
                  </pic:blipFill>
                  <pic:spPr bwMode="auto">
                    <a:xfrm>
                      <a:off x="0" y="0"/>
                      <a:ext cx="1480933" cy="131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6F51" w14:textId="22B8EA7D" w:rsidR="0073537F" w:rsidRDefault="0073537F" w:rsidP="0073537F">
      <w:pPr>
        <w:pStyle w:val="ListParagraph"/>
        <w:numPr>
          <w:ilvl w:val="0"/>
          <w:numId w:val="1"/>
        </w:numPr>
      </w:pPr>
      <w:r>
        <w:t>Good support vectors provide the widest possible margins.</w:t>
      </w:r>
    </w:p>
    <w:p w14:paraId="4D828A1B" w14:textId="28C4BB1A" w:rsidR="0073537F" w:rsidRDefault="0073537F" w:rsidP="0073537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850CBD3" wp14:editId="42BD5ED2">
            <wp:extent cx="3793490" cy="2326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3" t="10771" r="32963" b="14257"/>
                    <a:stretch/>
                  </pic:blipFill>
                  <pic:spPr bwMode="auto">
                    <a:xfrm>
                      <a:off x="0" y="0"/>
                      <a:ext cx="3794455" cy="232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E714" w14:textId="7ACE1E28" w:rsidR="00C953AE" w:rsidRDefault="001302E8" w:rsidP="00C953AE">
      <w:pPr>
        <w:pStyle w:val="ListParagraph"/>
        <w:numPr>
          <w:ilvl w:val="0"/>
          <w:numId w:val="1"/>
        </w:numPr>
      </w:pPr>
      <w:r>
        <w:t>If you go for the smallest margin</w:t>
      </w:r>
      <w:r w:rsidR="004E69C2">
        <w:t>,</w:t>
      </w:r>
      <w:r>
        <w:t xml:space="preserve"> you end up with boundary’s that don’t represent the clusters accurately</w:t>
      </w:r>
    </w:p>
    <w:p w14:paraId="4680FD3F" w14:textId="4336BED3" w:rsidR="00C953AE" w:rsidRDefault="00C953AE" w:rsidP="00C953A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2510138" wp14:editId="63109AC4">
            <wp:extent cx="1452880" cy="143858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40" t="31446" r="58793" b="22182"/>
                    <a:stretch/>
                  </pic:blipFill>
                  <pic:spPr bwMode="auto">
                    <a:xfrm>
                      <a:off x="0" y="0"/>
                      <a:ext cx="1453915" cy="143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37F78" w14:textId="5B99737B" w:rsidR="00C953AE" w:rsidRDefault="00A0778F" w:rsidP="00C953AE">
      <w:pPr>
        <w:pStyle w:val="ListParagraph"/>
        <w:numPr>
          <w:ilvl w:val="0"/>
          <w:numId w:val="1"/>
        </w:numPr>
      </w:pPr>
      <w:r>
        <w:t>Algorithm starts with smallest margins, then expands till it makes a mistake, then corrects till it has the largest possible margins between the two clusters</w:t>
      </w:r>
      <w:r w:rsidR="00D64DDD">
        <w:t>.</w:t>
      </w:r>
    </w:p>
    <w:p w14:paraId="1357AE94" w14:textId="10DA8D13" w:rsidR="00440E2F" w:rsidRDefault="00CA022F" w:rsidP="00440E2F">
      <w:pPr>
        <w:pStyle w:val="ListParagraph"/>
        <w:numPr>
          <w:ilvl w:val="0"/>
          <w:numId w:val="1"/>
        </w:numPr>
      </w:pPr>
      <w:r>
        <w:t>Boundary line is called hyperplane because it can act in any dimension.</w:t>
      </w:r>
    </w:p>
    <w:p w14:paraId="3C4508E2" w14:textId="73C979EF" w:rsidR="00440E2F" w:rsidRDefault="00440E2F" w:rsidP="00440E2F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9862453" wp14:editId="0E47CE7E">
            <wp:extent cx="4223385" cy="247706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5" t="11210" r="24501" b="8972"/>
                    <a:stretch/>
                  </pic:blipFill>
                  <pic:spPr bwMode="auto">
                    <a:xfrm>
                      <a:off x="0" y="0"/>
                      <a:ext cx="4224897" cy="247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E5D26" w14:textId="570C2959" w:rsidR="00CA022F" w:rsidRDefault="00A40283" w:rsidP="00C953AE">
      <w:pPr>
        <w:pStyle w:val="ListParagraph"/>
        <w:numPr>
          <w:ilvl w:val="0"/>
          <w:numId w:val="1"/>
        </w:numPr>
      </w:pPr>
      <w:r>
        <w:t>How to split data clusters that are in the middle of another cluster:</w:t>
      </w:r>
    </w:p>
    <w:p w14:paraId="089B2283" w14:textId="59B6E129" w:rsidR="00A40283" w:rsidRDefault="00A40283" w:rsidP="00A40283">
      <w:pPr>
        <w:pStyle w:val="ListParagraph"/>
        <w:numPr>
          <w:ilvl w:val="1"/>
          <w:numId w:val="1"/>
        </w:numPr>
      </w:pPr>
      <w:r>
        <w:t>Kernel Trick</w:t>
      </w:r>
    </w:p>
    <w:p w14:paraId="59F2260F" w14:textId="040B7F82" w:rsidR="00A40283" w:rsidRDefault="00A40283" w:rsidP="00A40283">
      <w:pPr>
        <w:pStyle w:val="ListParagraph"/>
        <w:numPr>
          <w:ilvl w:val="1"/>
          <w:numId w:val="1"/>
        </w:numPr>
      </w:pPr>
      <w:r>
        <w:t>Make the data 3D temporarily, put a hyperplane in between the elevated bit and the ground.</w:t>
      </w:r>
    </w:p>
    <w:p w14:paraId="5051744F" w14:textId="53AD4A5D" w:rsidR="00A40283" w:rsidRDefault="00A40283" w:rsidP="00A40283">
      <w:pPr>
        <w:pStyle w:val="ListParagraph"/>
        <w:numPr>
          <w:ilvl w:val="1"/>
          <w:numId w:val="1"/>
        </w:numPr>
      </w:pPr>
      <w:r>
        <w:t>Elevated part will be the data cluster that’s in the middle of the other cluster.</w:t>
      </w:r>
    </w:p>
    <w:p w14:paraId="67E93B64" w14:textId="16FC45E1" w:rsidR="00A40283" w:rsidRDefault="00A40283" w:rsidP="00A4028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F15638A" wp14:editId="75469D05">
            <wp:extent cx="2804615" cy="150125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00" t="42201" r="39153" b="9428"/>
                    <a:stretch/>
                  </pic:blipFill>
                  <pic:spPr bwMode="auto">
                    <a:xfrm>
                      <a:off x="0" y="0"/>
                      <a:ext cx="2805401" cy="15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8AB43" w14:textId="1C261E8A" w:rsidR="0094756D" w:rsidRDefault="0094756D" w:rsidP="0094756D">
      <w:pPr>
        <w:pStyle w:val="ListParagraph"/>
        <w:numPr>
          <w:ilvl w:val="1"/>
          <w:numId w:val="1"/>
        </w:numPr>
      </w:pPr>
      <w:r>
        <w:t>Only lifts the cluster, not the colour of dots:</w:t>
      </w:r>
    </w:p>
    <w:p w14:paraId="72F95A78" w14:textId="7D6E63C7" w:rsidR="0094756D" w:rsidRDefault="0094756D" w:rsidP="0094756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CEB5C0A" wp14:editId="4EAF6168">
            <wp:extent cx="2701925" cy="120782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96" t="45060" r="39738" b="16014"/>
                    <a:stretch/>
                  </pic:blipFill>
                  <pic:spPr bwMode="auto">
                    <a:xfrm>
                      <a:off x="0" y="0"/>
                      <a:ext cx="2703284" cy="120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E79C2" w14:textId="6A644BA3" w:rsidR="00A72D23" w:rsidRDefault="00A72D23" w:rsidP="0094756D">
      <w:pPr>
        <w:pStyle w:val="ListParagraph"/>
        <w:numPr>
          <w:ilvl w:val="1"/>
          <w:numId w:val="1"/>
        </w:numPr>
      </w:pPr>
      <w:r w:rsidRPr="00A72D23">
        <w:rPr>
          <w:b/>
          <w:bCs/>
          <w:color w:val="00B050"/>
        </w:rPr>
        <w:t>Projects the data to a higher-level dimension(s)</w:t>
      </w:r>
      <w:r>
        <w:t xml:space="preserve">, it </w:t>
      </w:r>
      <w:r w:rsidRPr="00A72D23">
        <w:rPr>
          <w:b/>
          <w:bCs/>
          <w:color w:val="FF0000"/>
        </w:rPr>
        <w:t>does not transform the data</w:t>
      </w:r>
      <w:r>
        <w:t>.</w:t>
      </w:r>
    </w:p>
    <w:p w14:paraId="0A3C5C2D" w14:textId="2A7E063A" w:rsidR="00A72D23" w:rsidRPr="00A72D23" w:rsidRDefault="00A72D23" w:rsidP="00A72D23">
      <w:pPr>
        <w:pStyle w:val="ListParagraph"/>
        <w:numPr>
          <w:ilvl w:val="2"/>
          <w:numId w:val="1"/>
        </w:numPr>
        <w:rPr>
          <w:b/>
          <w:bCs/>
          <w:color w:val="FF0000"/>
        </w:rPr>
      </w:pPr>
      <w:r w:rsidRPr="00A72D23">
        <w:rPr>
          <w:b/>
          <w:bCs/>
          <w:color w:val="FF0000"/>
        </w:rPr>
        <w:t>If it transformed the data, this would then fall into the curse of dimensionality</w:t>
      </w:r>
      <w:r w:rsidRPr="00A72D23">
        <w:t>.</w:t>
      </w:r>
    </w:p>
    <w:p w14:paraId="478EFD7A" w14:textId="0B15349D" w:rsidR="00A40283" w:rsidRDefault="00A40283" w:rsidP="00A40283">
      <w:pPr>
        <w:pStyle w:val="ListParagraph"/>
        <w:numPr>
          <w:ilvl w:val="0"/>
          <w:numId w:val="1"/>
        </w:numPr>
      </w:pPr>
      <w:proofErr w:type="spellStart"/>
      <w:r>
        <w:t>asd</w:t>
      </w:r>
      <w:proofErr w:type="spellEnd"/>
    </w:p>
    <w:p w14:paraId="3C0C20FA" w14:textId="3734D4E4" w:rsidR="003729C5" w:rsidRDefault="003729C5" w:rsidP="00C953AE">
      <w:pPr>
        <w:pStyle w:val="ListParagraph"/>
        <w:numPr>
          <w:ilvl w:val="0"/>
          <w:numId w:val="1"/>
        </w:numPr>
        <w:rPr>
          <w:b/>
          <w:bCs/>
          <w:color w:val="00B0F0"/>
        </w:rPr>
      </w:pPr>
      <w:r w:rsidRPr="00A0778F">
        <w:rPr>
          <w:b/>
          <w:bCs/>
          <w:color w:val="00B0F0"/>
        </w:rPr>
        <w:t xml:space="preserve">EXTRA NOTE: </w:t>
      </w:r>
      <w:proofErr w:type="spellStart"/>
      <w:r w:rsidRPr="00A0778F">
        <w:rPr>
          <w:b/>
          <w:bCs/>
          <w:color w:val="00B0F0"/>
        </w:rPr>
        <w:t>KMeans</w:t>
      </w:r>
      <w:proofErr w:type="spellEnd"/>
      <w:r w:rsidRPr="00A0778F">
        <w:rPr>
          <w:b/>
          <w:bCs/>
          <w:color w:val="00B0F0"/>
        </w:rPr>
        <w:t xml:space="preserve"> </w:t>
      </w:r>
      <w:r w:rsidR="00A0778F" w:rsidRPr="00A0778F">
        <w:rPr>
          <w:b/>
          <w:bCs/>
          <w:color w:val="00B0F0"/>
        </w:rPr>
        <w:t>does not</w:t>
      </w:r>
      <w:r w:rsidRPr="00A0778F">
        <w:rPr>
          <w:b/>
          <w:bCs/>
          <w:color w:val="00B0F0"/>
        </w:rPr>
        <w:t xml:space="preserve"> consider </w:t>
      </w:r>
      <w:r w:rsidR="00A0778F" w:rsidRPr="00A0778F">
        <w:rPr>
          <w:b/>
          <w:bCs/>
          <w:color w:val="00B0F0"/>
        </w:rPr>
        <w:t>boundaries</w:t>
      </w:r>
      <w:r w:rsidRPr="00A0778F">
        <w:rPr>
          <w:b/>
          <w:bCs/>
          <w:color w:val="00B0F0"/>
        </w:rPr>
        <w:t xml:space="preserve">, it just looks at the </w:t>
      </w:r>
      <w:r w:rsidR="00A0778F" w:rsidRPr="00A0778F">
        <w:rPr>
          <w:b/>
          <w:bCs/>
          <w:color w:val="00B0F0"/>
        </w:rPr>
        <w:t>cluster and tries to find the middle of the cluster by calculating the mean</w:t>
      </w:r>
      <w:r w:rsidR="00A0778F">
        <w:rPr>
          <w:b/>
          <w:bCs/>
          <w:color w:val="00B0F0"/>
        </w:rPr>
        <w:t>s of each data point</w:t>
      </w:r>
      <w:r w:rsidR="00A0778F" w:rsidRPr="00A0778F">
        <w:rPr>
          <w:b/>
          <w:bCs/>
          <w:color w:val="00B0F0"/>
        </w:rPr>
        <w:t>.</w:t>
      </w:r>
    </w:p>
    <w:p w14:paraId="00D7F3D7" w14:textId="6379B582" w:rsidR="002C1CBA" w:rsidRDefault="002C1CBA" w:rsidP="002C1CBA">
      <w:pPr>
        <w:rPr>
          <w:b/>
          <w:bCs/>
          <w:color w:val="00B0F0"/>
        </w:rPr>
      </w:pPr>
    </w:p>
    <w:p w14:paraId="1E00B880" w14:textId="132A743E" w:rsidR="002C1CBA" w:rsidRDefault="002C1CBA" w:rsidP="002C1CBA">
      <w:r w:rsidRPr="002C1CBA">
        <w:rPr>
          <w:b/>
          <w:bCs/>
        </w:rPr>
        <w:t xml:space="preserve">Data </w:t>
      </w:r>
      <w:proofErr w:type="spellStart"/>
      <w:r w:rsidRPr="002C1CBA">
        <w:rPr>
          <w:b/>
          <w:bCs/>
        </w:rPr>
        <w:t>Preprocessing</w:t>
      </w:r>
      <w:proofErr w:type="spellEnd"/>
      <w:r w:rsidRPr="002C1CBA">
        <w:rPr>
          <w:b/>
          <w:bCs/>
        </w:rPr>
        <w:t>:</w:t>
      </w:r>
    </w:p>
    <w:p w14:paraId="5EBA1748" w14:textId="30DE5FE2" w:rsidR="002C1CBA" w:rsidRDefault="002B06B0" w:rsidP="002C1CBA">
      <w:pPr>
        <w:pStyle w:val="ListParagraph"/>
        <w:numPr>
          <w:ilvl w:val="0"/>
          <w:numId w:val="2"/>
        </w:numPr>
      </w:pPr>
      <w:r>
        <w:t>Three step process</w:t>
      </w:r>
    </w:p>
    <w:p w14:paraId="5E1136D1" w14:textId="08C0BBA2" w:rsidR="002B06B0" w:rsidRDefault="002B06B0" w:rsidP="002B06B0">
      <w:pPr>
        <w:pStyle w:val="ListParagraph"/>
        <w:numPr>
          <w:ilvl w:val="1"/>
          <w:numId w:val="2"/>
        </w:numPr>
      </w:pPr>
      <w:r>
        <w:t>Data Cleaning</w:t>
      </w:r>
    </w:p>
    <w:p w14:paraId="0E4719E8" w14:textId="0758105F" w:rsidR="002B06B0" w:rsidRDefault="002B06B0" w:rsidP="002B06B0">
      <w:pPr>
        <w:pStyle w:val="ListParagraph"/>
        <w:numPr>
          <w:ilvl w:val="1"/>
          <w:numId w:val="2"/>
        </w:numPr>
      </w:pPr>
      <w:r>
        <w:t>Data Transformation</w:t>
      </w:r>
    </w:p>
    <w:p w14:paraId="5878B8DE" w14:textId="64EAEE6C" w:rsidR="002B06B0" w:rsidRDefault="002B06B0" w:rsidP="002B06B0">
      <w:pPr>
        <w:pStyle w:val="ListParagraph"/>
        <w:numPr>
          <w:ilvl w:val="1"/>
          <w:numId w:val="2"/>
        </w:numPr>
      </w:pPr>
      <w:r>
        <w:lastRenderedPageBreak/>
        <w:t>Data Reduction</w:t>
      </w:r>
    </w:p>
    <w:p w14:paraId="23C98465" w14:textId="0B9F8B96" w:rsidR="002B06B0" w:rsidRDefault="002B06B0" w:rsidP="002B06B0">
      <w:pPr>
        <w:pStyle w:val="ListParagraph"/>
        <w:numPr>
          <w:ilvl w:val="0"/>
          <w:numId w:val="2"/>
        </w:numPr>
      </w:pPr>
      <w:r>
        <w:t>Data cleaning:</w:t>
      </w:r>
    </w:p>
    <w:p w14:paraId="02BAA8ED" w14:textId="066883AF" w:rsidR="002B06B0" w:rsidRDefault="002B06B0" w:rsidP="002B06B0">
      <w:pPr>
        <w:pStyle w:val="ListParagraph"/>
        <w:numPr>
          <w:ilvl w:val="1"/>
          <w:numId w:val="2"/>
        </w:numPr>
      </w:pPr>
      <w:r>
        <w:t xml:space="preserve">Keep eye out for placeholders (instead of </w:t>
      </w:r>
      <w:proofErr w:type="spellStart"/>
      <w:r>
        <w:t>NaN</w:t>
      </w:r>
      <w:proofErr w:type="spellEnd"/>
      <w:r>
        <w:t xml:space="preserve"> or 0 they put 999 or ?), if you don’t spot them, they won’t be delt with.</w:t>
      </w:r>
    </w:p>
    <w:p w14:paraId="72907D01" w14:textId="7285B0F8" w:rsidR="00196AC3" w:rsidRDefault="00196AC3" w:rsidP="00196AC3">
      <w:pPr>
        <w:pStyle w:val="ListParagraph"/>
        <w:numPr>
          <w:ilvl w:val="2"/>
          <w:numId w:val="2"/>
        </w:numPr>
      </w:pPr>
      <w:r>
        <w:t>Must read dataset description carefully, if non available then check dataset manually</w:t>
      </w:r>
    </w:p>
    <w:p w14:paraId="3CB3C739" w14:textId="473F3C97" w:rsidR="00196AC3" w:rsidRDefault="00F57BCB" w:rsidP="00196AC3">
      <w:pPr>
        <w:pStyle w:val="ListParagraph"/>
        <w:numPr>
          <w:ilvl w:val="1"/>
          <w:numId w:val="2"/>
        </w:numPr>
      </w:pPr>
      <w:r>
        <w:t>Only removes entries (whole rows/columns) that contain missing values if you have a large dataset and multiple (many!) values are missing</w:t>
      </w:r>
    </w:p>
    <w:p w14:paraId="600456BA" w14:textId="65C6D03F" w:rsidR="00F57BCB" w:rsidRDefault="00F57BCB" w:rsidP="00196AC3">
      <w:pPr>
        <w:pStyle w:val="ListParagraph"/>
        <w:numPr>
          <w:ilvl w:val="1"/>
          <w:numId w:val="2"/>
        </w:numPr>
      </w:pPr>
      <w:r>
        <w:t>OR, fill the missing values. Either fill in manually, by attribute mean or the most probable value.</w:t>
      </w:r>
    </w:p>
    <w:p w14:paraId="77D9565B" w14:textId="7ED6D672" w:rsidR="002B06B0" w:rsidRPr="002B06B0" w:rsidRDefault="002B06B0" w:rsidP="002B06B0">
      <w:pPr>
        <w:pStyle w:val="ListParagraph"/>
        <w:numPr>
          <w:ilvl w:val="1"/>
          <w:numId w:val="2"/>
        </w:numPr>
        <w:rPr>
          <w:highlight w:val="cyan"/>
        </w:rPr>
      </w:pPr>
      <w:r w:rsidRPr="002B06B0">
        <w:rPr>
          <w:highlight w:val="cyan"/>
        </w:rPr>
        <w:t>GO BACK AND READ THE SLIDES</w:t>
      </w:r>
    </w:p>
    <w:sectPr w:rsidR="002B06B0" w:rsidRPr="002B06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B65BD"/>
    <w:multiLevelType w:val="hybridMultilevel"/>
    <w:tmpl w:val="917CCC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70D08"/>
    <w:multiLevelType w:val="hybridMultilevel"/>
    <w:tmpl w:val="609821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A83"/>
    <w:rsid w:val="001302E8"/>
    <w:rsid w:val="00196AC3"/>
    <w:rsid w:val="001C1F0C"/>
    <w:rsid w:val="002B06B0"/>
    <w:rsid w:val="002C1CBA"/>
    <w:rsid w:val="003729C5"/>
    <w:rsid w:val="00431A58"/>
    <w:rsid w:val="00440E2F"/>
    <w:rsid w:val="004E69C2"/>
    <w:rsid w:val="00624517"/>
    <w:rsid w:val="00672D1F"/>
    <w:rsid w:val="0073537F"/>
    <w:rsid w:val="0094756D"/>
    <w:rsid w:val="00A0778F"/>
    <w:rsid w:val="00A40283"/>
    <w:rsid w:val="00A72D23"/>
    <w:rsid w:val="00A73A83"/>
    <w:rsid w:val="00C953AE"/>
    <w:rsid w:val="00CA022F"/>
    <w:rsid w:val="00D64DDD"/>
    <w:rsid w:val="00F5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A453"/>
  <w15:chartTrackingRefBased/>
  <w15:docId w15:val="{1AE408AC-1C4D-4C9E-97BE-7CAAE68F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Batt</dc:creator>
  <cp:keywords/>
  <dc:description/>
  <cp:lastModifiedBy>Joshua Batt</cp:lastModifiedBy>
  <cp:revision>17</cp:revision>
  <dcterms:created xsi:type="dcterms:W3CDTF">2021-04-29T07:11:00Z</dcterms:created>
  <dcterms:modified xsi:type="dcterms:W3CDTF">2021-04-29T09:49:00Z</dcterms:modified>
</cp:coreProperties>
</file>