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6477B" w14:textId="5641F8A1" w:rsidR="003526FB" w:rsidRDefault="005B1DAE" w:rsidP="005B1DAE">
      <w:pPr>
        <w:jc w:val="center"/>
        <w:rPr>
          <w:sz w:val="40"/>
          <w:szCs w:val="40"/>
        </w:rPr>
      </w:pPr>
      <w:r>
        <w:rPr>
          <w:sz w:val="40"/>
          <w:szCs w:val="40"/>
        </w:rPr>
        <w:t>ECM1410 Cover Sheet</w:t>
      </w:r>
    </w:p>
    <w:p w14:paraId="3BEC2BCE" w14:textId="6E594637" w:rsidR="005B1DAE" w:rsidRDefault="005B1DAE" w:rsidP="005B1DAE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1DAE" w14:paraId="04C1A091" w14:textId="77777777" w:rsidTr="005B1DAE">
        <w:tc>
          <w:tcPr>
            <w:tcW w:w="3005" w:type="dxa"/>
          </w:tcPr>
          <w:p w14:paraId="156119AD" w14:textId="3E9CC3B6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ID</w:t>
            </w:r>
          </w:p>
        </w:tc>
        <w:tc>
          <w:tcPr>
            <w:tcW w:w="3005" w:type="dxa"/>
          </w:tcPr>
          <w:p w14:paraId="4922BD31" w14:textId="6AF46AEE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710030198</w:t>
            </w:r>
          </w:p>
        </w:tc>
        <w:tc>
          <w:tcPr>
            <w:tcW w:w="3006" w:type="dxa"/>
          </w:tcPr>
          <w:p w14:paraId="54C0D53E" w14:textId="1780B148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710045992</w:t>
            </w:r>
          </w:p>
        </w:tc>
      </w:tr>
      <w:tr w:rsidR="005B1DAE" w14:paraId="572BFD91" w14:textId="77777777" w:rsidTr="005B1DAE">
        <w:tc>
          <w:tcPr>
            <w:tcW w:w="3005" w:type="dxa"/>
          </w:tcPr>
          <w:p w14:paraId="13398384" w14:textId="74093C16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Weighting</w:t>
            </w:r>
          </w:p>
        </w:tc>
        <w:tc>
          <w:tcPr>
            <w:tcW w:w="3005" w:type="dxa"/>
          </w:tcPr>
          <w:p w14:paraId="20771235" w14:textId="2748AB6B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  <w:tc>
          <w:tcPr>
            <w:tcW w:w="3006" w:type="dxa"/>
          </w:tcPr>
          <w:p w14:paraId="13023806" w14:textId="6ABBB97C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</w:tr>
    </w:tbl>
    <w:p w14:paraId="71E797A6" w14:textId="3F1DDF2A" w:rsidR="005B1DAE" w:rsidRDefault="005B1DAE" w:rsidP="005B1DAE">
      <w:pPr>
        <w:rPr>
          <w:sz w:val="28"/>
          <w:szCs w:val="28"/>
        </w:rPr>
      </w:pPr>
    </w:p>
    <w:p w14:paraId="78071716" w14:textId="430D961C" w:rsidR="005B1DAE" w:rsidRDefault="005B1DAE" w:rsidP="005B1DAE">
      <w:pPr>
        <w:rPr>
          <w:sz w:val="28"/>
          <w:szCs w:val="28"/>
        </w:rPr>
      </w:pPr>
    </w:p>
    <w:p w14:paraId="7B449865" w14:textId="27542366" w:rsidR="005B1DAE" w:rsidRDefault="005B1DAE" w:rsidP="005B1DAE">
      <w:pPr>
        <w:rPr>
          <w:sz w:val="32"/>
          <w:szCs w:val="32"/>
        </w:rPr>
      </w:pPr>
      <w:r>
        <w:rPr>
          <w:sz w:val="32"/>
          <w:szCs w:val="32"/>
        </w:rPr>
        <w:t>Development Log:</w:t>
      </w:r>
    </w:p>
    <w:tbl>
      <w:tblPr>
        <w:tblStyle w:val="TableGrid"/>
        <w:tblW w:w="9696" w:type="dxa"/>
        <w:tblLook w:val="04A0" w:firstRow="1" w:lastRow="0" w:firstColumn="1" w:lastColumn="0" w:noHBand="0" w:noVBand="1"/>
      </w:tblPr>
      <w:tblGrid>
        <w:gridCol w:w="1939"/>
        <w:gridCol w:w="1939"/>
        <w:gridCol w:w="1939"/>
        <w:gridCol w:w="1939"/>
        <w:gridCol w:w="1940"/>
      </w:tblGrid>
      <w:tr w:rsidR="005B1DAE" w14:paraId="72962EFA" w14:textId="77777777" w:rsidTr="005B1DAE">
        <w:trPr>
          <w:trHeight w:val="480"/>
        </w:trPr>
        <w:tc>
          <w:tcPr>
            <w:tcW w:w="1939" w:type="dxa"/>
          </w:tcPr>
          <w:p w14:paraId="6C2B329C" w14:textId="46515665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939" w:type="dxa"/>
          </w:tcPr>
          <w:p w14:paraId="50417CB6" w14:textId="3A3EB210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1939" w:type="dxa"/>
          </w:tcPr>
          <w:p w14:paraId="7B5A3DA3" w14:textId="02E70CCE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Duration (h)</w:t>
            </w:r>
          </w:p>
        </w:tc>
        <w:tc>
          <w:tcPr>
            <w:tcW w:w="1939" w:type="dxa"/>
          </w:tcPr>
          <w:p w14:paraId="4FFB8927" w14:textId="0639672F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710030198</w:t>
            </w:r>
          </w:p>
        </w:tc>
        <w:tc>
          <w:tcPr>
            <w:tcW w:w="1940" w:type="dxa"/>
          </w:tcPr>
          <w:p w14:paraId="7FC98F94" w14:textId="64C74F31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710045992</w:t>
            </w:r>
          </w:p>
        </w:tc>
      </w:tr>
      <w:tr w:rsidR="005B1DAE" w14:paraId="17B65A67" w14:textId="77777777" w:rsidTr="005B1DAE">
        <w:trPr>
          <w:trHeight w:val="236"/>
        </w:trPr>
        <w:tc>
          <w:tcPr>
            <w:tcW w:w="1939" w:type="dxa"/>
          </w:tcPr>
          <w:p w14:paraId="069523BC" w14:textId="7EF39984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24/02/22</w:t>
            </w:r>
          </w:p>
        </w:tc>
        <w:tc>
          <w:tcPr>
            <w:tcW w:w="1939" w:type="dxa"/>
          </w:tcPr>
          <w:p w14:paraId="2288A0F7" w14:textId="20F704E1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11:30</w:t>
            </w:r>
          </w:p>
        </w:tc>
        <w:tc>
          <w:tcPr>
            <w:tcW w:w="1939" w:type="dxa"/>
          </w:tcPr>
          <w:p w14:paraId="6E93EA03" w14:textId="3F82E50F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3B855D77" w14:textId="15958671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 Design</w:t>
            </w:r>
          </w:p>
        </w:tc>
        <w:tc>
          <w:tcPr>
            <w:tcW w:w="1940" w:type="dxa"/>
          </w:tcPr>
          <w:p w14:paraId="065F791F" w14:textId="3040D723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 Design</w:t>
            </w:r>
          </w:p>
        </w:tc>
      </w:tr>
      <w:tr w:rsidR="001B3E03" w14:paraId="6F7DDB02" w14:textId="77777777" w:rsidTr="005B1DAE">
        <w:trPr>
          <w:trHeight w:val="236"/>
        </w:trPr>
        <w:tc>
          <w:tcPr>
            <w:tcW w:w="1939" w:type="dxa"/>
          </w:tcPr>
          <w:p w14:paraId="159D1BC5" w14:textId="5E4A9DC5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26/02/22</w:t>
            </w:r>
          </w:p>
        </w:tc>
        <w:tc>
          <w:tcPr>
            <w:tcW w:w="1939" w:type="dxa"/>
          </w:tcPr>
          <w:p w14:paraId="473F0A24" w14:textId="4F69377A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17:00</w:t>
            </w:r>
          </w:p>
        </w:tc>
        <w:tc>
          <w:tcPr>
            <w:tcW w:w="1939" w:type="dxa"/>
          </w:tcPr>
          <w:p w14:paraId="5874DC0C" w14:textId="65552616" w:rsidR="001B3E03" w:rsidRDefault="00400A99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1939" w:type="dxa"/>
          </w:tcPr>
          <w:p w14:paraId="162A9174" w14:textId="05A2DB4D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7A1AC17D" w14:textId="715A105C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</w:tbl>
    <w:p w14:paraId="61DEDA91" w14:textId="77777777" w:rsidR="005B1DAE" w:rsidRPr="005B1DAE" w:rsidRDefault="005B1DAE" w:rsidP="005B1DAE">
      <w:pPr>
        <w:rPr>
          <w:sz w:val="32"/>
          <w:szCs w:val="32"/>
        </w:rPr>
      </w:pPr>
    </w:p>
    <w:sectPr w:rsidR="005B1DAE" w:rsidRPr="005B1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7B"/>
    <w:rsid w:val="0010737B"/>
    <w:rsid w:val="001B3E03"/>
    <w:rsid w:val="003526FB"/>
    <w:rsid w:val="00400A99"/>
    <w:rsid w:val="005B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1013"/>
  <w15:chartTrackingRefBased/>
  <w15:docId w15:val="{F651EE4A-E1B6-4F67-BB41-3409EF3D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Josh</dc:creator>
  <cp:keywords/>
  <dc:description/>
  <cp:lastModifiedBy>Cox, Josh</cp:lastModifiedBy>
  <cp:revision>4</cp:revision>
  <dcterms:created xsi:type="dcterms:W3CDTF">2022-02-26T17:34:00Z</dcterms:created>
  <dcterms:modified xsi:type="dcterms:W3CDTF">2022-02-26T18:44:00Z</dcterms:modified>
</cp:coreProperties>
</file>