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jpeg" ContentType="image/jpe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>
          <w:rFonts w:ascii="Times New Roman" w:hAnsi="Times New Roman" w:eastAsia="Times New Roman"/>
          <w:sz w:val="32"/>
          <w:szCs w:val="32"/>
        </w:rPr>
      </w:pPr>
      <w:r>
        <w:rPr>
          <w:rFonts w:eastAsia="Times New Roman" w:ascii="Times New Roman" w:hAnsi="Times New Roman"/>
          <w:sz w:val="32"/>
          <w:szCs w:val="32"/>
        </w:rPr>
        <w:t>H</w:t>
      </w:r>
      <w:r>
        <w:rPr>
          <w:rFonts w:eastAsia="Times New Roman" w:ascii="Times New Roman" w:hAnsi="Times New Roman"/>
          <w:sz w:val="32"/>
          <w:szCs w:val="32"/>
        </w:rPr>
        <w:t>omework #3</w:t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Block Diagram</w:t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45720</wp:posOffset>
            </wp:positionH>
            <wp:positionV relativeFrom="paragraph">
              <wp:posOffset>-7620</wp:posOffset>
            </wp:positionV>
            <wp:extent cx="6120130" cy="2744470"/>
            <wp:effectExtent l="0" t="0" r="0" b="0"/>
            <wp:wrapSquare wrapText="largest"/>
            <wp:docPr id="1" name="影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影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TinkerCAD</w:t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76675"/>
            <wp:effectExtent l="0" t="0" r="0" b="0"/>
            <wp:wrapSquare wrapText="largest"/>
            <wp:docPr id="2" name="影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影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53340</wp:posOffset>
            </wp:positionH>
            <wp:positionV relativeFrom="paragraph">
              <wp:posOffset>289560</wp:posOffset>
            </wp:positionV>
            <wp:extent cx="4824730" cy="6432550"/>
            <wp:effectExtent l="0" t="0" r="0" b="0"/>
            <wp:wrapSquare wrapText="largest"/>
            <wp:docPr id="3" name="影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影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730" cy="643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Circuit Photo</w:t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Video(</w:t>
      </w:r>
      <w:r>
        <w:rPr>
          <w:rFonts w:ascii="Times New Roman" w:hAnsi="Times New Roman"/>
          <w:color w:val="C9211E"/>
          <w:sz w:val="28"/>
          <w:szCs w:val="28"/>
        </w:rPr>
        <w:t>outside the file</w:t>
      </w:r>
      <w:r>
        <w:rPr>
          <w:rFonts w:ascii="Times New Roman" w:hAnsi="Times New Roman"/>
          <w:sz w:val="28"/>
          <w:szCs w:val="28"/>
        </w:rPr>
        <w:t>)</w:t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Main Code</w:t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07540"/>
            <wp:effectExtent l="0" t="0" r="0" b="0"/>
            <wp:wrapSquare wrapText="largest"/>
            <wp:docPr id="4" name="影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影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 Process</w:t>
      </w:r>
    </w:p>
    <w:p>
      <w:pPr>
        <w:pStyle w:val="Style16"/>
        <w:numPr>
          <w:ilvl w:val="0"/>
          <w:numId w:val="2"/>
        </w:numPr>
        <w:bidi w:val="0"/>
        <w:jc w:val="left"/>
        <w:rPr>
          <w:rFonts w:ascii="標楷體" w:hAnsi="標楷體" w:eastAsia="標楷體"/>
          <w:sz w:val="24"/>
          <w:szCs w:val="24"/>
        </w:rPr>
      </w:pPr>
      <w:r>
        <w:rPr>
          <w:rFonts w:ascii="標楷體" w:hAnsi="標楷體" w:eastAsia="標楷體"/>
          <w:sz w:val="24"/>
          <w:szCs w:val="24"/>
        </w:rPr>
        <w:t>要產生隨機亂數需要去</w:t>
      </w:r>
      <w:r>
        <w:rPr>
          <w:rFonts w:eastAsia="標楷體" w:ascii="Times New Roman" w:hAnsi="Times New Roman"/>
          <w:color w:val="C9211E"/>
          <w:sz w:val="24"/>
          <w:szCs w:val="24"/>
        </w:rPr>
        <w:t>IOC</w:t>
      </w:r>
      <w:r>
        <w:rPr>
          <w:rFonts w:ascii="標楷體" w:hAnsi="標楷體" w:eastAsia="標楷體"/>
          <w:sz w:val="24"/>
          <w:szCs w:val="24"/>
        </w:rPr>
        <w:t>開啟</w:t>
      </w:r>
      <w:r>
        <w:rPr>
          <w:rFonts w:eastAsia="標楷體" w:ascii="Times New Roman" w:hAnsi="Times New Roman"/>
          <w:color w:val="C9211E"/>
          <w:sz w:val="24"/>
          <w:szCs w:val="24"/>
        </w:rPr>
        <w:t>RNG</w:t>
      </w:r>
      <w:r>
        <w:rPr>
          <w:rFonts w:ascii="標楷體" w:hAnsi="標楷體" w:eastAsia="標楷體"/>
          <w:sz w:val="24"/>
          <w:szCs w:val="24"/>
        </w:rPr>
        <w:t>，接著建置</w:t>
      </w:r>
      <w:r>
        <w:rPr>
          <w:rFonts w:eastAsia="標楷體" w:ascii="Times New Roman" w:hAnsi="Times New Roman"/>
          <w:color w:val="C9211E"/>
          <w:sz w:val="24"/>
          <w:szCs w:val="24"/>
        </w:rPr>
        <w:t>RNG_GetRandom()</w:t>
      </w:r>
      <w:r>
        <w:rPr>
          <w:rFonts w:ascii="Times New Roman" w:hAnsi="Times New Roman" w:eastAsia="標楷體"/>
          <w:color w:val="C9211E"/>
          <w:sz w:val="24"/>
          <w:szCs w:val="24"/>
        </w:rPr>
        <w:t>函數</w:t>
      </w:r>
      <w:r>
        <w:rPr>
          <w:rFonts w:ascii="Times New Roman" w:hAnsi="Times New Roman" w:eastAsia="標楷體"/>
          <w:color w:val="000000"/>
          <w:sz w:val="24"/>
          <w:szCs w:val="24"/>
        </w:rPr>
        <w:t>並</w:t>
      </w:r>
      <w:r>
        <w:rPr>
          <w:rFonts w:ascii="標楷體" w:hAnsi="標楷體" w:eastAsia="標楷體"/>
          <w:sz w:val="24"/>
          <w:szCs w:val="24"/>
        </w:rPr>
        <w:t>限制數字在</w:t>
      </w:r>
      <w:r>
        <w:rPr>
          <w:rFonts w:eastAsia="標楷體" w:ascii="標楷體" w:hAnsi="標楷體"/>
          <w:sz w:val="24"/>
          <w:szCs w:val="24"/>
        </w:rPr>
        <w:t>10000</w:t>
      </w:r>
      <w:r>
        <w:rPr>
          <w:rFonts w:ascii="標楷體" w:hAnsi="標楷體" w:eastAsia="標楷體"/>
          <w:sz w:val="24"/>
          <w:szCs w:val="24"/>
        </w:rPr>
        <w:t>以內</w:t>
      </w:r>
      <w:r>
        <w:rPr>
          <w:rFonts w:eastAsia="標楷體" w:ascii="標楷體" w:hAnsi="標楷體"/>
          <w:sz w:val="24"/>
          <w:szCs w:val="24"/>
        </w:rPr>
        <w:t>(</w:t>
      </w:r>
      <w:r>
        <w:rPr>
          <w:rFonts w:ascii="標楷體" w:hAnsi="標楷體" w:eastAsia="標楷體"/>
          <w:sz w:val="24"/>
          <w:szCs w:val="24"/>
        </w:rPr>
        <w:t>比較好看到滾動效果</w:t>
      </w:r>
      <w:r>
        <w:rPr>
          <w:rFonts w:eastAsia="標楷體" w:ascii="標楷體" w:hAnsi="標楷體"/>
          <w:sz w:val="24"/>
          <w:szCs w:val="24"/>
        </w:rPr>
        <w:t>)</w:t>
      </w:r>
      <w:r>
        <w:rPr>
          <w:rFonts w:ascii="標楷體" w:hAnsi="標楷體" w:eastAsia="標楷體"/>
          <w:sz w:val="24"/>
          <w:szCs w:val="24"/>
        </w:rPr>
        <w:t>。</w:t>
      </w:r>
    </w:p>
    <w:p>
      <w:pPr>
        <w:pStyle w:val="Style16"/>
        <w:numPr>
          <w:ilvl w:val="0"/>
          <w:numId w:val="2"/>
        </w:numPr>
        <w:bidi w:val="0"/>
        <w:jc w:val="left"/>
        <w:rPr>
          <w:rFonts w:ascii="標楷體" w:hAnsi="標楷體" w:eastAsia="標楷體"/>
          <w:sz w:val="24"/>
          <w:szCs w:val="24"/>
        </w:rPr>
      </w:pPr>
      <w:r>
        <w:rPr>
          <w:rFonts w:ascii="Times New Roman" w:hAnsi="Times New Roman" w:eastAsia="標楷體"/>
          <w:color w:val="000000"/>
          <w:sz w:val="24"/>
          <w:szCs w:val="24"/>
        </w:rPr>
        <w:t>建置</w:t>
      </w:r>
      <w:r>
        <w:rPr>
          <w:rFonts w:eastAsia="標楷體" w:ascii="Times New Roman" w:hAnsi="Times New Roman"/>
          <w:color w:val="C9211E"/>
          <w:sz w:val="24"/>
          <w:szCs w:val="24"/>
        </w:rPr>
        <w:t>LCD.c</w:t>
      </w:r>
      <w:r>
        <w:rPr>
          <w:rFonts w:ascii="標楷體" w:hAnsi="標楷體" w:eastAsia="標楷體"/>
          <w:sz w:val="24"/>
          <w:szCs w:val="24"/>
        </w:rPr>
        <w:t>檔</w:t>
      </w:r>
      <w:r>
        <w:rPr>
          <w:rFonts w:eastAsia="標楷體" w:ascii="標楷體" w:hAnsi="標楷體"/>
          <w:sz w:val="24"/>
          <w:szCs w:val="24"/>
        </w:rPr>
        <w:t>(</w:t>
      </w:r>
      <w:r>
        <w:rPr>
          <w:rFonts w:ascii="標楷體" w:hAnsi="標楷體" w:eastAsia="標楷體"/>
          <w:sz w:val="24"/>
          <w:szCs w:val="24"/>
        </w:rPr>
        <w:t>顯示運作</w:t>
      </w:r>
      <w:r>
        <w:rPr>
          <w:rFonts w:eastAsia="標楷體" w:ascii="Times New Roman" w:hAnsi="Times New Roman"/>
          <w:sz w:val="24"/>
          <w:szCs w:val="24"/>
        </w:rPr>
        <w:t>LCD</w:t>
      </w:r>
      <w:r>
        <w:rPr>
          <w:rFonts w:eastAsia="標楷體" w:ascii="標楷體" w:hAnsi="標楷體"/>
          <w:sz w:val="24"/>
          <w:szCs w:val="24"/>
        </w:rPr>
        <w:t>)</w:t>
      </w:r>
      <w:r>
        <w:rPr>
          <w:rFonts w:ascii="標楷體" w:hAnsi="標楷體" w:eastAsia="標楷體"/>
          <w:sz w:val="24"/>
          <w:szCs w:val="24"/>
        </w:rPr>
        <w:t>並帶入標頭檔</w:t>
      </w:r>
      <w:r>
        <w:rPr>
          <w:rFonts w:eastAsia="標楷體" w:ascii="Times New Roman" w:hAnsi="Times New Roman"/>
          <w:color w:val="C9211E"/>
          <w:sz w:val="24"/>
          <w:szCs w:val="24"/>
        </w:rPr>
        <w:t>LCD.h</w:t>
      </w:r>
      <w:r>
        <w:rPr>
          <w:rFonts w:ascii="標楷體" w:hAnsi="標楷體" w:eastAsia="標楷體"/>
          <w:color w:val="000000"/>
          <w:sz w:val="24"/>
          <w:szCs w:val="24"/>
        </w:rPr>
        <w:t>。</w:t>
      </w:r>
    </w:p>
    <w:p>
      <w:pPr>
        <w:pStyle w:val="Style16"/>
        <w:numPr>
          <w:ilvl w:val="0"/>
          <w:numId w:val="2"/>
        </w:numPr>
        <w:bidi w:val="0"/>
        <w:jc w:val="left"/>
        <w:rPr>
          <w:rFonts w:ascii="標楷體" w:hAnsi="標楷體" w:eastAsia="標楷體"/>
          <w:sz w:val="24"/>
          <w:szCs w:val="24"/>
        </w:rPr>
      </w:pPr>
      <w:r>
        <w:rPr>
          <w:rFonts w:ascii="標楷體" w:hAnsi="標楷體" w:eastAsia="標楷體"/>
          <w:color w:val="000000"/>
          <w:sz w:val="24"/>
          <w:szCs w:val="24"/>
        </w:rPr>
        <w:t>完成</w:t>
      </w:r>
      <w:r>
        <w:rPr>
          <w:rFonts w:eastAsia="Times New Roman" w:ascii="Times New Roman" w:hAnsi="Times New Roman"/>
          <w:color w:val="C9211E"/>
          <w:sz w:val="24"/>
          <w:szCs w:val="24"/>
        </w:rPr>
        <w:t>LCD 1602A</w:t>
      </w:r>
      <w:r>
        <w:rPr>
          <w:rFonts w:ascii="標楷體" w:hAnsi="標楷體" w:eastAsia="標楷體"/>
          <w:color w:val="000000"/>
          <w:sz w:val="24"/>
          <w:szCs w:val="24"/>
        </w:rPr>
        <w:t>和</w:t>
      </w:r>
      <w:r>
        <w:rPr>
          <w:rFonts w:eastAsia="標楷體" w:ascii="Times New Roman" w:hAnsi="Times New Roman"/>
          <w:color w:val="C9211E"/>
          <w:sz w:val="24"/>
          <w:szCs w:val="24"/>
        </w:rPr>
        <w:t xml:space="preserve">24LC256 I2C EEPROM </w:t>
      </w:r>
      <w:r>
        <w:rPr>
          <w:rFonts w:ascii="Times New Roman" w:hAnsi="Times New Roman" w:eastAsia="標楷體"/>
          <w:color w:val="000000"/>
          <w:sz w:val="24"/>
          <w:szCs w:val="24"/>
        </w:rPr>
        <w:t>的初始化。</w:t>
      </w:r>
    </w:p>
    <w:p>
      <w:pPr>
        <w:pStyle w:val="Style16"/>
        <w:numPr>
          <w:ilvl w:val="0"/>
          <w:numId w:val="2"/>
        </w:numPr>
        <w:bidi w:val="0"/>
        <w:jc w:val="left"/>
        <w:rPr>
          <w:rFonts w:ascii="標楷體" w:hAnsi="標楷體" w:eastAsia="標楷體"/>
          <w:sz w:val="24"/>
          <w:szCs w:val="24"/>
        </w:rPr>
      </w:pPr>
      <w:r>
        <w:rPr>
          <w:rFonts w:ascii="Times New Roman" w:hAnsi="Times New Roman" w:eastAsia="標楷體"/>
          <w:color w:val="000000"/>
          <w:sz w:val="24"/>
          <w:szCs w:val="24"/>
        </w:rPr>
        <w:t>建立</w:t>
      </w:r>
      <w:r>
        <w:rPr>
          <w:rFonts w:eastAsia="標楷體" w:ascii="Times New Roman" w:hAnsi="Times New Roman"/>
          <w:color w:val="C9211E"/>
          <w:sz w:val="24"/>
          <w:szCs w:val="24"/>
        </w:rPr>
        <w:t>I2C</w:t>
      </w:r>
      <w:r>
        <w:rPr>
          <w:rFonts w:ascii="標楷體" w:hAnsi="標楷體" w:eastAsia="標楷體"/>
          <w:color w:val="000000"/>
          <w:sz w:val="24"/>
          <w:szCs w:val="24"/>
        </w:rPr>
        <w:t>的</w:t>
      </w:r>
      <w:r>
        <w:rPr>
          <w:rFonts w:ascii="標楷體" w:hAnsi="標楷體" w:eastAsia="Times New Roman"/>
          <w:color w:val="000000"/>
          <w:sz w:val="24"/>
          <w:szCs w:val="24"/>
        </w:rPr>
        <w:t xml:space="preserve"> </w:t>
      </w:r>
      <w:r>
        <w:rPr>
          <w:rFonts w:eastAsia="Times New Roman" w:ascii="Times New Roman" w:hAnsi="Times New Roman"/>
          <w:color w:val="C9211E"/>
          <w:sz w:val="24"/>
          <w:szCs w:val="24"/>
        </w:rPr>
        <w:t>Read() Write()</w:t>
      </w:r>
      <w:r>
        <w:rPr>
          <w:rFonts w:ascii="Times New Roman" w:hAnsi="Times New Roman" w:eastAsia="標楷體"/>
          <w:color w:val="C9211E"/>
          <w:sz w:val="24"/>
          <w:szCs w:val="24"/>
        </w:rPr>
        <w:t>函數</w:t>
      </w:r>
      <w:r>
        <w:rPr>
          <w:rFonts w:ascii="Times New Roman" w:hAnsi="Times New Roman" w:eastAsia="標楷體"/>
          <w:color w:val="000000"/>
          <w:sz w:val="24"/>
          <w:szCs w:val="24"/>
        </w:rPr>
        <w:t>並測試是否寫入讀取成功。</w:t>
      </w:r>
    </w:p>
    <w:p>
      <w:pPr>
        <w:pStyle w:val="Style16"/>
        <w:numPr>
          <w:ilvl w:val="0"/>
          <w:numId w:val="2"/>
        </w:numPr>
        <w:bidi w:val="0"/>
        <w:jc w:val="left"/>
        <w:rPr>
          <w:rFonts w:ascii="標楷體" w:hAnsi="標楷體" w:eastAsia="標楷體"/>
          <w:sz w:val="24"/>
          <w:szCs w:val="24"/>
        </w:rPr>
      </w:pPr>
      <w:r>
        <w:rPr>
          <w:rFonts w:ascii="Times New Roman" w:hAnsi="Times New Roman" w:eastAsia="標楷體"/>
          <w:color w:val="000000"/>
          <w:sz w:val="24"/>
          <w:szCs w:val="24"/>
        </w:rPr>
        <w:t>建立</w:t>
      </w:r>
      <w:r>
        <w:rPr>
          <w:rFonts w:eastAsia="標楷體" w:ascii="Times New Roman" w:hAnsi="Times New Roman"/>
          <w:color w:val="C9211E"/>
          <w:sz w:val="24"/>
          <w:szCs w:val="24"/>
        </w:rPr>
        <w:t>Display_Number()</w:t>
      </w:r>
      <w:r>
        <w:rPr>
          <w:rFonts w:ascii="Times New Roman" w:hAnsi="Times New Roman" w:eastAsia="標楷體"/>
          <w:color w:val="C9211E"/>
          <w:sz w:val="24"/>
          <w:szCs w:val="24"/>
        </w:rPr>
        <w:t>函數</w:t>
      </w:r>
      <w:r>
        <w:rPr>
          <w:rFonts w:ascii="Times New Roman" w:hAnsi="Times New Roman" w:eastAsia="標楷體"/>
          <w:color w:val="000000"/>
          <w:sz w:val="24"/>
          <w:szCs w:val="24"/>
        </w:rPr>
        <w:t>以跑馬燈的方式顯示在</w:t>
      </w:r>
      <w:r>
        <w:rPr>
          <w:rFonts w:eastAsia="標楷體" w:ascii="Times New Roman" w:hAnsi="Times New Roman"/>
          <w:color w:val="000000"/>
          <w:sz w:val="24"/>
          <w:szCs w:val="24"/>
        </w:rPr>
        <w:t>LCD</w:t>
      </w:r>
      <w:r>
        <w:rPr>
          <w:rFonts w:ascii="Times New Roman" w:hAnsi="Times New Roman" w:eastAsia="標楷體"/>
          <w:color w:val="000000"/>
          <w:sz w:val="24"/>
          <w:szCs w:val="24"/>
        </w:rPr>
        <w:t>上。</w:t>
      </w:r>
      <w:r>
        <w:rPr>
          <w:rFonts w:ascii="Times New Roman" w:hAnsi="Times New Roman" w:eastAsia="標楷體"/>
          <w:color w:val="000000"/>
          <w:sz w:val="24"/>
          <w:szCs w:val="24"/>
        </w:rPr>
        <w:t>​</w:t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bidi w:val="0"/>
        <w:spacing w:before="0" w:after="14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Times New Roman">
    <w:charset w:val="01"/>
    <w:family w:val="roman"/>
    <w:pitch w:val="variable"/>
  </w:font>
  <w:font w:name="標楷體">
    <w:charset w:val="01"/>
    <w:family w:val="script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kern w:val="2"/>
        <w:sz w:val="24"/>
        <w:szCs w:val="24"/>
        <w:lang w:val="en-US" w:eastAsia="zh-TW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TC" w:cs="Lucida Sans"/>
      <w:color w:val="auto"/>
      <w:kern w:val="2"/>
      <w:sz w:val="24"/>
      <w:szCs w:val="24"/>
      <w:lang w:val="en-US" w:eastAsia="zh-TW" w:bidi="hi-IN"/>
    </w:rPr>
  </w:style>
  <w:style w:type="character" w:styleId="Style14">
    <w:name w:val="編號字元"/>
    <w:qFormat/>
    <w:rPr/>
  </w:style>
  <w:style w:type="paragraph" w:styleId="Style15">
    <w:name w:val="標題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ucida 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LibreOffice/7.0.3.1$Windows_X86_64 LibreOffice_project/d7547858d014d4cf69878db179d326fc3483e082</Application>
  <Pages>3</Pages>
  <Words>136</Words>
  <Characters>295</Characters>
  <CharactersWithSpaces>314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2025-12-07T14:15:12Z</dcterms:created>
  <dc:creator/>
  <dc:description/>
  <dc:language>zh-TW</dc:language>
  <cp:lastModifiedBy/>
  <dcterms:modified xsi:type="dcterms:W3CDTF">2025-12-07T18:44:55Z</dcterms:modified>
  <cp:revision>6</cp:revision>
  <dc:subject/>
  <dc:title/>
</cp:coreProperties>
</file>